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176" w:tblpY="1021"/>
        <w:tblW w:w="10173" w:type="dxa"/>
        <w:tblLook w:val="04A0" w:firstRow="1" w:lastRow="0" w:firstColumn="1" w:lastColumn="0" w:noHBand="0" w:noVBand="1"/>
      </w:tblPr>
      <w:tblGrid>
        <w:gridCol w:w="3801"/>
        <w:gridCol w:w="6372"/>
      </w:tblGrid>
      <w:tr w:rsidR="00056150" w:rsidRPr="00074952" w14:paraId="781A6948" w14:textId="77777777" w:rsidTr="00056150">
        <w:tc>
          <w:tcPr>
            <w:tcW w:w="3801" w:type="dxa"/>
          </w:tcPr>
          <w:p w14:paraId="238E7E9D" w14:textId="77777777" w:rsidR="00056150" w:rsidRPr="00074952" w:rsidRDefault="00056150" w:rsidP="00F21B26">
            <w:pPr>
              <w:pStyle w:val="Heading2"/>
              <w:spacing w:after="0" w:line="300" w:lineRule="auto"/>
              <w:rPr>
                <w:rFonts w:ascii="Times New Roman" w:hAnsi="Times New Roman"/>
                <w:b w:val="0"/>
                <w:sz w:val="28"/>
                <w:szCs w:val="28"/>
                <w:lang w:eastAsia="vi-VN"/>
              </w:rPr>
            </w:pPr>
            <w:r w:rsidRPr="00074952">
              <w:rPr>
                <w:rFonts w:ascii="Times New Roman" w:hAnsi="Times New Roman"/>
                <w:b w:val="0"/>
                <w:sz w:val="28"/>
                <w:szCs w:val="28"/>
                <w:lang w:eastAsia="vi-VN"/>
              </w:rPr>
              <w:t>SỞ GD &amp; ĐT NGHỆ AN</w:t>
            </w:r>
          </w:p>
          <w:p w14:paraId="2C9C0F80" w14:textId="77777777" w:rsidR="00056150" w:rsidRPr="00074952" w:rsidRDefault="00000000" w:rsidP="00F21B26">
            <w:pPr>
              <w:spacing w:after="0"/>
              <w:rPr>
                <w:rFonts w:ascii="Times New Roman" w:hAnsi="Times New Roman" w:cs="Times New Roman"/>
                <w:b/>
                <w:sz w:val="28"/>
                <w:szCs w:val="28"/>
                <w:lang w:eastAsia="vi-VN"/>
              </w:rPr>
            </w:pPr>
            <w:r>
              <w:rPr>
                <w:noProof/>
              </w:rPr>
              <w:pict w14:anchorId="2AE1BCD2">
                <v:line id="Line 2" o:spid="_x0000_s2059" style="position:absolute;left:0;text-align:lef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4.25pt,20.35pt" to="132.1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"/>
              </w:pict>
            </w:r>
            <w:r w:rsidR="00056150" w:rsidRPr="00074952">
              <w:rPr>
                <w:rFonts w:ascii="Times New Roman" w:hAnsi="Times New Roman" w:cs="Times New Roman"/>
                <w:b/>
                <w:sz w:val="28"/>
                <w:szCs w:val="28"/>
                <w:lang w:eastAsia="vi-VN"/>
              </w:rPr>
              <w:t>TRƯỜNG THPT CỬA LÒ</w:t>
            </w:r>
          </w:p>
          <w:p w14:paraId="7A0B5965" w14:textId="77777777" w:rsidR="00056150" w:rsidRPr="00074952" w:rsidRDefault="00056150" w:rsidP="00F21B26">
            <w:pPr>
              <w:spacing w:after="0"/>
              <w:rPr>
                <w:rFonts w:ascii="Times New Roman" w:hAnsi="Times New Roman" w:cs="Times New Roman"/>
                <w:sz w:val="28"/>
                <w:szCs w:val="28"/>
                <w:lang w:val="fr-FR" w:eastAsia="vi-VN"/>
              </w:rPr>
            </w:pPr>
          </w:p>
          <w:p w14:paraId="207164DD" w14:textId="77777777" w:rsidR="00056150" w:rsidRPr="00074952" w:rsidRDefault="00056150" w:rsidP="00F21B26">
            <w:pPr>
              <w:spacing w:after="0"/>
              <w:rPr>
                <w:rFonts w:ascii="Times New Roman" w:hAnsi="Times New Roman" w:cs="Times New Roman"/>
                <w:sz w:val="28"/>
                <w:szCs w:val="28"/>
                <w:lang w:val="fr-FR" w:eastAsia="vi-VN"/>
              </w:rPr>
            </w:pPr>
            <w:r w:rsidRPr="00074952">
              <w:rPr>
                <w:rFonts w:ascii="Times New Roman" w:hAnsi="Times New Roman" w:cs="Times New Roman"/>
                <w:sz w:val="28"/>
                <w:szCs w:val="28"/>
                <w:lang w:val="fr-FR" w:eastAsia="vi-VN"/>
              </w:rPr>
              <w:t>Số:</w:t>
            </w:r>
            <w:r>
              <w:rPr>
                <w:rFonts w:ascii="Times New Roman" w:hAnsi="Times New Roman" w:cs="Times New Roman"/>
                <w:sz w:val="28"/>
                <w:szCs w:val="28"/>
                <w:lang w:val="fr-FR" w:eastAsia="vi-VN"/>
              </w:rPr>
              <w:t xml:space="preserve"> 167</w:t>
            </w:r>
            <w:r w:rsidRPr="00074952">
              <w:rPr>
                <w:rFonts w:ascii="Times New Roman" w:hAnsi="Times New Roman" w:cs="Times New Roman"/>
                <w:sz w:val="28"/>
                <w:szCs w:val="28"/>
                <w:lang w:val="fr-FR" w:eastAsia="vi-VN"/>
              </w:rPr>
              <w:t>/KH-THPTCL</w:t>
            </w:r>
          </w:p>
          <w:p w14:paraId="39373ECA" w14:textId="77777777" w:rsidR="00056150" w:rsidRPr="00074952" w:rsidRDefault="00056150" w:rsidP="00F21B26">
            <w:pPr>
              <w:spacing w:after="0"/>
              <w:rPr>
                <w:rFonts w:ascii="Times New Roman" w:hAnsi="Times New Roman" w:cs="Times New Roman"/>
                <w:sz w:val="28"/>
                <w:szCs w:val="28"/>
                <w:lang w:val="fr-FR" w:eastAsia="vi-VN"/>
              </w:rPr>
            </w:pPr>
          </w:p>
        </w:tc>
        <w:tc>
          <w:tcPr>
            <w:tcW w:w="6372" w:type="dxa"/>
          </w:tcPr>
          <w:p w14:paraId="17709052" w14:textId="77777777" w:rsidR="00056150" w:rsidRPr="00074952" w:rsidRDefault="00056150" w:rsidP="00F21B26">
            <w:pPr>
              <w:pStyle w:val="Heading2"/>
              <w:spacing w:after="0" w:line="300" w:lineRule="auto"/>
              <w:rPr>
                <w:rFonts w:ascii="Times New Roman" w:hAnsi="Times New Roman"/>
                <w:sz w:val="28"/>
                <w:szCs w:val="28"/>
                <w:lang w:val="fr-FR" w:eastAsia="vi-VN"/>
              </w:rPr>
            </w:pPr>
            <w:r w:rsidRPr="00074952">
              <w:rPr>
                <w:rFonts w:ascii="Times New Roman" w:hAnsi="Times New Roman"/>
                <w:sz w:val="28"/>
                <w:szCs w:val="28"/>
                <w:lang w:val="fr-FR" w:eastAsia="vi-VN"/>
              </w:rPr>
              <w:t>CỘNG HOÀ XÃ HỘI CHỦ NGHĨA VIỆT NAM</w:t>
            </w:r>
          </w:p>
          <w:p w14:paraId="545D5176" w14:textId="77777777" w:rsidR="00056150" w:rsidRPr="00074952" w:rsidRDefault="00000000" w:rsidP="00F21B26">
            <w:pPr>
              <w:pStyle w:val="Heading2"/>
              <w:spacing w:after="0" w:line="300" w:lineRule="auto"/>
              <w:rPr>
                <w:rFonts w:ascii="Times New Roman" w:hAnsi="Times New Roman"/>
                <w:sz w:val="28"/>
                <w:szCs w:val="28"/>
                <w:lang w:val="pt-BR" w:eastAsia="vi-VN"/>
              </w:rPr>
            </w:pPr>
            <w:r>
              <w:rPr>
                <w:rFonts w:asciiTheme="minorHAnsi" w:hAnsiTheme="minorHAnsi" w:cstheme="minorBidi"/>
                <w:noProof/>
                <w:sz w:val="22"/>
                <w:szCs w:val="22"/>
              </w:rPr>
              <w:pict w14:anchorId="311591FE">
                <v:line id="Line 3" o:spid="_x0000_s2060" style="position:absolute;left:0;text-align:left;z-index:251665408;visibility:visible;mso-wrap-style:square;mso-wrap-distance-left:9pt;mso-wrap-distance-top:0;mso-wrap-distance-right:9pt;mso-wrap-distance-bottom:0;mso-position-horizontal-relative:text;mso-position-vertical-relative:text;mso-width-relative:page;mso-height-relative:page" from="69.75pt,19.55pt" to="233.9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"/>
              </w:pict>
            </w:r>
            <w:r w:rsidR="00056150" w:rsidRPr="00074952">
              <w:rPr>
                <w:rFonts w:ascii="Times New Roman" w:hAnsi="Times New Roman"/>
                <w:sz w:val="28"/>
                <w:szCs w:val="28"/>
                <w:lang w:val="pt-BR" w:eastAsia="vi-VN"/>
              </w:rPr>
              <w:t>Độc lập- Tự do- Hạnh phúc</w:t>
            </w:r>
          </w:p>
          <w:p w14:paraId="1B0AF423" w14:textId="77777777" w:rsidR="00056150" w:rsidRPr="00074952" w:rsidRDefault="00056150" w:rsidP="00F21B26">
            <w:pPr>
              <w:spacing w:after="0"/>
              <w:rPr>
                <w:rFonts w:ascii="Times New Roman" w:hAnsi="Times New Roman" w:cs="Times New Roman"/>
                <w:sz w:val="28"/>
                <w:szCs w:val="28"/>
                <w:lang w:val="pt-BR" w:eastAsia="vi-VN"/>
              </w:rPr>
            </w:pPr>
          </w:p>
          <w:p w14:paraId="0E449525" w14:textId="77777777" w:rsidR="00056150" w:rsidRPr="00074952" w:rsidRDefault="00056150" w:rsidP="00F21B26">
            <w:pPr>
              <w:spacing w:after="0"/>
              <w:rPr>
                <w:rFonts w:ascii="Times New Roman" w:hAnsi="Times New Roman" w:cs="Times New Roman"/>
                <w:i/>
                <w:sz w:val="28"/>
                <w:szCs w:val="28"/>
                <w:lang w:val="pt-BR" w:eastAsia="vi-VN"/>
              </w:rPr>
            </w:pPr>
            <w:r w:rsidRPr="00074952">
              <w:rPr>
                <w:rFonts w:ascii="Times New Roman" w:hAnsi="Times New Roman" w:cs="Times New Roman"/>
                <w:i/>
                <w:sz w:val="28"/>
                <w:szCs w:val="28"/>
                <w:lang w:val="pt-BR" w:eastAsia="vi-VN"/>
              </w:rPr>
              <w:t xml:space="preserve">                      Cửa Lò, ngày </w:t>
            </w:r>
            <w:r>
              <w:rPr>
                <w:rFonts w:ascii="Times New Roman" w:hAnsi="Times New Roman" w:cs="Times New Roman"/>
                <w:i/>
                <w:sz w:val="28"/>
                <w:szCs w:val="28"/>
                <w:lang w:val="pt-BR" w:eastAsia="vi-VN"/>
              </w:rPr>
              <w:t>29</w:t>
            </w:r>
            <w:r w:rsidRPr="00074952">
              <w:rPr>
                <w:rFonts w:ascii="Times New Roman" w:hAnsi="Times New Roman" w:cs="Times New Roman"/>
                <w:i/>
                <w:sz w:val="28"/>
                <w:szCs w:val="28"/>
                <w:lang w:val="pt-BR" w:eastAsia="vi-VN"/>
              </w:rPr>
              <w:t xml:space="preserve"> tháng 9 năm 2023</w:t>
            </w:r>
          </w:p>
        </w:tc>
      </w:tr>
    </w:tbl>
    <w:p w14:paraId="069C07BE" w14:textId="77777777" w:rsidR="00056150" w:rsidRDefault="00056150" w:rsidP="00056150">
      <w:pPr>
        <w:spacing w:after="0"/>
        <w:jc w:val="both"/>
        <w:rPr>
          <w:rFonts w:ascii="Times New Roman" w:eastAsia="Times New Roman" w:hAnsi="Times New Roman" w:cs="Times New Roman"/>
          <w:b/>
          <w:bCs/>
          <w:sz w:val="28"/>
          <w:szCs w:val="28"/>
          <w:lang w:val="pt-BR"/>
        </w:rPr>
      </w:pPr>
    </w:p>
    <w:p w14:paraId="29AB7FD9" w14:textId="2D49E327" w:rsidR="00AA3A3B" w:rsidRPr="00074952" w:rsidRDefault="009144BD" w:rsidP="00056150">
      <w:pPr>
        <w:spacing w:after="0"/>
        <w:rPr>
          <w:rFonts w:ascii="Times New Roman" w:eastAsia="Times New Roman" w:hAnsi="Times New Roman" w:cs="Times New Roman"/>
          <w:sz w:val="28"/>
          <w:szCs w:val="28"/>
          <w:lang w:val="pt-BR"/>
        </w:rPr>
      </w:pPr>
      <w:r w:rsidRPr="00074952">
        <w:rPr>
          <w:rFonts w:ascii="Times New Roman" w:eastAsia="Times New Roman" w:hAnsi="Times New Roman" w:cs="Times New Roman"/>
          <w:b/>
          <w:bCs/>
          <w:sz w:val="28"/>
          <w:szCs w:val="28"/>
          <w:lang w:val="pt-BR"/>
        </w:rPr>
        <w:t>KẾ HOẠCH GIÁO DỤC</w:t>
      </w:r>
    </w:p>
    <w:p w14:paraId="33547742" w14:textId="7A8E3143" w:rsidR="00AA3A3B" w:rsidRPr="00074952" w:rsidRDefault="009144BD" w:rsidP="00056150">
      <w:pPr>
        <w:spacing w:after="0"/>
        <w:rPr>
          <w:rFonts w:ascii="Times New Roman" w:eastAsia="Times New Roman" w:hAnsi="Times New Roman" w:cs="Times New Roman"/>
          <w:b/>
          <w:bCs/>
          <w:sz w:val="28"/>
          <w:szCs w:val="28"/>
          <w:lang w:val="pt-BR"/>
        </w:rPr>
      </w:pPr>
      <w:r w:rsidRPr="00074952">
        <w:rPr>
          <w:rFonts w:ascii="Times New Roman" w:eastAsia="Times New Roman" w:hAnsi="Times New Roman" w:cs="Times New Roman"/>
          <w:b/>
          <w:bCs/>
          <w:sz w:val="28"/>
          <w:szCs w:val="28"/>
          <w:lang w:val="pt-BR"/>
        </w:rPr>
        <w:t xml:space="preserve">Năm học </w:t>
      </w:r>
      <w:r w:rsidR="00023411" w:rsidRPr="00074952">
        <w:rPr>
          <w:rFonts w:ascii="Times New Roman" w:eastAsia="Times New Roman" w:hAnsi="Times New Roman" w:cs="Times New Roman"/>
          <w:b/>
          <w:bCs/>
          <w:sz w:val="28"/>
          <w:szCs w:val="28"/>
          <w:lang w:val="pt-BR"/>
        </w:rPr>
        <w:t>202</w:t>
      </w:r>
      <w:r w:rsidR="00AC15E3" w:rsidRPr="00074952">
        <w:rPr>
          <w:rFonts w:ascii="Times New Roman" w:eastAsia="Times New Roman" w:hAnsi="Times New Roman" w:cs="Times New Roman"/>
          <w:b/>
          <w:bCs/>
          <w:sz w:val="28"/>
          <w:szCs w:val="28"/>
          <w:lang w:val="pt-BR"/>
        </w:rPr>
        <w:t>3</w:t>
      </w:r>
      <w:r w:rsidRPr="00074952">
        <w:rPr>
          <w:rFonts w:ascii="Times New Roman" w:eastAsia="Times New Roman" w:hAnsi="Times New Roman" w:cs="Times New Roman"/>
          <w:b/>
          <w:bCs/>
          <w:sz w:val="28"/>
          <w:szCs w:val="28"/>
          <w:lang w:val="pt-BR"/>
        </w:rPr>
        <w:t xml:space="preserve">- </w:t>
      </w:r>
      <w:r w:rsidR="00023411" w:rsidRPr="00074952">
        <w:rPr>
          <w:rFonts w:ascii="Times New Roman" w:eastAsia="Times New Roman" w:hAnsi="Times New Roman" w:cs="Times New Roman"/>
          <w:b/>
          <w:bCs/>
          <w:sz w:val="28"/>
          <w:szCs w:val="28"/>
          <w:lang w:val="pt-BR"/>
        </w:rPr>
        <w:t>202</w:t>
      </w:r>
      <w:r w:rsidR="00AC15E3" w:rsidRPr="00074952">
        <w:rPr>
          <w:rFonts w:ascii="Times New Roman" w:eastAsia="Times New Roman" w:hAnsi="Times New Roman" w:cs="Times New Roman"/>
          <w:b/>
          <w:bCs/>
          <w:sz w:val="28"/>
          <w:szCs w:val="28"/>
          <w:lang w:val="pt-BR"/>
        </w:rPr>
        <w:t>4</w:t>
      </w:r>
    </w:p>
    <w:p w14:paraId="4A6FE722" w14:textId="4A7C0FBC" w:rsidR="00AA3A3B" w:rsidRPr="00074952" w:rsidRDefault="00000000" w:rsidP="00056150">
      <w:pPr>
        <w:spacing w:after="0"/>
        <w:rPr>
          <w:rFonts w:ascii="Times New Roman" w:eastAsia="Times New Roman" w:hAnsi="Times New Roman" w:cs="Times New Roman"/>
          <w:sz w:val="28"/>
          <w:szCs w:val="28"/>
          <w:lang w:val="pt-BR"/>
        </w:rPr>
      </w:pPr>
      <w:r>
        <w:rPr>
          <w:noProof/>
        </w:rPr>
        <w:pict w14:anchorId="73241665">
          <v:line id="Straight Connector 1" o:spid="_x0000_s2050" style="position:absolute;left:0;text-align:left;flip:y;z-index:251662336;visibility:visible;mso-wrap-style:square;mso-wrap-distance-left:9pt;mso-wrap-distance-top:0;mso-wrap-distance-right:9pt;mso-wrap-distance-bottom:0;mso-position-horizontal:absolute;mso-position-horizontal-relative:text;mso-position-vertical:absolute;mso-position-vertical-relative:text" from="186.1pt,.5pt" to="286.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" strokecolor="black [3200]" strokeweight=".5pt">
            <v:stroke joinstyle="miter"/>
          </v:line>
        </w:pict>
      </w:r>
    </w:p>
    <w:p w14:paraId="4202DA1E" w14:textId="77777777" w:rsidR="00AA3A3B" w:rsidRPr="00074952" w:rsidRDefault="009144BD" w:rsidP="00056150">
      <w:pPr>
        <w:spacing w:after="0"/>
        <w:ind w:firstLine="567"/>
        <w:jc w:val="both"/>
        <w:rPr>
          <w:rFonts w:ascii="Times New Roman" w:eastAsia="Times New Roman" w:hAnsi="Times New Roman" w:cs="Times New Roman"/>
          <w:b/>
          <w:bCs/>
          <w:sz w:val="28"/>
          <w:szCs w:val="28"/>
          <w:lang w:val="pt-BR"/>
        </w:rPr>
      </w:pPr>
      <w:r w:rsidRPr="00074952">
        <w:rPr>
          <w:rFonts w:ascii="Times New Roman" w:eastAsia="Times New Roman" w:hAnsi="Times New Roman" w:cs="Times New Roman"/>
          <w:b/>
          <w:bCs/>
          <w:sz w:val="28"/>
          <w:szCs w:val="28"/>
          <w:lang w:val="pt-BR"/>
        </w:rPr>
        <w:t>I. CĂN CỨ XÂY DỰNG KẾ HOẠCH</w:t>
      </w:r>
    </w:p>
    <w:p w14:paraId="10830180" w14:textId="1D2AB5F1" w:rsidR="00091D9E" w:rsidRPr="00074952" w:rsidRDefault="009144BD" w:rsidP="00056150">
      <w:pPr>
        <w:spacing w:after="0"/>
        <w:ind w:firstLine="567"/>
        <w:jc w:val="both"/>
        <w:rPr>
          <w:rFonts w:ascii="Times New Roman" w:eastAsia="Times New Roman" w:hAnsi="Times New Roman" w:cs="Times New Roman"/>
          <w:sz w:val="28"/>
          <w:szCs w:val="28"/>
          <w:lang w:val="pt-BR"/>
        </w:rPr>
      </w:pPr>
      <w:r w:rsidRPr="00074952">
        <w:rPr>
          <w:rFonts w:ascii="Times New Roman" w:eastAsia="Times New Roman" w:hAnsi="Times New Roman" w:cs="Times New Roman"/>
          <w:iCs/>
          <w:sz w:val="28"/>
          <w:szCs w:val="28"/>
          <w:lang w:val="pt-BR"/>
        </w:rPr>
        <w:t xml:space="preserve"> - Chương trình Giáo dục phổ thông ban hành kèm theo</w:t>
      </w:r>
      <w:r w:rsidR="00091D9E" w:rsidRPr="00074952">
        <w:rPr>
          <w:rFonts w:ascii="Times New Roman" w:eastAsia="Times New Roman" w:hAnsi="Times New Roman" w:cs="Times New Roman"/>
          <w:iCs/>
          <w:sz w:val="28"/>
          <w:szCs w:val="28"/>
          <w:lang w:val="pt-BR"/>
        </w:rPr>
        <w:t xml:space="preserve"> </w:t>
      </w:r>
      <w:r w:rsidRPr="00074952">
        <w:rPr>
          <w:rFonts w:ascii="Times New Roman" w:eastAsia="Times New Roman" w:hAnsi="Times New Roman" w:cs="Times New Roman"/>
          <w:iCs/>
          <w:sz w:val="28"/>
          <w:szCs w:val="28"/>
          <w:lang w:val="pt-BR"/>
        </w:rPr>
        <w:t>Quyết định số 16/2006/QĐ-BGDĐT ngày 05/5/2006 của B</w:t>
      </w:r>
      <w:r w:rsidR="00FB0C89" w:rsidRPr="00074952">
        <w:rPr>
          <w:rFonts w:ascii="Times New Roman" w:eastAsia="Times New Roman" w:hAnsi="Times New Roman" w:cs="Times New Roman"/>
          <w:iCs/>
          <w:sz w:val="28"/>
          <w:szCs w:val="28"/>
          <w:lang w:val="pt-BR"/>
        </w:rPr>
        <w:t>ộ trưởng Bộ Giáo dục và Đào tạo;</w:t>
      </w:r>
    </w:p>
    <w:p w14:paraId="667A2749" w14:textId="77777777" w:rsidR="00091D9E" w:rsidRPr="00074952" w:rsidRDefault="009144BD" w:rsidP="00056150">
      <w:pPr>
        <w:spacing w:after="0"/>
        <w:ind w:firstLine="567"/>
        <w:jc w:val="both"/>
        <w:rPr>
          <w:rFonts w:ascii="Times New Roman" w:eastAsia="Times New Roman" w:hAnsi="Times New Roman" w:cs="Times New Roman"/>
          <w:sz w:val="28"/>
          <w:szCs w:val="28"/>
          <w:lang w:val="pt-BR"/>
        </w:rPr>
      </w:pPr>
      <w:r w:rsidRPr="00074952">
        <w:rPr>
          <w:rFonts w:ascii="Times New Roman" w:eastAsia="Times New Roman" w:hAnsi="Times New Roman" w:cs="Times New Roman"/>
          <w:iCs/>
          <w:sz w:val="28"/>
          <w:szCs w:val="28"/>
          <w:lang w:val="pt-BR"/>
        </w:rPr>
        <w:t>- Công văn số 4612/BGDĐT-GDTrH ngày 03/10/2017 của Bộ Giáo dục và Đào tạo về hướng dẫn thực hiện chương trình giáo dục phổ thông hiện hành theo định hướng phát triển năng lực và phẩm chấ</w:t>
      </w:r>
      <w:r w:rsidR="00FB0C89" w:rsidRPr="00074952">
        <w:rPr>
          <w:rFonts w:ascii="Times New Roman" w:eastAsia="Times New Roman" w:hAnsi="Times New Roman" w:cs="Times New Roman"/>
          <w:iCs/>
          <w:sz w:val="28"/>
          <w:szCs w:val="28"/>
          <w:lang w:val="pt-BR"/>
        </w:rPr>
        <w:t>t học sinh từ năm học 2017-2018;</w:t>
      </w:r>
    </w:p>
    <w:p w14:paraId="19613B7C" w14:textId="77777777" w:rsidR="00091D9E" w:rsidRPr="00074952" w:rsidRDefault="009144BD" w:rsidP="00056150">
      <w:pPr>
        <w:spacing w:after="0"/>
        <w:ind w:firstLine="567"/>
        <w:jc w:val="both"/>
        <w:rPr>
          <w:rFonts w:ascii="Times New Roman" w:eastAsia="Times New Roman" w:hAnsi="Times New Roman" w:cs="Times New Roman"/>
          <w:iCs/>
          <w:sz w:val="28"/>
          <w:szCs w:val="28"/>
          <w:lang w:val="pt-BR"/>
        </w:rPr>
      </w:pPr>
      <w:r w:rsidRPr="00074952">
        <w:rPr>
          <w:rFonts w:ascii="Times New Roman" w:eastAsia="Times New Roman" w:hAnsi="Times New Roman" w:cs="Times New Roman"/>
          <w:iCs/>
          <w:sz w:val="28"/>
          <w:szCs w:val="28"/>
          <w:lang w:val="pt-BR"/>
        </w:rPr>
        <w:t>- Công văn số 2384/BGDĐT-GDTrH ngày 01/7/</w:t>
      </w:r>
      <w:r w:rsidR="00023411" w:rsidRPr="00074952">
        <w:rPr>
          <w:rFonts w:ascii="Times New Roman" w:eastAsia="Times New Roman" w:hAnsi="Times New Roman" w:cs="Times New Roman"/>
          <w:iCs/>
          <w:sz w:val="28"/>
          <w:szCs w:val="28"/>
          <w:lang w:val="pt-BR"/>
        </w:rPr>
        <w:t>2020</w:t>
      </w:r>
      <w:r w:rsidRPr="00074952">
        <w:rPr>
          <w:rFonts w:ascii="Times New Roman" w:eastAsia="Times New Roman" w:hAnsi="Times New Roman" w:cs="Times New Roman"/>
          <w:iCs/>
          <w:sz w:val="28"/>
          <w:szCs w:val="28"/>
          <w:lang w:val="pt-BR"/>
        </w:rPr>
        <w:t xml:space="preserve"> của Bộ Giáo dục và Đào tạo về hướng dẫn xây dựng kế hoạch giáo dục nhà trường theo định hướng phát triển phẩm chất và năng lực học sinh</w:t>
      </w:r>
      <w:r w:rsidR="00FB0C89" w:rsidRPr="00074952">
        <w:rPr>
          <w:rFonts w:ascii="Times New Roman" w:eastAsia="Times New Roman" w:hAnsi="Times New Roman" w:cs="Times New Roman"/>
          <w:iCs/>
          <w:sz w:val="28"/>
          <w:szCs w:val="28"/>
          <w:lang w:val="pt-BR"/>
        </w:rPr>
        <w:t>.</w:t>
      </w:r>
    </w:p>
    <w:p w14:paraId="5D3F77DB" w14:textId="77777777" w:rsidR="00091D9E" w:rsidRPr="00074952" w:rsidRDefault="000D1AB5" w:rsidP="00056150">
      <w:pPr>
        <w:spacing w:after="0"/>
        <w:ind w:firstLine="567"/>
        <w:jc w:val="both"/>
        <w:rPr>
          <w:rFonts w:ascii="Times New Roman" w:eastAsia="Times New Roman" w:hAnsi="Times New Roman" w:cs="Times New Roman"/>
          <w:sz w:val="28"/>
          <w:szCs w:val="28"/>
          <w:lang w:val="pt-BR"/>
        </w:rPr>
      </w:pPr>
      <w:r w:rsidRPr="00074952">
        <w:rPr>
          <w:rFonts w:ascii="Times New Roman" w:eastAsia="Times New Roman" w:hAnsi="Times New Roman" w:cs="Times New Roman"/>
          <w:iCs/>
          <w:sz w:val="28"/>
          <w:szCs w:val="28"/>
          <w:lang w:val="pt-BR"/>
        </w:rPr>
        <w:t xml:space="preserve">- Thông tư số 13/2022/TT-BGDĐT ngày 03/8/2022 của Bộ Giáo dục và đào tạo về </w:t>
      </w:r>
      <w:r w:rsidRPr="00074952">
        <w:rPr>
          <w:rFonts w:ascii="Times New Roman" w:hAnsi="Times New Roman" w:cs="Times New Roman"/>
          <w:sz w:val="28"/>
          <w:szCs w:val="28"/>
          <w:shd w:val="clear" w:color="auto" w:fill="FFFFFF"/>
        </w:rPr>
        <w:t>sửa đổi, bổ sung một số nội dung trong Chương trình giáo dục phổ thông ban hành kèm theo Thông tư số 32/2018/TT-BGDĐT ngày 26 tháng 12 năm 2018 (gọi tắt là Chương trình GDPT 2018).</w:t>
      </w:r>
    </w:p>
    <w:p w14:paraId="323B668F" w14:textId="77777777" w:rsidR="00674D5F" w:rsidRPr="00074952" w:rsidRDefault="00177086" w:rsidP="00056150">
      <w:pPr>
        <w:spacing w:after="0"/>
        <w:ind w:firstLine="567"/>
        <w:jc w:val="both"/>
        <w:rPr>
          <w:rFonts w:ascii="Times New Roman" w:eastAsia="Times New Roman" w:hAnsi="Times New Roman" w:cs="Times New Roman"/>
          <w:sz w:val="28"/>
          <w:szCs w:val="28"/>
          <w:lang w:val="pt-BR"/>
        </w:rPr>
      </w:pPr>
      <w:r w:rsidRPr="00074952">
        <w:rPr>
          <w:rFonts w:ascii="Times New Roman" w:hAnsi="Times New Roman" w:cs="Times New Roman"/>
          <w:sz w:val="28"/>
          <w:szCs w:val="28"/>
          <w:shd w:val="clear" w:color="auto" w:fill="FFFFFF"/>
        </w:rPr>
        <w:t xml:space="preserve">- Hướng dẫn số </w:t>
      </w:r>
      <w:r w:rsidR="00091D9E" w:rsidRPr="00074952">
        <w:rPr>
          <w:rFonts w:ascii="Times New Roman" w:hAnsi="Times New Roman" w:cs="Times New Roman"/>
          <w:sz w:val="28"/>
          <w:szCs w:val="28"/>
          <w:shd w:val="clear" w:color="auto" w:fill="FFFFFF"/>
        </w:rPr>
        <w:t>2018</w:t>
      </w:r>
      <w:r w:rsidRPr="00074952">
        <w:rPr>
          <w:rFonts w:ascii="Times New Roman" w:hAnsi="Times New Roman" w:cs="Times New Roman"/>
          <w:sz w:val="28"/>
          <w:szCs w:val="28"/>
          <w:shd w:val="clear" w:color="auto" w:fill="FFFFFF"/>
        </w:rPr>
        <w:t>/SGD&amp;ĐT-GDTrH ngày 2</w:t>
      </w:r>
      <w:r w:rsidR="00091D9E" w:rsidRPr="00074952">
        <w:rPr>
          <w:rFonts w:ascii="Times New Roman" w:hAnsi="Times New Roman" w:cs="Times New Roman"/>
          <w:sz w:val="28"/>
          <w:szCs w:val="28"/>
          <w:shd w:val="clear" w:color="auto" w:fill="FFFFFF"/>
        </w:rPr>
        <w:t>4</w:t>
      </w:r>
      <w:r w:rsidRPr="00074952">
        <w:rPr>
          <w:rFonts w:ascii="Times New Roman" w:hAnsi="Times New Roman" w:cs="Times New Roman"/>
          <w:sz w:val="28"/>
          <w:szCs w:val="28"/>
          <w:shd w:val="clear" w:color="auto" w:fill="FFFFFF"/>
        </w:rPr>
        <w:t>/8/202</w:t>
      </w:r>
      <w:r w:rsidR="00091D9E" w:rsidRPr="00074952">
        <w:rPr>
          <w:rFonts w:ascii="Times New Roman" w:hAnsi="Times New Roman" w:cs="Times New Roman"/>
          <w:sz w:val="28"/>
          <w:szCs w:val="28"/>
          <w:shd w:val="clear" w:color="auto" w:fill="FFFFFF"/>
        </w:rPr>
        <w:t>3</w:t>
      </w:r>
      <w:r w:rsidRPr="00074952">
        <w:rPr>
          <w:rFonts w:ascii="Times New Roman" w:hAnsi="Times New Roman" w:cs="Times New Roman"/>
          <w:sz w:val="28"/>
          <w:szCs w:val="28"/>
          <w:shd w:val="clear" w:color="auto" w:fill="FFFFFF"/>
        </w:rPr>
        <w:t xml:space="preserve"> của Sở Giáo dục và Đào tạo </w:t>
      </w:r>
      <w:r w:rsidR="00091D9E" w:rsidRPr="00074952">
        <w:rPr>
          <w:rFonts w:ascii="Times New Roman" w:hAnsi="Times New Roman" w:cs="Times New Roman"/>
          <w:sz w:val="28"/>
          <w:szCs w:val="28"/>
          <w:shd w:val="clear" w:color="auto" w:fill="FFFFFF"/>
        </w:rPr>
        <w:t xml:space="preserve">Nghệ An </w:t>
      </w:r>
      <w:r w:rsidRPr="00074952">
        <w:rPr>
          <w:rFonts w:ascii="Times New Roman" w:hAnsi="Times New Roman" w:cs="Times New Roman"/>
          <w:sz w:val="28"/>
          <w:szCs w:val="28"/>
          <w:shd w:val="clear" w:color="auto" w:fill="FFFFFF"/>
        </w:rPr>
        <w:t>về việc hướng dẫn thực hiện nhiệm vụ giáo dục trung học năm học 202</w:t>
      </w:r>
      <w:r w:rsidR="00091D9E" w:rsidRPr="00074952">
        <w:rPr>
          <w:rFonts w:ascii="Times New Roman" w:hAnsi="Times New Roman" w:cs="Times New Roman"/>
          <w:sz w:val="28"/>
          <w:szCs w:val="28"/>
          <w:shd w:val="clear" w:color="auto" w:fill="FFFFFF"/>
        </w:rPr>
        <w:t>3</w:t>
      </w:r>
      <w:r w:rsidRPr="00074952">
        <w:rPr>
          <w:rFonts w:ascii="Times New Roman" w:hAnsi="Times New Roman" w:cs="Times New Roman"/>
          <w:sz w:val="28"/>
          <w:szCs w:val="28"/>
          <w:shd w:val="clear" w:color="auto" w:fill="FFFFFF"/>
        </w:rPr>
        <w:t xml:space="preserve"> – 202</w:t>
      </w:r>
      <w:r w:rsidR="00091D9E" w:rsidRPr="00074952">
        <w:rPr>
          <w:rFonts w:ascii="Times New Roman" w:hAnsi="Times New Roman" w:cs="Times New Roman"/>
          <w:sz w:val="28"/>
          <w:szCs w:val="28"/>
          <w:shd w:val="clear" w:color="auto" w:fill="FFFFFF"/>
        </w:rPr>
        <w:t>4</w:t>
      </w:r>
      <w:r w:rsidRPr="00074952">
        <w:rPr>
          <w:rFonts w:ascii="Times New Roman" w:hAnsi="Times New Roman" w:cs="Times New Roman"/>
          <w:sz w:val="28"/>
          <w:szCs w:val="28"/>
          <w:shd w:val="clear" w:color="auto" w:fill="FFFFFF"/>
        </w:rPr>
        <w:t>.</w:t>
      </w:r>
    </w:p>
    <w:p w14:paraId="388AA1CF" w14:textId="77777777" w:rsidR="00674D5F" w:rsidRPr="00074952" w:rsidRDefault="009144BD" w:rsidP="00056150">
      <w:pPr>
        <w:spacing w:after="0"/>
        <w:ind w:firstLine="567"/>
        <w:jc w:val="both"/>
        <w:rPr>
          <w:rFonts w:ascii="Times New Roman" w:eastAsia="Times New Roman" w:hAnsi="Times New Roman" w:cs="Times New Roman"/>
          <w:sz w:val="28"/>
          <w:szCs w:val="28"/>
          <w:lang w:val="pt-BR"/>
        </w:rPr>
      </w:pPr>
      <w:r w:rsidRPr="00074952">
        <w:rPr>
          <w:rFonts w:ascii="Times New Roman" w:hAnsi="Times New Roman" w:cs="Times New Roman"/>
          <w:b/>
          <w:sz w:val="28"/>
          <w:szCs w:val="28"/>
          <w:lang w:val="pt-BR"/>
        </w:rPr>
        <w:t xml:space="preserve">II. BỐI CẢNH </w:t>
      </w:r>
    </w:p>
    <w:p w14:paraId="2132CC4C" w14:textId="77777777" w:rsidR="00674D5F" w:rsidRPr="00074952" w:rsidRDefault="009144BD" w:rsidP="00056150">
      <w:pPr>
        <w:spacing w:after="0"/>
        <w:ind w:firstLine="567"/>
        <w:jc w:val="both"/>
        <w:rPr>
          <w:rFonts w:ascii="Times New Roman" w:eastAsia="Times New Roman" w:hAnsi="Times New Roman" w:cs="Times New Roman"/>
          <w:sz w:val="28"/>
          <w:szCs w:val="28"/>
          <w:lang w:val="pt-BR"/>
        </w:rPr>
      </w:pPr>
      <w:r w:rsidRPr="00074952">
        <w:rPr>
          <w:rFonts w:ascii="Times New Roman" w:hAnsi="Times New Roman" w:cs="Times New Roman"/>
          <w:b/>
          <w:sz w:val="28"/>
          <w:szCs w:val="28"/>
          <w:lang w:val="pt-BR"/>
        </w:rPr>
        <w:t>1. Bối cảnh bên ngoài</w:t>
      </w:r>
    </w:p>
    <w:p w14:paraId="01A501EB" w14:textId="77777777" w:rsidR="00674D5F" w:rsidRPr="00074952" w:rsidRDefault="009144BD" w:rsidP="00056150">
      <w:pPr>
        <w:spacing w:after="0"/>
        <w:ind w:firstLine="567"/>
        <w:jc w:val="both"/>
        <w:rPr>
          <w:rFonts w:ascii="Times New Roman" w:eastAsia="Times New Roman" w:hAnsi="Times New Roman" w:cs="Times New Roman"/>
          <w:iCs/>
          <w:sz w:val="28"/>
          <w:szCs w:val="28"/>
          <w:lang w:val="pt-BR"/>
        </w:rPr>
      </w:pPr>
      <w:r w:rsidRPr="00074952">
        <w:rPr>
          <w:rFonts w:ascii="Times New Roman" w:hAnsi="Times New Roman" w:cs="Times New Roman"/>
          <w:iCs/>
          <w:sz w:val="28"/>
          <w:szCs w:val="28"/>
          <w:lang w:val="pt-BR"/>
        </w:rPr>
        <w:t>1.1. Thời cơ</w:t>
      </w:r>
    </w:p>
    <w:p w14:paraId="6F7B9F87" w14:textId="77777777" w:rsidR="00674D5F" w:rsidRPr="00074952" w:rsidRDefault="009144BD" w:rsidP="00056150">
      <w:pPr>
        <w:spacing w:after="0"/>
        <w:ind w:firstLine="567"/>
        <w:jc w:val="both"/>
        <w:rPr>
          <w:rFonts w:ascii="Times New Roman" w:eastAsia="Times New Roman" w:hAnsi="Times New Roman" w:cs="Times New Roman"/>
          <w:iCs/>
          <w:sz w:val="28"/>
          <w:szCs w:val="28"/>
          <w:lang w:val="pt-BR"/>
        </w:rPr>
      </w:pPr>
      <w:r w:rsidRPr="00074952">
        <w:rPr>
          <w:rFonts w:ascii="Times New Roman" w:hAnsi="Times New Roman" w:cs="Times New Roman"/>
          <w:sz w:val="28"/>
          <w:szCs w:val="28"/>
          <w:lang w:val="pt-BR"/>
        </w:rPr>
        <w:t>- Trình độ dân trí trong vùng tuyển sinh tương đối cao. Điều kiện kinh tế của nhân dân hầu hết trên mức trung bình (thu nhập bình quân ước đạt 1</w:t>
      </w:r>
      <w:r w:rsidR="00091D9E" w:rsidRPr="00074952">
        <w:rPr>
          <w:rFonts w:ascii="Times New Roman" w:hAnsi="Times New Roman" w:cs="Times New Roman"/>
          <w:sz w:val="28"/>
          <w:szCs w:val="28"/>
          <w:lang w:val="pt-BR"/>
        </w:rPr>
        <w:t>30</w:t>
      </w:r>
      <w:r w:rsidRPr="00074952">
        <w:rPr>
          <w:rFonts w:ascii="Times New Roman" w:hAnsi="Times New Roman" w:cs="Times New Roman"/>
          <w:sz w:val="28"/>
          <w:szCs w:val="28"/>
          <w:lang w:val="pt-BR"/>
        </w:rPr>
        <w:t xml:space="preserve"> triệu đồng/người/năm).</w:t>
      </w:r>
    </w:p>
    <w:p w14:paraId="5463C295" w14:textId="77777777" w:rsidR="00674D5F" w:rsidRPr="00074952" w:rsidRDefault="009144BD" w:rsidP="00056150">
      <w:pPr>
        <w:spacing w:after="0"/>
        <w:ind w:firstLine="567"/>
        <w:jc w:val="both"/>
        <w:rPr>
          <w:rFonts w:ascii="Times New Roman" w:eastAsia="Times New Roman" w:hAnsi="Times New Roman" w:cs="Times New Roman"/>
          <w:iCs/>
          <w:sz w:val="28"/>
          <w:szCs w:val="28"/>
          <w:lang w:val="pt-BR"/>
        </w:rPr>
      </w:pPr>
      <w:r w:rsidRPr="00074952">
        <w:rPr>
          <w:rFonts w:ascii="Times New Roman" w:hAnsi="Times New Roman" w:cs="Times New Roman"/>
          <w:sz w:val="28"/>
          <w:szCs w:val="28"/>
          <w:lang w:val="pt-BR"/>
        </w:rPr>
        <w:t>- Kinh tế, văn hóa, xã hội của thị xã Cửa Lò có bước phát triển khá, thuận lợi cho công tác giáo dục của các nhà trường.</w:t>
      </w:r>
    </w:p>
    <w:p w14:paraId="02B0C047" w14:textId="77777777" w:rsidR="00093351" w:rsidRDefault="009144BD" w:rsidP="00093351">
      <w:pPr>
        <w:spacing w:after="0"/>
        <w:ind w:firstLine="567"/>
        <w:jc w:val="both"/>
        <w:rPr>
          <w:rFonts w:ascii="Times New Roman" w:eastAsia="Times New Roman" w:hAnsi="Times New Roman" w:cs="Times New Roman"/>
          <w:iCs/>
          <w:sz w:val="28"/>
          <w:szCs w:val="28"/>
          <w:lang w:val="pt-BR"/>
        </w:rPr>
      </w:pPr>
      <w:r w:rsidRPr="00074952">
        <w:rPr>
          <w:rFonts w:ascii="Times New Roman" w:hAnsi="Times New Roman" w:cs="Times New Roman"/>
          <w:sz w:val="28"/>
          <w:szCs w:val="28"/>
          <w:lang w:val="pt-BR"/>
        </w:rPr>
        <w:t>- Địa bàn dân cư trong vùng tuyển sinh thuận lợi (phạm vi hẹp, giao thông thuận tiện).</w:t>
      </w:r>
    </w:p>
    <w:p w14:paraId="430AC72F" w14:textId="77228762" w:rsidR="00674D5F" w:rsidRPr="00074952" w:rsidRDefault="00177086" w:rsidP="00093351">
      <w:pPr>
        <w:spacing w:after="0"/>
        <w:ind w:firstLine="567"/>
        <w:jc w:val="both"/>
        <w:rPr>
          <w:rFonts w:ascii="Times New Roman" w:eastAsia="Times New Roman" w:hAnsi="Times New Roman" w:cs="Times New Roman"/>
          <w:iCs/>
          <w:sz w:val="28"/>
          <w:szCs w:val="28"/>
          <w:lang w:val="pt-BR"/>
        </w:rPr>
      </w:pPr>
      <w:r w:rsidRPr="00074952">
        <w:rPr>
          <w:rFonts w:ascii="Times New Roman" w:hAnsi="Times New Roman" w:cs="Times New Roman"/>
          <w:sz w:val="28"/>
          <w:szCs w:val="28"/>
          <w:lang w:val="pt-BR"/>
        </w:rPr>
        <w:lastRenderedPageBreak/>
        <w:t>- Trường được UBND tỉnh và thị xã Cửa Lò tập trung nguồn lực đầu tư xây dựng cơ sở vật chất giai đoạn 2022 – 2025.</w:t>
      </w:r>
    </w:p>
    <w:p w14:paraId="4D49AB4D" w14:textId="77777777" w:rsidR="00674D5F" w:rsidRPr="00074952" w:rsidRDefault="009144BD" w:rsidP="00056150">
      <w:pPr>
        <w:spacing w:after="0"/>
        <w:ind w:firstLine="567"/>
        <w:jc w:val="both"/>
        <w:rPr>
          <w:rFonts w:ascii="Times New Roman" w:eastAsia="Times New Roman" w:hAnsi="Times New Roman" w:cs="Times New Roman"/>
          <w:iCs/>
          <w:sz w:val="28"/>
          <w:szCs w:val="28"/>
          <w:lang w:val="pt-BR"/>
        </w:rPr>
      </w:pPr>
      <w:r w:rsidRPr="00074952">
        <w:rPr>
          <w:rFonts w:ascii="Times New Roman" w:hAnsi="Times New Roman" w:cs="Times New Roman"/>
          <w:iCs/>
          <w:sz w:val="28"/>
          <w:szCs w:val="28"/>
          <w:lang w:val="pt-BR"/>
        </w:rPr>
        <w:t>1.2. Thách thức</w:t>
      </w:r>
    </w:p>
    <w:p w14:paraId="567B056E" w14:textId="77777777" w:rsidR="00674D5F" w:rsidRPr="00074952" w:rsidRDefault="009144BD" w:rsidP="00056150">
      <w:pPr>
        <w:spacing w:after="0"/>
        <w:ind w:firstLine="567"/>
        <w:jc w:val="both"/>
        <w:rPr>
          <w:rFonts w:ascii="Times New Roman" w:eastAsia="Times New Roman" w:hAnsi="Times New Roman" w:cs="Times New Roman"/>
          <w:iCs/>
          <w:sz w:val="28"/>
          <w:szCs w:val="28"/>
          <w:lang w:val="pt-BR"/>
        </w:rPr>
      </w:pPr>
      <w:r w:rsidRPr="00074952">
        <w:rPr>
          <w:rFonts w:ascii="Times New Roman" w:hAnsi="Times New Roman" w:cs="Times New Roman"/>
          <w:sz w:val="28"/>
          <w:szCs w:val="28"/>
          <w:lang w:val="pt-BR"/>
        </w:rPr>
        <w:t xml:space="preserve">- Mặt trái của vùng du lịch có </w:t>
      </w:r>
      <w:r w:rsidR="00AC6341" w:rsidRPr="00074952">
        <w:rPr>
          <w:rFonts w:ascii="Times New Roman" w:hAnsi="Times New Roman" w:cs="Times New Roman"/>
          <w:sz w:val="28"/>
          <w:szCs w:val="28"/>
          <w:lang w:val="pt-BR"/>
        </w:rPr>
        <w:t>tác động tiêu cực</w:t>
      </w:r>
      <w:r w:rsidRPr="00074952">
        <w:rPr>
          <w:rFonts w:ascii="Times New Roman" w:hAnsi="Times New Roman" w:cs="Times New Roman"/>
          <w:sz w:val="28"/>
          <w:szCs w:val="28"/>
          <w:lang w:val="pt-BR"/>
        </w:rPr>
        <w:t xml:space="preserve"> đến tâm lý </w:t>
      </w:r>
      <w:r w:rsidR="00AC6341" w:rsidRPr="00074952">
        <w:rPr>
          <w:rFonts w:ascii="Times New Roman" w:hAnsi="Times New Roman" w:cs="Times New Roman"/>
          <w:sz w:val="28"/>
          <w:szCs w:val="28"/>
          <w:lang w:val="pt-BR"/>
        </w:rPr>
        <w:t xml:space="preserve">lứa tuổi </w:t>
      </w:r>
      <w:r w:rsidRPr="00074952">
        <w:rPr>
          <w:rFonts w:ascii="Times New Roman" w:hAnsi="Times New Roman" w:cs="Times New Roman"/>
          <w:sz w:val="28"/>
          <w:szCs w:val="28"/>
          <w:lang w:val="pt-BR"/>
        </w:rPr>
        <w:t xml:space="preserve">của học sinh </w:t>
      </w:r>
      <w:r w:rsidR="00AC6341" w:rsidRPr="00074952">
        <w:rPr>
          <w:rFonts w:ascii="Times New Roman" w:hAnsi="Times New Roman" w:cs="Times New Roman"/>
          <w:sz w:val="28"/>
          <w:szCs w:val="28"/>
          <w:lang w:val="pt-BR"/>
        </w:rPr>
        <w:t>phổ thông, nhất là các loại hình về tệ nạn xã hội, ma tuý, mại dâm, ATGT, hút thuốc, văn hoá ứng xử, cờ bạc, lô đề, ...</w:t>
      </w:r>
    </w:p>
    <w:p w14:paraId="7B70D008" w14:textId="77777777" w:rsidR="00674D5F" w:rsidRPr="00074952" w:rsidRDefault="009144BD" w:rsidP="00056150">
      <w:pPr>
        <w:spacing w:after="0"/>
        <w:ind w:firstLine="567"/>
        <w:jc w:val="both"/>
        <w:rPr>
          <w:rFonts w:ascii="Times New Roman" w:eastAsia="Times New Roman" w:hAnsi="Times New Roman" w:cs="Times New Roman"/>
          <w:iCs/>
          <w:sz w:val="28"/>
          <w:szCs w:val="28"/>
          <w:lang w:val="pt-BR"/>
        </w:rPr>
      </w:pPr>
      <w:r w:rsidRPr="00074952">
        <w:rPr>
          <w:rFonts w:ascii="Times New Roman" w:hAnsi="Times New Roman" w:cs="Times New Roman"/>
          <w:sz w:val="28"/>
          <w:szCs w:val="28"/>
          <w:lang w:val="pt-BR"/>
        </w:rPr>
        <w:t xml:space="preserve">- Sự phát triển </w:t>
      </w:r>
      <w:r w:rsidR="00AC6341" w:rsidRPr="00074952">
        <w:rPr>
          <w:rFonts w:ascii="Times New Roman" w:hAnsi="Times New Roman" w:cs="Times New Roman"/>
          <w:sz w:val="28"/>
          <w:szCs w:val="28"/>
          <w:lang w:val="pt-BR"/>
        </w:rPr>
        <w:t>nhanh chóng của CNTT và</w:t>
      </w:r>
      <w:r w:rsidRPr="00074952">
        <w:rPr>
          <w:rFonts w:ascii="Times New Roman" w:hAnsi="Times New Roman" w:cs="Times New Roman"/>
          <w:sz w:val="28"/>
          <w:szCs w:val="28"/>
          <w:lang w:val="pt-BR"/>
        </w:rPr>
        <w:t xml:space="preserve"> mạng xã hội cũng có phần ảnh hưởng tiêu cực đến công tác giáo dục học sinh.</w:t>
      </w:r>
    </w:p>
    <w:p w14:paraId="438E6CB1" w14:textId="77777777" w:rsidR="00674D5F" w:rsidRPr="00074952" w:rsidRDefault="000D1AB5" w:rsidP="00056150">
      <w:pPr>
        <w:spacing w:after="0"/>
        <w:ind w:firstLine="567"/>
        <w:jc w:val="both"/>
        <w:rPr>
          <w:rFonts w:ascii="Times New Roman" w:eastAsia="Times New Roman" w:hAnsi="Times New Roman" w:cs="Times New Roman"/>
          <w:iCs/>
          <w:sz w:val="28"/>
          <w:szCs w:val="28"/>
          <w:lang w:val="pt-BR"/>
        </w:rPr>
      </w:pPr>
      <w:r w:rsidRPr="00074952">
        <w:rPr>
          <w:rFonts w:ascii="Times New Roman" w:hAnsi="Times New Roman" w:cs="Times New Roman"/>
          <w:sz w:val="28"/>
          <w:szCs w:val="28"/>
          <w:lang w:val="pt-BR"/>
        </w:rPr>
        <w:t>- Sự vươn lên mạnh mẽ của các trường trong tỉnh về chất lượng giáo dục</w:t>
      </w:r>
      <w:r w:rsidR="00AC6341" w:rsidRPr="00074952">
        <w:rPr>
          <w:rFonts w:ascii="Times New Roman" w:hAnsi="Times New Roman" w:cs="Times New Roman"/>
          <w:sz w:val="28"/>
          <w:szCs w:val="28"/>
          <w:lang w:val="pt-BR"/>
        </w:rPr>
        <w:t xml:space="preserve">, </w:t>
      </w:r>
      <w:r w:rsidRPr="00074952">
        <w:rPr>
          <w:rFonts w:ascii="Times New Roman" w:hAnsi="Times New Roman" w:cs="Times New Roman"/>
          <w:sz w:val="28"/>
          <w:szCs w:val="28"/>
          <w:lang w:val="pt-BR"/>
        </w:rPr>
        <w:t>cơ sở vật chất ngày càng khang trang, hiện đại đặt ra cho trường cần phải không ngừng cải tiến chất lượng về mọi mặt để giữ vững trường thuộc tốp đầu của tỉnh.</w:t>
      </w:r>
    </w:p>
    <w:p w14:paraId="19D41AF2" w14:textId="77777777" w:rsidR="00674D5F" w:rsidRPr="00074952" w:rsidRDefault="00D650AB" w:rsidP="00056150">
      <w:pPr>
        <w:spacing w:after="0"/>
        <w:ind w:firstLine="567"/>
        <w:jc w:val="both"/>
        <w:rPr>
          <w:rFonts w:ascii="Times New Roman" w:eastAsia="Times New Roman" w:hAnsi="Times New Roman" w:cs="Times New Roman"/>
          <w:iCs/>
          <w:sz w:val="28"/>
          <w:szCs w:val="28"/>
          <w:lang w:val="pt-BR"/>
        </w:rPr>
      </w:pPr>
      <w:r w:rsidRPr="00074952">
        <w:rPr>
          <w:rFonts w:ascii="Times New Roman" w:hAnsi="Times New Roman" w:cs="Times New Roman"/>
          <w:sz w:val="28"/>
          <w:szCs w:val="28"/>
          <w:lang w:val="pt-BR"/>
        </w:rPr>
        <w:t xml:space="preserve">- Lộ trình </w:t>
      </w:r>
      <w:r w:rsidR="00AC6341" w:rsidRPr="00074952">
        <w:rPr>
          <w:rFonts w:ascii="Times New Roman" w:hAnsi="Times New Roman" w:cs="Times New Roman"/>
          <w:sz w:val="28"/>
          <w:szCs w:val="28"/>
          <w:lang w:val="pt-BR"/>
        </w:rPr>
        <w:t>t</w:t>
      </w:r>
      <w:r w:rsidRPr="00074952">
        <w:rPr>
          <w:rFonts w:ascii="Times New Roman" w:hAnsi="Times New Roman" w:cs="Times New Roman"/>
          <w:sz w:val="28"/>
          <w:szCs w:val="28"/>
          <w:lang w:val="pt-BR"/>
        </w:rPr>
        <w:t xml:space="preserve">hị xã Cửa Lò sáp nhập vào thành phố Vinh </w:t>
      </w:r>
      <w:r w:rsidR="00AC6341" w:rsidRPr="00074952">
        <w:rPr>
          <w:rFonts w:ascii="Times New Roman" w:hAnsi="Times New Roman" w:cs="Times New Roman"/>
          <w:sz w:val="28"/>
          <w:szCs w:val="28"/>
          <w:lang w:val="pt-BR"/>
        </w:rPr>
        <w:t>từ</w:t>
      </w:r>
      <w:r w:rsidRPr="00074952">
        <w:rPr>
          <w:rFonts w:ascii="Times New Roman" w:hAnsi="Times New Roman" w:cs="Times New Roman"/>
          <w:sz w:val="28"/>
          <w:szCs w:val="28"/>
          <w:lang w:val="pt-BR"/>
        </w:rPr>
        <w:t xml:space="preserve"> năm 2024 đặt ra thách thức trong việc bố trí nguồn lực xây dựng trường THPT Cửa Lò.</w:t>
      </w:r>
    </w:p>
    <w:p w14:paraId="1645447E" w14:textId="77777777" w:rsidR="00674D5F" w:rsidRPr="00074952" w:rsidRDefault="009144BD" w:rsidP="00056150">
      <w:pPr>
        <w:spacing w:after="0"/>
        <w:ind w:firstLine="567"/>
        <w:jc w:val="both"/>
        <w:rPr>
          <w:rFonts w:ascii="Times New Roman" w:eastAsia="Times New Roman" w:hAnsi="Times New Roman" w:cs="Times New Roman"/>
          <w:iCs/>
          <w:sz w:val="28"/>
          <w:szCs w:val="28"/>
          <w:lang w:val="pt-BR"/>
        </w:rPr>
      </w:pPr>
      <w:r w:rsidRPr="00074952">
        <w:rPr>
          <w:rFonts w:ascii="Times New Roman" w:hAnsi="Times New Roman" w:cs="Times New Roman"/>
          <w:b/>
          <w:sz w:val="28"/>
          <w:szCs w:val="28"/>
          <w:lang w:val="pt-BR"/>
        </w:rPr>
        <w:t>2. Môi trường bên trong</w:t>
      </w:r>
    </w:p>
    <w:p w14:paraId="41C3CF0E" w14:textId="77777777" w:rsidR="00674D5F" w:rsidRPr="00074952" w:rsidRDefault="009144BD" w:rsidP="00056150">
      <w:pPr>
        <w:spacing w:after="0"/>
        <w:ind w:firstLine="567"/>
        <w:jc w:val="both"/>
        <w:rPr>
          <w:rFonts w:ascii="Times New Roman" w:eastAsia="Times New Roman" w:hAnsi="Times New Roman" w:cs="Times New Roman"/>
          <w:iCs/>
          <w:sz w:val="28"/>
          <w:szCs w:val="28"/>
          <w:lang w:val="pt-BR"/>
        </w:rPr>
      </w:pPr>
      <w:r w:rsidRPr="00074952">
        <w:rPr>
          <w:rFonts w:ascii="Times New Roman" w:hAnsi="Times New Roman" w:cs="Times New Roman"/>
          <w:iCs/>
          <w:sz w:val="28"/>
          <w:szCs w:val="28"/>
          <w:lang w:val="pt-BR"/>
        </w:rPr>
        <w:t>2.1. Điểm mạnh</w:t>
      </w:r>
    </w:p>
    <w:p w14:paraId="41D0D135" w14:textId="77777777" w:rsidR="00674D5F" w:rsidRPr="00074952" w:rsidRDefault="009144BD" w:rsidP="00056150">
      <w:pPr>
        <w:spacing w:after="0"/>
        <w:ind w:firstLine="567"/>
        <w:jc w:val="both"/>
        <w:rPr>
          <w:rFonts w:ascii="Times New Roman" w:eastAsia="Times New Roman" w:hAnsi="Times New Roman" w:cs="Times New Roman"/>
          <w:iCs/>
          <w:sz w:val="28"/>
          <w:szCs w:val="28"/>
          <w:lang w:val="pt-BR"/>
        </w:rPr>
      </w:pPr>
      <w:r w:rsidRPr="00074952">
        <w:rPr>
          <w:rFonts w:ascii="Times New Roman" w:hAnsi="Times New Roman" w:cs="Times New Roman"/>
          <w:sz w:val="28"/>
          <w:szCs w:val="28"/>
          <w:lang w:val="pt-BR"/>
        </w:rPr>
        <w:t>- Đội ngũ cán bộ quản lý đủ về số lượng</w:t>
      </w:r>
      <w:r w:rsidR="00AC6341" w:rsidRPr="00074952">
        <w:rPr>
          <w:rFonts w:ascii="Times New Roman" w:hAnsi="Times New Roman" w:cs="Times New Roman"/>
          <w:sz w:val="28"/>
          <w:szCs w:val="28"/>
          <w:lang w:val="pt-BR"/>
        </w:rPr>
        <w:t>,</w:t>
      </w:r>
      <w:r w:rsidRPr="00074952">
        <w:rPr>
          <w:rFonts w:ascii="Times New Roman" w:hAnsi="Times New Roman" w:cs="Times New Roman"/>
          <w:sz w:val="28"/>
          <w:szCs w:val="28"/>
          <w:lang w:val="pt-BR"/>
        </w:rPr>
        <w:t xml:space="preserve"> đảm bảo </w:t>
      </w:r>
      <w:r w:rsidR="00AC6341" w:rsidRPr="00074952">
        <w:rPr>
          <w:rFonts w:ascii="Times New Roman" w:hAnsi="Times New Roman" w:cs="Times New Roman"/>
          <w:sz w:val="28"/>
          <w:szCs w:val="28"/>
          <w:lang w:val="pt-BR"/>
        </w:rPr>
        <w:t xml:space="preserve">về </w:t>
      </w:r>
      <w:r w:rsidRPr="00074952">
        <w:rPr>
          <w:rFonts w:ascii="Times New Roman" w:hAnsi="Times New Roman" w:cs="Times New Roman"/>
          <w:sz w:val="28"/>
          <w:szCs w:val="28"/>
          <w:lang w:val="pt-BR"/>
        </w:rPr>
        <w:t>chất lượng (0</w:t>
      </w:r>
      <w:r w:rsidR="00AC6341" w:rsidRPr="00074952">
        <w:rPr>
          <w:rFonts w:ascii="Times New Roman" w:hAnsi="Times New Roman" w:cs="Times New Roman"/>
          <w:sz w:val="28"/>
          <w:szCs w:val="28"/>
          <w:lang w:val="pt-BR"/>
        </w:rPr>
        <w:t>4</w:t>
      </w:r>
      <w:r w:rsidRPr="00074952">
        <w:rPr>
          <w:rFonts w:ascii="Times New Roman" w:hAnsi="Times New Roman" w:cs="Times New Roman"/>
          <w:sz w:val="28"/>
          <w:szCs w:val="28"/>
          <w:lang w:val="pt-BR"/>
        </w:rPr>
        <w:t xml:space="preserve"> người,</w:t>
      </w:r>
      <w:r w:rsidR="00AC6341" w:rsidRPr="00074952">
        <w:rPr>
          <w:rFonts w:ascii="Times New Roman" w:hAnsi="Times New Roman" w:cs="Times New Roman"/>
          <w:sz w:val="28"/>
          <w:szCs w:val="28"/>
          <w:lang w:val="pt-BR"/>
        </w:rPr>
        <w:t xml:space="preserve"> có </w:t>
      </w:r>
      <w:r w:rsidRPr="00074952">
        <w:rPr>
          <w:rFonts w:ascii="Times New Roman" w:hAnsi="Times New Roman" w:cs="Times New Roman"/>
          <w:sz w:val="28"/>
          <w:szCs w:val="28"/>
          <w:lang w:val="pt-BR"/>
        </w:rPr>
        <w:t>trình độ chuyên môn</w:t>
      </w:r>
      <w:r w:rsidR="00AC6341" w:rsidRPr="00074952">
        <w:rPr>
          <w:rFonts w:ascii="Times New Roman" w:hAnsi="Times New Roman" w:cs="Times New Roman"/>
          <w:sz w:val="28"/>
          <w:szCs w:val="28"/>
          <w:lang w:val="pt-BR"/>
        </w:rPr>
        <w:t>, năng lực quản lý</w:t>
      </w:r>
      <w:r w:rsidRPr="00074952">
        <w:rPr>
          <w:rFonts w:ascii="Times New Roman" w:hAnsi="Times New Roman" w:cs="Times New Roman"/>
          <w:sz w:val="28"/>
          <w:szCs w:val="28"/>
          <w:lang w:val="pt-BR"/>
        </w:rPr>
        <w:t xml:space="preserve"> tốt, đã học các lớp bồi dưỡng cán bộ quản lý giáo dục).</w:t>
      </w:r>
    </w:p>
    <w:p w14:paraId="7099670D" w14:textId="77777777" w:rsidR="00674D5F" w:rsidRPr="00074952" w:rsidRDefault="009144BD" w:rsidP="00056150">
      <w:pPr>
        <w:spacing w:after="0"/>
        <w:ind w:firstLine="567"/>
        <w:jc w:val="both"/>
        <w:rPr>
          <w:rFonts w:ascii="Times New Roman" w:eastAsia="Times New Roman" w:hAnsi="Times New Roman" w:cs="Times New Roman"/>
          <w:iCs/>
          <w:sz w:val="28"/>
          <w:szCs w:val="28"/>
          <w:lang w:val="pt-BR"/>
        </w:rPr>
      </w:pPr>
      <w:r w:rsidRPr="00074952">
        <w:rPr>
          <w:rFonts w:ascii="Times New Roman" w:hAnsi="Times New Roman" w:cs="Times New Roman"/>
          <w:sz w:val="28"/>
          <w:szCs w:val="28"/>
          <w:lang w:val="pt-BR"/>
        </w:rPr>
        <w:t>- Đội ngũ giáo viên có trình độ đạt chuẩn và phần lớn trên chuẩn đào tạo, có năng lực chuyên môn vững vàng (100% đạt chuẩn đào tạo, trong đó có 5</w:t>
      </w:r>
      <w:r w:rsidR="006C30C3" w:rsidRPr="00074952">
        <w:rPr>
          <w:rFonts w:ascii="Times New Roman" w:hAnsi="Times New Roman" w:cs="Times New Roman"/>
          <w:sz w:val="28"/>
          <w:szCs w:val="28"/>
          <w:lang w:val="pt-BR"/>
        </w:rPr>
        <w:t>9</w:t>
      </w:r>
      <w:r w:rsidRPr="00074952">
        <w:rPr>
          <w:rFonts w:ascii="Times New Roman" w:hAnsi="Times New Roman" w:cs="Times New Roman"/>
          <w:sz w:val="28"/>
          <w:szCs w:val="28"/>
          <w:lang w:val="pt-BR"/>
        </w:rPr>
        <w:t>% giáo viên có trình độ thạc sĩ: 5</w:t>
      </w:r>
      <w:r w:rsidR="006C30C3" w:rsidRPr="00074952">
        <w:rPr>
          <w:rFonts w:ascii="Times New Roman" w:hAnsi="Times New Roman" w:cs="Times New Roman"/>
          <w:sz w:val="28"/>
          <w:szCs w:val="28"/>
          <w:lang w:val="pt-BR"/>
        </w:rPr>
        <w:t>3</w:t>
      </w:r>
      <w:r w:rsidRPr="00074952">
        <w:rPr>
          <w:rFonts w:ascii="Times New Roman" w:hAnsi="Times New Roman" w:cs="Times New Roman"/>
          <w:sz w:val="28"/>
          <w:szCs w:val="28"/>
          <w:lang w:val="pt-BR"/>
        </w:rPr>
        <w:t>% giáo viên đạt giáo viên giỏi cấp tỉnh).</w:t>
      </w:r>
      <w:r w:rsidR="00CC12F9" w:rsidRPr="00074952">
        <w:rPr>
          <w:rFonts w:ascii="Times New Roman" w:hAnsi="Times New Roman" w:cs="Times New Roman"/>
          <w:sz w:val="28"/>
          <w:szCs w:val="28"/>
          <w:lang w:val="pt-BR"/>
        </w:rPr>
        <w:t xml:space="preserve"> Năm học </w:t>
      </w:r>
      <w:r w:rsidR="00FB57A5" w:rsidRPr="00074952">
        <w:rPr>
          <w:rFonts w:ascii="Times New Roman" w:hAnsi="Times New Roman" w:cs="Times New Roman"/>
          <w:sz w:val="28"/>
          <w:szCs w:val="28"/>
          <w:lang w:val="pt-BR"/>
        </w:rPr>
        <w:t>202</w:t>
      </w:r>
      <w:r w:rsidR="006C30C3" w:rsidRPr="00074952">
        <w:rPr>
          <w:rFonts w:ascii="Times New Roman" w:hAnsi="Times New Roman" w:cs="Times New Roman"/>
          <w:sz w:val="28"/>
          <w:szCs w:val="28"/>
          <w:lang w:val="pt-BR"/>
        </w:rPr>
        <w:t>2</w:t>
      </w:r>
      <w:r w:rsidR="00CC12F9" w:rsidRPr="00074952">
        <w:rPr>
          <w:rFonts w:ascii="Times New Roman" w:hAnsi="Times New Roman" w:cs="Times New Roman"/>
          <w:sz w:val="28"/>
          <w:szCs w:val="28"/>
          <w:lang w:val="pt-BR"/>
        </w:rPr>
        <w:t xml:space="preserve"> – 202</w:t>
      </w:r>
      <w:r w:rsidR="006C30C3" w:rsidRPr="00074952">
        <w:rPr>
          <w:rFonts w:ascii="Times New Roman" w:hAnsi="Times New Roman" w:cs="Times New Roman"/>
          <w:sz w:val="28"/>
          <w:szCs w:val="28"/>
          <w:lang w:val="pt-BR"/>
        </w:rPr>
        <w:t>3</w:t>
      </w:r>
      <w:r w:rsidR="00CC12F9" w:rsidRPr="00074952">
        <w:rPr>
          <w:rFonts w:ascii="Times New Roman" w:hAnsi="Times New Roman" w:cs="Times New Roman"/>
          <w:sz w:val="28"/>
          <w:szCs w:val="28"/>
          <w:lang w:val="pt-BR"/>
        </w:rPr>
        <w:t xml:space="preserve"> có 23 cán bộ, giáo viên có SKKN cấp ngành với 1</w:t>
      </w:r>
      <w:r w:rsidR="006C30C3" w:rsidRPr="00074952">
        <w:rPr>
          <w:rFonts w:ascii="Times New Roman" w:hAnsi="Times New Roman" w:cs="Times New Roman"/>
          <w:sz w:val="28"/>
          <w:szCs w:val="28"/>
          <w:lang w:val="pt-BR"/>
        </w:rPr>
        <w:t>4</w:t>
      </w:r>
      <w:r w:rsidR="00CC12F9" w:rsidRPr="00074952">
        <w:rPr>
          <w:rFonts w:ascii="Times New Roman" w:hAnsi="Times New Roman" w:cs="Times New Roman"/>
          <w:sz w:val="28"/>
          <w:szCs w:val="28"/>
          <w:lang w:val="pt-BR"/>
        </w:rPr>
        <w:t xml:space="preserve"> đề tài được công nhận trong đó có </w:t>
      </w:r>
      <w:r w:rsidR="00D316F5" w:rsidRPr="00074952">
        <w:rPr>
          <w:rFonts w:ascii="Times New Roman" w:hAnsi="Times New Roman" w:cs="Times New Roman"/>
          <w:sz w:val="28"/>
          <w:szCs w:val="28"/>
          <w:lang w:val="pt-BR"/>
        </w:rPr>
        <w:t>1</w:t>
      </w:r>
      <w:r w:rsidR="00CC12F9" w:rsidRPr="00074952">
        <w:rPr>
          <w:rFonts w:ascii="Times New Roman" w:hAnsi="Times New Roman" w:cs="Times New Roman"/>
          <w:sz w:val="28"/>
          <w:szCs w:val="28"/>
          <w:lang w:val="pt-BR"/>
        </w:rPr>
        <w:t xml:space="preserve"> SKKN đạt loại A, 1</w:t>
      </w:r>
      <w:r w:rsidR="00D316F5" w:rsidRPr="00074952">
        <w:rPr>
          <w:rFonts w:ascii="Times New Roman" w:hAnsi="Times New Roman" w:cs="Times New Roman"/>
          <w:sz w:val="28"/>
          <w:szCs w:val="28"/>
          <w:lang w:val="pt-BR"/>
        </w:rPr>
        <w:t>3</w:t>
      </w:r>
      <w:r w:rsidR="00CC12F9" w:rsidRPr="00074952">
        <w:rPr>
          <w:rFonts w:ascii="Times New Roman" w:hAnsi="Times New Roman" w:cs="Times New Roman"/>
          <w:sz w:val="28"/>
          <w:szCs w:val="28"/>
          <w:lang w:val="pt-BR"/>
        </w:rPr>
        <w:t xml:space="preserve"> SKKN đạt loại B.</w:t>
      </w:r>
    </w:p>
    <w:p w14:paraId="4A5D3422" w14:textId="4B32A2B9" w:rsidR="00D316F5" w:rsidRPr="00074952" w:rsidRDefault="009144BD" w:rsidP="00056150">
      <w:pPr>
        <w:spacing w:after="0"/>
        <w:ind w:firstLine="567"/>
        <w:jc w:val="both"/>
        <w:rPr>
          <w:rFonts w:ascii="Times New Roman" w:eastAsia="Times New Roman" w:hAnsi="Times New Roman" w:cs="Times New Roman"/>
          <w:iCs/>
          <w:sz w:val="28"/>
          <w:szCs w:val="28"/>
          <w:lang w:val="pt-BR"/>
        </w:rPr>
      </w:pPr>
      <w:r w:rsidRPr="00074952">
        <w:rPr>
          <w:rFonts w:ascii="Times New Roman" w:hAnsi="Times New Roman" w:cs="Times New Roman"/>
          <w:sz w:val="28"/>
          <w:szCs w:val="28"/>
          <w:lang w:val="pt-BR"/>
        </w:rPr>
        <w:t xml:space="preserve">- </w:t>
      </w:r>
      <w:r w:rsidR="00CC12F9" w:rsidRPr="00074952">
        <w:rPr>
          <w:rFonts w:ascii="Times New Roman" w:hAnsi="Times New Roman" w:cs="Times New Roman"/>
          <w:sz w:val="28"/>
          <w:szCs w:val="28"/>
          <w:lang w:val="pt-BR"/>
        </w:rPr>
        <w:t>Chất lượng học</w:t>
      </w:r>
      <w:r w:rsidRPr="00074952">
        <w:rPr>
          <w:rFonts w:ascii="Times New Roman" w:hAnsi="Times New Roman" w:cs="Times New Roman"/>
          <w:sz w:val="28"/>
          <w:szCs w:val="28"/>
          <w:lang w:val="pt-BR"/>
        </w:rPr>
        <w:t xml:space="preserve"> sinh tương đối tốt</w:t>
      </w:r>
      <w:r w:rsidR="00CC12F9" w:rsidRPr="00074952">
        <w:rPr>
          <w:rFonts w:ascii="Times New Roman" w:hAnsi="Times New Roman" w:cs="Times New Roman"/>
          <w:sz w:val="28"/>
          <w:szCs w:val="28"/>
          <w:lang w:val="pt-BR"/>
        </w:rPr>
        <w:t xml:space="preserve">, </w:t>
      </w:r>
      <w:r w:rsidRPr="00074952">
        <w:rPr>
          <w:rFonts w:ascii="Times New Roman" w:hAnsi="Times New Roman" w:cs="Times New Roman"/>
          <w:sz w:val="28"/>
          <w:szCs w:val="28"/>
          <w:lang w:val="pt-BR"/>
        </w:rPr>
        <w:t xml:space="preserve">kết quả năm học </w:t>
      </w:r>
      <w:r w:rsidR="00FB57A5" w:rsidRPr="00074952">
        <w:rPr>
          <w:rFonts w:ascii="Times New Roman" w:hAnsi="Times New Roman" w:cs="Times New Roman"/>
          <w:sz w:val="28"/>
          <w:szCs w:val="28"/>
          <w:lang w:val="pt-BR"/>
        </w:rPr>
        <w:t>2022</w:t>
      </w:r>
      <w:r w:rsidR="00CC12F9" w:rsidRPr="00074952">
        <w:rPr>
          <w:rFonts w:ascii="Times New Roman" w:hAnsi="Times New Roman" w:cs="Times New Roman"/>
          <w:sz w:val="28"/>
          <w:szCs w:val="28"/>
          <w:lang w:val="pt-BR"/>
        </w:rPr>
        <w:t xml:space="preserve"> – 202</w:t>
      </w:r>
      <w:r w:rsidR="00D316F5" w:rsidRPr="00074952">
        <w:rPr>
          <w:rFonts w:ascii="Times New Roman" w:hAnsi="Times New Roman" w:cs="Times New Roman"/>
          <w:sz w:val="28"/>
          <w:szCs w:val="28"/>
          <w:lang w:val="pt-BR"/>
        </w:rPr>
        <w:t>3</w:t>
      </w:r>
      <w:r w:rsidR="00CC12F9" w:rsidRPr="00074952">
        <w:rPr>
          <w:rFonts w:ascii="Times New Roman" w:hAnsi="Times New Roman" w:cs="Times New Roman"/>
          <w:sz w:val="28"/>
          <w:szCs w:val="28"/>
          <w:lang w:val="pt-BR"/>
        </w:rPr>
        <w:t xml:space="preserve">: </w:t>
      </w:r>
      <w:r w:rsidRPr="00074952">
        <w:rPr>
          <w:rFonts w:ascii="Times New Roman" w:hAnsi="Times New Roman" w:cs="Times New Roman"/>
          <w:sz w:val="28"/>
          <w:szCs w:val="28"/>
          <w:lang w:val="pt-BR"/>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
        <w:gridCol w:w="868"/>
        <w:gridCol w:w="851"/>
        <w:gridCol w:w="850"/>
        <w:gridCol w:w="851"/>
        <w:gridCol w:w="850"/>
        <w:gridCol w:w="851"/>
        <w:gridCol w:w="992"/>
        <w:gridCol w:w="992"/>
        <w:gridCol w:w="992"/>
        <w:gridCol w:w="851"/>
      </w:tblGrid>
      <w:tr w:rsidR="00074952" w:rsidRPr="00074952" w14:paraId="560E5D59" w14:textId="77777777" w:rsidTr="00062E53">
        <w:trPr>
          <w:trHeight w:val="360"/>
        </w:trPr>
        <w:tc>
          <w:tcPr>
            <w:tcW w:w="975" w:type="dxa"/>
            <w:vMerge w:val="restart"/>
            <w:vAlign w:val="center"/>
          </w:tcPr>
          <w:p w14:paraId="74A5D13E" w14:textId="77777777" w:rsidR="00D316F5" w:rsidRPr="00074952" w:rsidRDefault="00D316F5" w:rsidP="00056150">
            <w:pPr>
              <w:spacing w:after="0"/>
              <w:rPr>
                <w:rFonts w:ascii="Times New Roman" w:hAnsi="Times New Roman" w:cs="Times New Roman"/>
                <w:b/>
                <w:lang w:val="pt-BR"/>
              </w:rPr>
            </w:pPr>
            <w:r w:rsidRPr="00074952">
              <w:rPr>
                <w:rFonts w:ascii="Times New Roman" w:hAnsi="Times New Roman" w:cs="Times New Roman"/>
                <w:b/>
                <w:lang w:val="pt-BR"/>
              </w:rPr>
              <w:t>Năm học</w:t>
            </w:r>
          </w:p>
        </w:tc>
        <w:tc>
          <w:tcPr>
            <w:tcW w:w="868" w:type="dxa"/>
            <w:vMerge w:val="restart"/>
            <w:vAlign w:val="center"/>
          </w:tcPr>
          <w:p w14:paraId="18593003" w14:textId="77777777" w:rsidR="00D316F5" w:rsidRPr="00074952" w:rsidRDefault="00D316F5" w:rsidP="00056150">
            <w:pPr>
              <w:spacing w:after="0"/>
              <w:rPr>
                <w:rFonts w:ascii="Times New Roman" w:hAnsi="Times New Roman" w:cs="Times New Roman"/>
                <w:b/>
                <w:lang w:val="pt-BR"/>
              </w:rPr>
            </w:pPr>
            <w:r w:rsidRPr="00074952">
              <w:rPr>
                <w:rFonts w:ascii="Times New Roman" w:hAnsi="Times New Roman" w:cs="Times New Roman"/>
                <w:b/>
                <w:lang w:val="pt-BR"/>
              </w:rPr>
              <w:t>Tổng số</w:t>
            </w:r>
          </w:p>
        </w:tc>
        <w:tc>
          <w:tcPr>
            <w:tcW w:w="3402" w:type="dxa"/>
            <w:gridSpan w:val="4"/>
            <w:vAlign w:val="center"/>
          </w:tcPr>
          <w:p w14:paraId="30939990" w14:textId="77777777" w:rsidR="00D316F5" w:rsidRPr="00074952" w:rsidRDefault="00D316F5" w:rsidP="00056150">
            <w:pPr>
              <w:spacing w:after="0"/>
              <w:rPr>
                <w:rFonts w:ascii="Times New Roman" w:hAnsi="Times New Roman" w:cs="Times New Roman"/>
                <w:b/>
                <w:lang w:val="pt-BR"/>
              </w:rPr>
            </w:pPr>
            <w:r w:rsidRPr="00074952">
              <w:rPr>
                <w:rFonts w:ascii="Times New Roman" w:hAnsi="Times New Roman" w:cs="Times New Roman"/>
                <w:b/>
                <w:lang w:val="pt-BR"/>
              </w:rPr>
              <w:t>Xếp loại Hạnh kiểm</w:t>
            </w:r>
          </w:p>
        </w:tc>
        <w:tc>
          <w:tcPr>
            <w:tcW w:w="4678" w:type="dxa"/>
            <w:gridSpan w:val="5"/>
          </w:tcPr>
          <w:p w14:paraId="2977052D" w14:textId="77777777" w:rsidR="00D316F5" w:rsidRPr="00074952" w:rsidRDefault="00D316F5" w:rsidP="00056150">
            <w:pPr>
              <w:spacing w:after="0"/>
              <w:rPr>
                <w:rFonts w:ascii="Times New Roman" w:hAnsi="Times New Roman" w:cs="Times New Roman"/>
                <w:b/>
                <w:lang w:val="pt-BR"/>
              </w:rPr>
            </w:pPr>
            <w:r w:rsidRPr="00074952">
              <w:rPr>
                <w:rFonts w:ascii="Times New Roman" w:hAnsi="Times New Roman" w:cs="Times New Roman"/>
                <w:b/>
                <w:lang w:val="pt-BR"/>
              </w:rPr>
              <w:t>Xếp loại Học lực</w:t>
            </w:r>
          </w:p>
        </w:tc>
      </w:tr>
      <w:tr w:rsidR="00074952" w:rsidRPr="00074952" w14:paraId="441CCA87" w14:textId="77777777" w:rsidTr="00062E53">
        <w:trPr>
          <w:trHeight w:val="144"/>
        </w:trPr>
        <w:tc>
          <w:tcPr>
            <w:tcW w:w="975" w:type="dxa"/>
            <w:vMerge/>
            <w:vAlign w:val="center"/>
          </w:tcPr>
          <w:p w14:paraId="001FFC8C" w14:textId="77777777" w:rsidR="00D316F5" w:rsidRPr="00074952" w:rsidRDefault="00D316F5" w:rsidP="00056150">
            <w:pPr>
              <w:spacing w:after="0"/>
              <w:rPr>
                <w:rFonts w:ascii="Times New Roman" w:hAnsi="Times New Roman" w:cs="Times New Roman"/>
                <w:b/>
                <w:lang w:val="pt-BR"/>
              </w:rPr>
            </w:pPr>
          </w:p>
        </w:tc>
        <w:tc>
          <w:tcPr>
            <w:tcW w:w="868" w:type="dxa"/>
            <w:vMerge/>
            <w:vAlign w:val="center"/>
          </w:tcPr>
          <w:p w14:paraId="662838D6" w14:textId="77777777" w:rsidR="00D316F5" w:rsidRPr="00074952" w:rsidRDefault="00D316F5" w:rsidP="00056150">
            <w:pPr>
              <w:spacing w:after="0"/>
              <w:rPr>
                <w:rFonts w:ascii="Times New Roman" w:hAnsi="Times New Roman" w:cs="Times New Roman"/>
                <w:b/>
                <w:lang w:val="pt-BR"/>
              </w:rPr>
            </w:pPr>
          </w:p>
        </w:tc>
        <w:tc>
          <w:tcPr>
            <w:tcW w:w="851" w:type="dxa"/>
            <w:vAlign w:val="center"/>
          </w:tcPr>
          <w:p w14:paraId="30194981" w14:textId="77777777" w:rsidR="00D316F5" w:rsidRPr="00074952" w:rsidRDefault="00D316F5" w:rsidP="00056150">
            <w:pPr>
              <w:spacing w:after="0"/>
              <w:rPr>
                <w:rFonts w:ascii="Times New Roman" w:hAnsi="Times New Roman" w:cs="Times New Roman"/>
                <w:b/>
                <w:lang w:val="pt-BR"/>
              </w:rPr>
            </w:pPr>
            <w:r w:rsidRPr="00074952">
              <w:rPr>
                <w:rFonts w:ascii="Times New Roman" w:hAnsi="Times New Roman" w:cs="Times New Roman"/>
                <w:b/>
                <w:lang w:val="pt-BR"/>
              </w:rPr>
              <w:t>Tốt</w:t>
            </w:r>
          </w:p>
        </w:tc>
        <w:tc>
          <w:tcPr>
            <w:tcW w:w="850" w:type="dxa"/>
            <w:vAlign w:val="center"/>
          </w:tcPr>
          <w:p w14:paraId="5525A0F8" w14:textId="77777777" w:rsidR="00D316F5" w:rsidRPr="00074952" w:rsidRDefault="00D316F5" w:rsidP="00056150">
            <w:pPr>
              <w:spacing w:after="0"/>
              <w:rPr>
                <w:rFonts w:ascii="Times New Roman" w:hAnsi="Times New Roman" w:cs="Times New Roman"/>
                <w:b/>
                <w:lang w:val="pt-BR"/>
              </w:rPr>
            </w:pPr>
            <w:r w:rsidRPr="00074952">
              <w:rPr>
                <w:rFonts w:ascii="Times New Roman" w:hAnsi="Times New Roman" w:cs="Times New Roman"/>
                <w:b/>
                <w:lang w:val="pt-BR"/>
              </w:rPr>
              <w:t>Khá</w:t>
            </w:r>
          </w:p>
        </w:tc>
        <w:tc>
          <w:tcPr>
            <w:tcW w:w="851" w:type="dxa"/>
            <w:vAlign w:val="center"/>
          </w:tcPr>
          <w:p w14:paraId="1F9D3265" w14:textId="77777777" w:rsidR="00D316F5" w:rsidRPr="00074952" w:rsidRDefault="00D316F5" w:rsidP="00056150">
            <w:pPr>
              <w:spacing w:after="0"/>
              <w:rPr>
                <w:rFonts w:ascii="Times New Roman" w:hAnsi="Times New Roman" w:cs="Times New Roman"/>
                <w:b/>
                <w:lang w:val="pt-BR"/>
              </w:rPr>
            </w:pPr>
            <w:r w:rsidRPr="00074952">
              <w:rPr>
                <w:rFonts w:ascii="Times New Roman" w:hAnsi="Times New Roman" w:cs="Times New Roman"/>
                <w:b/>
                <w:lang w:val="pt-BR"/>
              </w:rPr>
              <w:t>TB</w:t>
            </w:r>
          </w:p>
        </w:tc>
        <w:tc>
          <w:tcPr>
            <w:tcW w:w="850" w:type="dxa"/>
            <w:vAlign w:val="center"/>
          </w:tcPr>
          <w:p w14:paraId="6CA32089" w14:textId="77777777" w:rsidR="00D316F5" w:rsidRPr="00074952" w:rsidRDefault="00D316F5" w:rsidP="00056150">
            <w:pPr>
              <w:spacing w:after="0"/>
              <w:rPr>
                <w:rFonts w:ascii="Times New Roman" w:hAnsi="Times New Roman" w:cs="Times New Roman"/>
                <w:b/>
                <w:lang w:val="pt-BR"/>
              </w:rPr>
            </w:pPr>
            <w:r w:rsidRPr="00074952">
              <w:rPr>
                <w:rFonts w:ascii="Times New Roman" w:hAnsi="Times New Roman" w:cs="Times New Roman"/>
                <w:b/>
                <w:lang w:val="pt-BR"/>
              </w:rPr>
              <w:t>Yếu</w:t>
            </w:r>
          </w:p>
        </w:tc>
        <w:tc>
          <w:tcPr>
            <w:tcW w:w="851" w:type="dxa"/>
          </w:tcPr>
          <w:p w14:paraId="49240B6D" w14:textId="77777777" w:rsidR="00D316F5" w:rsidRPr="00074952" w:rsidRDefault="00D316F5" w:rsidP="00056150">
            <w:pPr>
              <w:spacing w:after="0"/>
              <w:rPr>
                <w:rFonts w:ascii="Times New Roman" w:hAnsi="Times New Roman" w:cs="Times New Roman"/>
                <w:b/>
                <w:lang w:val="pt-BR"/>
              </w:rPr>
            </w:pPr>
            <w:r w:rsidRPr="00074952">
              <w:rPr>
                <w:rFonts w:ascii="Times New Roman" w:hAnsi="Times New Roman" w:cs="Times New Roman"/>
                <w:b/>
                <w:lang w:val="pt-BR"/>
              </w:rPr>
              <w:t>XS</w:t>
            </w:r>
          </w:p>
        </w:tc>
        <w:tc>
          <w:tcPr>
            <w:tcW w:w="992" w:type="dxa"/>
            <w:vAlign w:val="center"/>
          </w:tcPr>
          <w:p w14:paraId="06D71E8E" w14:textId="77777777" w:rsidR="00D316F5" w:rsidRPr="00074952" w:rsidRDefault="00D316F5" w:rsidP="00056150">
            <w:pPr>
              <w:spacing w:after="0"/>
              <w:rPr>
                <w:rFonts w:ascii="Times New Roman" w:hAnsi="Times New Roman" w:cs="Times New Roman"/>
                <w:b/>
                <w:lang w:val="pt-BR"/>
              </w:rPr>
            </w:pPr>
            <w:r w:rsidRPr="00074952">
              <w:rPr>
                <w:rFonts w:ascii="Times New Roman" w:hAnsi="Times New Roman" w:cs="Times New Roman"/>
                <w:b/>
                <w:lang w:val="pt-BR"/>
              </w:rPr>
              <w:t>Giỏi/</w:t>
            </w:r>
          </w:p>
          <w:p w14:paraId="05BBEBC8" w14:textId="77777777" w:rsidR="00D316F5" w:rsidRPr="00074952" w:rsidRDefault="00D316F5" w:rsidP="00056150">
            <w:pPr>
              <w:spacing w:after="0"/>
              <w:rPr>
                <w:rFonts w:ascii="Times New Roman" w:hAnsi="Times New Roman" w:cs="Times New Roman"/>
                <w:b/>
                <w:lang w:val="pt-BR"/>
              </w:rPr>
            </w:pPr>
            <w:r w:rsidRPr="00074952">
              <w:rPr>
                <w:rFonts w:ascii="Times New Roman" w:hAnsi="Times New Roman" w:cs="Times New Roman"/>
                <w:b/>
                <w:lang w:val="pt-BR"/>
              </w:rPr>
              <w:t>Tốt</w:t>
            </w:r>
          </w:p>
        </w:tc>
        <w:tc>
          <w:tcPr>
            <w:tcW w:w="992" w:type="dxa"/>
            <w:vAlign w:val="center"/>
          </w:tcPr>
          <w:p w14:paraId="155101FE" w14:textId="77777777" w:rsidR="00D316F5" w:rsidRPr="00074952" w:rsidRDefault="00D316F5" w:rsidP="00056150">
            <w:pPr>
              <w:spacing w:after="0"/>
              <w:rPr>
                <w:rFonts w:ascii="Times New Roman" w:hAnsi="Times New Roman" w:cs="Times New Roman"/>
                <w:b/>
                <w:lang w:val="pt-BR"/>
              </w:rPr>
            </w:pPr>
            <w:r w:rsidRPr="00074952">
              <w:rPr>
                <w:rFonts w:ascii="Times New Roman" w:hAnsi="Times New Roman" w:cs="Times New Roman"/>
                <w:b/>
                <w:lang w:val="pt-BR"/>
              </w:rPr>
              <w:t>Khá</w:t>
            </w:r>
          </w:p>
        </w:tc>
        <w:tc>
          <w:tcPr>
            <w:tcW w:w="992" w:type="dxa"/>
            <w:vAlign w:val="center"/>
          </w:tcPr>
          <w:p w14:paraId="5FC638CD" w14:textId="77777777" w:rsidR="00D316F5" w:rsidRPr="00074952" w:rsidRDefault="00D316F5" w:rsidP="00056150">
            <w:pPr>
              <w:spacing w:after="0"/>
              <w:rPr>
                <w:rFonts w:ascii="Times New Roman" w:hAnsi="Times New Roman" w:cs="Times New Roman"/>
                <w:b/>
                <w:lang w:val="pt-BR"/>
              </w:rPr>
            </w:pPr>
            <w:r w:rsidRPr="00074952">
              <w:rPr>
                <w:rFonts w:ascii="Times New Roman" w:hAnsi="Times New Roman" w:cs="Times New Roman"/>
                <w:b/>
                <w:lang w:val="pt-BR"/>
              </w:rPr>
              <w:t>TB</w:t>
            </w:r>
          </w:p>
        </w:tc>
        <w:tc>
          <w:tcPr>
            <w:tcW w:w="851" w:type="dxa"/>
            <w:vAlign w:val="center"/>
          </w:tcPr>
          <w:p w14:paraId="527DEDE8" w14:textId="77777777" w:rsidR="00D316F5" w:rsidRPr="00074952" w:rsidRDefault="00D316F5" w:rsidP="00056150">
            <w:pPr>
              <w:spacing w:after="0"/>
              <w:rPr>
                <w:rFonts w:ascii="Times New Roman" w:hAnsi="Times New Roman" w:cs="Times New Roman"/>
                <w:b/>
                <w:lang w:val="pt-BR"/>
              </w:rPr>
            </w:pPr>
            <w:r w:rsidRPr="00074952">
              <w:rPr>
                <w:rFonts w:ascii="Times New Roman" w:hAnsi="Times New Roman" w:cs="Times New Roman"/>
                <w:b/>
                <w:lang w:val="pt-BR"/>
              </w:rPr>
              <w:t>Yếu</w:t>
            </w:r>
          </w:p>
        </w:tc>
      </w:tr>
      <w:tr w:rsidR="00074952" w:rsidRPr="00074952" w14:paraId="49BFD6BB" w14:textId="77777777" w:rsidTr="00062E53">
        <w:trPr>
          <w:trHeight w:val="720"/>
        </w:trPr>
        <w:tc>
          <w:tcPr>
            <w:tcW w:w="975" w:type="dxa"/>
            <w:vAlign w:val="center"/>
          </w:tcPr>
          <w:p w14:paraId="1F927071" w14:textId="77777777" w:rsidR="00D316F5" w:rsidRPr="00074952" w:rsidRDefault="00D316F5" w:rsidP="00056150">
            <w:pPr>
              <w:spacing w:after="0"/>
              <w:rPr>
                <w:rFonts w:ascii="Times New Roman" w:hAnsi="Times New Roman" w:cs="Times New Roman"/>
                <w:b/>
                <w:lang w:val="pt-BR"/>
              </w:rPr>
            </w:pPr>
            <w:r w:rsidRPr="00074952">
              <w:rPr>
                <w:rFonts w:ascii="Times New Roman" w:hAnsi="Times New Roman" w:cs="Times New Roman"/>
                <w:b/>
                <w:lang w:val="pt-BR"/>
              </w:rPr>
              <w:t>2022 - 2023</w:t>
            </w:r>
          </w:p>
        </w:tc>
        <w:tc>
          <w:tcPr>
            <w:tcW w:w="868" w:type="dxa"/>
            <w:vAlign w:val="center"/>
          </w:tcPr>
          <w:p w14:paraId="4FF058E5" w14:textId="77777777" w:rsidR="00D316F5" w:rsidRPr="00074952" w:rsidRDefault="00D316F5" w:rsidP="00056150">
            <w:pPr>
              <w:spacing w:after="0"/>
              <w:rPr>
                <w:rFonts w:ascii="Times New Roman" w:hAnsi="Times New Roman" w:cs="Times New Roman"/>
              </w:rPr>
            </w:pPr>
            <w:r w:rsidRPr="00074952">
              <w:rPr>
                <w:rFonts w:ascii="Times New Roman" w:hAnsi="Times New Roman" w:cs="Times New Roman"/>
              </w:rPr>
              <w:t>1229</w:t>
            </w:r>
          </w:p>
        </w:tc>
        <w:tc>
          <w:tcPr>
            <w:tcW w:w="851" w:type="dxa"/>
            <w:vAlign w:val="center"/>
          </w:tcPr>
          <w:p w14:paraId="528F2BB9" w14:textId="77777777" w:rsidR="00D316F5" w:rsidRPr="00074952" w:rsidRDefault="00D316F5" w:rsidP="00056150">
            <w:pPr>
              <w:spacing w:after="0"/>
              <w:rPr>
                <w:rFonts w:ascii="Times New Roman" w:hAnsi="Times New Roman" w:cs="Times New Roman"/>
              </w:rPr>
            </w:pPr>
            <w:r w:rsidRPr="00074952">
              <w:rPr>
                <w:rFonts w:ascii="Times New Roman" w:hAnsi="Times New Roman" w:cs="Times New Roman"/>
              </w:rPr>
              <w:t>1057</w:t>
            </w:r>
          </w:p>
        </w:tc>
        <w:tc>
          <w:tcPr>
            <w:tcW w:w="850" w:type="dxa"/>
            <w:vAlign w:val="center"/>
          </w:tcPr>
          <w:p w14:paraId="598D2C93" w14:textId="77777777" w:rsidR="00D316F5" w:rsidRPr="00074952" w:rsidRDefault="00D316F5" w:rsidP="00056150">
            <w:pPr>
              <w:spacing w:after="0"/>
              <w:rPr>
                <w:rFonts w:ascii="Times New Roman" w:hAnsi="Times New Roman" w:cs="Times New Roman"/>
              </w:rPr>
            </w:pPr>
            <w:r w:rsidRPr="00074952">
              <w:rPr>
                <w:rFonts w:ascii="Times New Roman" w:hAnsi="Times New Roman" w:cs="Times New Roman"/>
              </w:rPr>
              <w:t>167</w:t>
            </w:r>
          </w:p>
        </w:tc>
        <w:tc>
          <w:tcPr>
            <w:tcW w:w="851" w:type="dxa"/>
            <w:vAlign w:val="center"/>
          </w:tcPr>
          <w:p w14:paraId="17F3F17A" w14:textId="77777777" w:rsidR="00D316F5" w:rsidRPr="00074952" w:rsidRDefault="00D316F5" w:rsidP="00056150">
            <w:pPr>
              <w:spacing w:after="0"/>
              <w:rPr>
                <w:rFonts w:ascii="Times New Roman" w:hAnsi="Times New Roman" w:cs="Times New Roman"/>
              </w:rPr>
            </w:pPr>
            <w:r w:rsidRPr="00074952">
              <w:rPr>
                <w:rFonts w:ascii="Times New Roman" w:hAnsi="Times New Roman" w:cs="Times New Roman"/>
              </w:rPr>
              <w:t>04</w:t>
            </w:r>
          </w:p>
        </w:tc>
        <w:tc>
          <w:tcPr>
            <w:tcW w:w="850" w:type="dxa"/>
            <w:vAlign w:val="center"/>
          </w:tcPr>
          <w:p w14:paraId="04838248" w14:textId="77777777" w:rsidR="00D316F5" w:rsidRPr="00074952" w:rsidRDefault="00D316F5" w:rsidP="00056150">
            <w:pPr>
              <w:spacing w:after="0"/>
              <w:rPr>
                <w:rFonts w:ascii="Times New Roman" w:hAnsi="Times New Roman" w:cs="Times New Roman"/>
              </w:rPr>
            </w:pPr>
            <w:r w:rsidRPr="00074952">
              <w:rPr>
                <w:rFonts w:ascii="Times New Roman" w:hAnsi="Times New Roman" w:cs="Times New Roman"/>
              </w:rPr>
              <w:t>01</w:t>
            </w:r>
          </w:p>
        </w:tc>
        <w:tc>
          <w:tcPr>
            <w:tcW w:w="851" w:type="dxa"/>
          </w:tcPr>
          <w:p w14:paraId="4429B708" w14:textId="77777777" w:rsidR="00D316F5" w:rsidRPr="00074952" w:rsidRDefault="00D316F5" w:rsidP="00056150">
            <w:pPr>
              <w:spacing w:after="0"/>
              <w:rPr>
                <w:rFonts w:ascii="Times New Roman" w:hAnsi="Times New Roman" w:cs="Times New Roman"/>
              </w:rPr>
            </w:pPr>
            <w:r w:rsidRPr="00074952">
              <w:rPr>
                <w:rFonts w:ascii="Times New Roman" w:hAnsi="Times New Roman" w:cs="Times New Roman"/>
              </w:rPr>
              <w:t>04</w:t>
            </w:r>
          </w:p>
        </w:tc>
        <w:tc>
          <w:tcPr>
            <w:tcW w:w="992" w:type="dxa"/>
            <w:vAlign w:val="center"/>
          </w:tcPr>
          <w:p w14:paraId="0F5F9490" w14:textId="77777777" w:rsidR="00D316F5" w:rsidRPr="00074952" w:rsidRDefault="00D316F5" w:rsidP="00056150">
            <w:pPr>
              <w:spacing w:after="0"/>
              <w:rPr>
                <w:rFonts w:ascii="Times New Roman" w:hAnsi="Times New Roman" w:cs="Times New Roman"/>
              </w:rPr>
            </w:pPr>
            <w:r w:rsidRPr="00074952">
              <w:rPr>
                <w:rFonts w:ascii="Times New Roman" w:hAnsi="Times New Roman" w:cs="Times New Roman"/>
              </w:rPr>
              <w:t>488</w:t>
            </w:r>
          </w:p>
        </w:tc>
        <w:tc>
          <w:tcPr>
            <w:tcW w:w="992" w:type="dxa"/>
            <w:vAlign w:val="center"/>
          </w:tcPr>
          <w:p w14:paraId="60D305F1" w14:textId="77777777" w:rsidR="00D316F5" w:rsidRPr="00074952" w:rsidRDefault="00D316F5" w:rsidP="00056150">
            <w:pPr>
              <w:spacing w:after="0"/>
              <w:rPr>
                <w:rFonts w:ascii="Times New Roman" w:hAnsi="Times New Roman" w:cs="Times New Roman"/>
              </w:rPr>
            </w:pPr>
            <w:r w:rsidRPr="00074952">
              <w:rPr>
                <w:rFonts w:ascii="Times New Roman" w:hAnsi="Times New Roman" w:cs="Times New Roman"/>
              </w:rPr>
              <w:t>715</w:t>
            </w:r>
          </w:p>
        </w:tc>
        <w:tc>
          <w:tcPr>
            <w:tcW w:w="992" w:type="dxa"/>
            <w:vAlign w:val="center"/>
          </w:tcPr>
          <w:p w14:paraId="1A97E025" w14:textId="77777777" w:rsidR="00D316F5" w:rsidRPr="00074952" w:rsidRDefault="00D316F5" w:rsidP="00056150">
            <w:pPr>
              <w:spacing w:after="0"/>
              <w:rPr>
                <w:rFonts w:ascii="Times New Roman" w:hAnsi="Times New Roman" w:cs="Times New Roman"/>
              </w:rPr>
            </w:pPr>
            <w:r w:rsidRPr="00074952">
              <w:rPr>
                <w:rFonts w:ascii="Times New Roman" w:hAnsi="Times New Roman" w:cs="Times New Roman"/>
              </w:rPr>
              <w:t>22</w:t>
            </w:r>
          </w:p>
        </w:tc>
        <w:tc>
          <w:tcPr>
            <w:tcW w:w="851" w:type="dxa"/>
            <w:vAlign w:val="center"/>
          </w:tcPr>
          <w:p w14:paraId="4F7EAD01" w14:textId="77777777" w:rsidR="00D316F5" w:rsidRPr="00074952" w:rsidRDefault="00D316F5" w:rsidP="00056150">
            <w:pPr>
              <w:spacing w:after="0"/>
              <w:rPr>
                <w:rFonts w:ascii="Times New Roman" w:hAnsi="Times New Roman" w:cs="Times New Roman"/>
              </w:rPr>
            </w:pPr>
            <w:r w:rsidRPr="00074952">
              <w:rPr>
                <w:rFonts w:ascii="Times New Roman" w:hAnsi="Times New Roman" w:cs="Times New Roman"/>
              </w:rPr>
              <w:t>0</w:t>
            </w:r>
          </w:p>
        </w:tc>
      </w:tr>
      <w:tr w:rsidR="00D316F5" w:rsidRPr="00074952" w14:paraId="2D591866" w14:textId="77777777" w:rsidTr="00062E53">
        <w:trPr>
          <w:trHeight w:val="345"/>
        </w:trPr>
        <w:tc>
          <w:tcPr>
            <w:tcW w:w="1843" w:type="dxa"/>
            <w:gridSpan w:val="2"/>
            <w:vAlign w:val="center"/>
          </w:tcPr>
          <w:p w14:paraId="5F9D95D4" w14:textId="77777777" w:rsidR="00D316F5" w:rsidRPr="00074952" w:rsidRDefault="00D316F5" w:rsidP="00056150">
            <w:pPr>
              <w:spacing w:after="0"/>
              <w:rPr>
                <w:rFonts w:ascii="Times New Roman" w:hAnsi="Times New Roman" w:cs="Times New Roman"/>
              </w:rPr>
            </w:pPr>
            <w:r w:rsidRPr="00074952">
              <w:rPr>
                <w:rFonts w:ascii="Times New Roman" w:hAnsi="Times New Roman" w:cs="Times New Roman"/>
                <w:b/>
                <w:lang w:val="pt-BR"/>
              </w:rPr>
              <w:t>Tỉ lệ</w:t>
            </w:r>
          </w:p>
        </w:tc>
        <w:tc>
          <w:tcPr>
            <w:tcW w:w="851" w:type="dxa"/>
            <w:vAlign w:val="center"/>
          </w:tcPr>
          <w:p w14:paraId="3B89D450" w14:textId="77777777" w:rsidR="00D316F5" w:rsidRPr="00074952" w:rsidRDefault="00D316F5" w:rsidP="00056150">
            <w:pPr>
              <w:spacing w:after="0"/>
              <w:rPr>
                <w:rFonts w:ascii="Times New Roman" w:hAnsi="Times New Roman" w:cs="Times New Roman"/>
              </w:rPr>
            </w:pPr>
            <w:r w:rsidRPr="00074952">
              <w:rPr>
                <w:rFonts w:ascii="Times New Roman" w:hAnsi="Times New Roman" w:cs="Times New Roman"/>
              </w:rPr>
              <w:t>86%</w:t>
            </w:r>
          </w:p>
        </w:tc>
        <w:tc>
          <w:tcPr>
            <w:tcW w:w="850" w:type="dxa"/>
            <w:vAlign w:val="center"/>
          </w:tcPr>
          <w:p w14:paraId="31A2C2ED" w14:textId="77777777" w:rsidR="00D316F5" w:rsidRPr="00074952" w:rsidRDefault="00D316F5" w:rsidP="00056150">
            <w:pPr>
              <w:spacing w:after="0"/>
              <w:rPr>
                <w:rFonts w:ascii="Times New Roman" w:hAnsi="Times New Roman" w:cs="Times New Roman"/>
              </w:rPr>
            </w:pPr>
            <w:r w:rsidRPr="00074952">
              <w:rPr>
                <w:rFonts w:ascii="Times New Roman" w:hAnsi="Times New Roman" w:cs="Times New Roman"/>
              </w:rPr>
              <w:t>13,6%</w:t>
            </w:r>
          </w:p>
        </w:tc>
        <w:tc>
          <w:tcPr>
            <w:tcW w:w="851" w:type="dxa"/>
            <w:vAlign w:val="center"/>
          </w:tcPr>
          <w:p w14:paraId="4C1CCAF9" w14:textId="77777777" w:rsidR="00D316F5" w:rsidRPr="00074952" w:rsidRDefault="00D316F5" w:rsidP="00056150">
            <w:pPr>
              <w:spacing w:after="0"/>
              <w:rPr>
                <w:rFonts w:ascii="Times New Roman" w:hAnsi="Times New Roman" w:cs="Times New Roman"/>
              </w:rPr>
            </w:pPr>
            <w:r w:rsidRPr="00074952">
              <w:rPr>
                <w:rFonts w:ascii="Times New Roman" w:hAnsi="Times New Roman" w:cs="Times New Roman"/>
              </w:rPr>
              <w:t>0,32%</w:t>
            </w:r>
          </w:p>
        </w:tc>
        <w:tc>
          <w:tcPr>
            <w:tcW w:w="850" w:type="dxa"/>
            <w:vAlign w:val="center"/>
          </w:tcPr>
          <w:p w14:paraId="07A39A3D" w14:textId="77777777" w:rsidR="00D316F5" w:rsidRPr="00074952" w:rsidRDefault="00D316F5" w:rsidP="00056150">
            <w:pPr>
              <w:spacing w:after="0"/>
              <w:rPr>
                <w:rFonts w:ascii="Times New Roman" w:hAnsi="Times New Roman" w:cs="Times New Roman"/>
              </w:rPr>
            </w:pPr>
            <w:r w:rsidRPr="00074952">
              <w:rPr>
                <w:rFonts w:ascii="Times New Roman" w:hAnsi="Times New Roman" w:cs="Times New Roman"/>
              </w:rPr>
              <w:t>0,08%</w:t>
            </w:r>
          </w:p>
        </w:tc>
        <w:tc>
          <w:tcPr>
            <w:tcW w:w="851" w:type="dxa"/>
          </w:tcPr>
          <w:p w14:paraId="2A60B93A" w14:textId="77777777" w:rsidR="00D316F5" w:rsidRPr="00074952" w:rsidRDefault="00D316F5" w:rsidP="00056150">
            <w:pPr>
              <w:spacing w:after="0"/>
              <w:rPr>
                <w:rFonts w:ascii="Times New Roman" w:hAnsi="Times New Roman" w:cs="Times New Roman"/>
              </w:rPr>
            </w:pPr>
            <w:r w:rsidRPr="00074952">
              <w:rPr>
                <w:rFonts w:ascii="Times New Roman" w:hAnsi="Times New Roman" w:cs="Times New Roman"/>
              </w:rPr>
              <w:t>0,32%</w:t>
            </w:r>
          </w:p>
        </w:tc>
        <w:tc>
          <w:tcPr>
            <w:tcW w:w="992" w:type="dxa"/>
            <w:vAlign w:val="center"/>
          </w:tcPr>
          <w:p w14:paraId="5BAEC035" w14:textId="77777777" w:rsidR="00D316F5" w:rsidRPr="00074952" w:rsidRDefault="00D316F5" w:rsidP="00056150">
            <w:pPr>
              <w:spacing w:after="0"/>
              <w:rPr>
                <w:rFonts w:ascii="Times New Roman" w:hAnsi="Times New Roman" w:cs="Times New Roman"/>
              </w:rPr>
            </w:pPr>
            <w:r w:rsidRPr="00074952">
              <w:rPr>
                <w:rFonts w:ascii="Times New Roman" w:hAnsi="Times New Roman" w:cs="Times New Roman"/>
              </w:rPr>
              <w:t>39,7%</w:t>
            </w:r>
          </w:p>
        </w:tc>
        <w:tc>
          <w:tcPr>
            <w:tcW w:w="992" w:type="dxa"/>
            <w:vAlign w:val="center"/>
          </w:tcPr>
          <w:p w14:paraId="5A109ECC" w14:textId="77777777" w:rsidR="00D316F5" w:rsidRPr="00074952" w:rsidRDefault="00D316F5" w:rsidP="00056150">
            <w:pPr>
              <w:spacing w:after="0"/>
              <w:rPr>
                <w:rFonts w:ascii="Times New Roman" w:hAnsi="Times New Roman" w:cs="Times New Roman"/>
              </w:rPr>
            </w:pPr>
            <w:r w:rsidRPr="00074952">
              <w:rPr>
                <w:rFonts w:ascii="Times New Roman" w:hAnsi="Times New Roman" w:cs="Times New Roman"/>
              </w:rPr>
              <w:t>58,2%</w:t>
            </w:r>
          </w:p>
        </w:tc>
        <w:tc>
          <w:tcPr>
            <w:tcW w:w="992" w:type="dxa"/>
            <w:vAlign w:val="center"/>
          </w:tcPr>
          <w:p w14:paraId="4AA8E761" w14:textId="77777777" w:rsidR="00D316F5" w:rsidRPr="00074952" w:rsidRDefault="00D316F5" w:rsidP="00056150">
            <w:pPr>
              <w:spacing w:after="0"/>
              <w:rPr>
                <w:rFonts w:ascii="Times New Roman" w:hAnsi="Times New Roman" w:cs="Times New Roman"/>
              </w:rPr>
            </w:pPr>
            <w:r w:rsidRPr="00074952">
              <w:rPr>
                <w:rFonts w:ascii="Times New Roman" w:hAnsi="Times New Roman" w:cs="Times New Roman"/>
              </w:rPr>
              <w:t>1,8%</w:t>
            </w:r>
          </w:p>
        </w:tc>
        <w:tc>
          <w:tcPr>
            <w:tcW w:w="851" w:type="dxa"/>
            <w:vAlign w:val="center"/>
          </w:tcPr>
          <w:p w14:paraId="4CC143F6" w14:textId="77777777" w:rsidR="00D316F5" w:rsidRPr="00074952" w:rsidRDefault="00D316F5" w:rsidP="00056150">
            <w:pPr>
              <w:spacing w:after="0"/>
              <w:rPr>
                <w:rFonts w:ascii="Times New Roman" w:hAnsi="Times New Roman" w:cs="Times New Roman"/>
              </w:rPr>
            </w:pPr>
            <w:r w:rsidRPr="00074952">
              <w:rPr>
                <w:rFonts w:ascii="Times New Roman" w:hAnsi="Times New Roman" w:cs="Times New Roman"/>
              </w:rPr>
              <w:t>0%</w:t>
            </w:r>
          </w:p>
        </w:tc>
      </w:tr>
    </w:tbl>
    <w:p w14:paraId="6831169D" w14:textId="49EFFED5" w:rsidR="00D316F5" w:rsidRPr="00074952" w:rsidRDefault="00D316F5" w:rsidP="00056150">
      <w:pPr>
        <w:spacing w:after="0"/>
        <w:ind w:firstLine="567"/>
        <w:jc w:val="both"/>
        <w:rPr>
          <w:rStyle w:val="Vnbnnidung"/>
          <w:rFonts w:ascii="Times New Roman" w:eastAsia="Arial Unicode MS" w:hAnsi="Times New Roman"/>
          <w:sz w:val="28"/>
          <w:szCs w:val="28"/>
        </w:rPr>
      </w:pPr>
      <w:r w:rsidRPr="00074952">
        <w:rPr>
          <w:rFonts w:ascii="Times New Roman" w:hAnsi="Times New Roman" w:cs="Times New Roman"/>
          <w:sz w:val="28"/>
          <w:szCs w:val="28"/>
          <w:lang w:val="pt-BR"/>
        </w:rPr>
        <w:t>- K</w:t>
      </w:r>
      <w:r w:rsidRPr="00074952">
        <w:rPr>
          <w:rStyle w:val="Vnbnnidung"/>
          <w:rFonts w:ascii="Times New Roman" w:eastAsia="Arial Unicode MS" w:hAnsi="Times New Roman"/>
          <w:sz w:val="28"/>
          <w:szCs w:val="28"/>
        </w:rPr>
        <w:t>ỳ thi HSG tỉnh lớp 12, nhà trường có 28 học sinh đạt giải (trong đó có 11 giải Nhì, 09 giải Ba, 08 giải Khuyến khích), đạt tỉ lệ: 72% số lượng học sinh dự thi.</w:t>
      </w:r>
    </w:p>
    <w:p w14:paraId="3E3D8636" w14:textId="6198C498" w:rsidR="00D316F5" w:rsidRPr="00074952" w:rsidRDefault="00D316F5" w:rsidP="00056150">
      <w:pPr>
        <w:spacing w:after="0"/>
        <w:ind w:firstLine="567"/>
        <w:jc w:val="both"/>
        <w:rPr>
          <w:rFonts w:ascii="Times New Roman" w:hAnsi="Times New Roman" w:cs="Times New Roman"/>
          <w:sz w:val="28"/>
          <w:szCs w:val="28"/>
        </w:rPr>
      </w:pPr>
      <w:r w:rsidRPr="00074952">
        <w:rPr>
          <w:rStyle w:val="Vnbnnidung"/>
          <w:rFonts w:ascii="Times New Roman" w:eastAsia="Arial Unicode MS" w:hAnsi="Times New Roman"/>
          <w:sz w:val="28"/>
          <w:szCs w:val="28"/>
        </w:rPr>
        <w:t xml:space="preserve">- </w:t>
      </w:r>
      <w:r w:rsidRPr="00074952">
        <w:rPr>
          <w:rFonts w:ascii="Times New Roman" w:hAnsi="Times New Roman" w:cs="Times New Roman"/>
          <w:sz w:val="28"/>
          <w:szCs w:val="28"/>
        </w:rPr>
        <w:t>Có 2 dự án KHKT cấp tỉnh đạt giải Nhì (đạt tỉ lệ 100% các dự án gửi tham gia dự thi)</w:t>
      </w:r>
      <w:r w:rsidR="00395081" w:rsidRPr="00074952">
        <w:rPr>
          <w:rFonts w:ascii="Times New Roman" w:hAnsi="Times New Roman" w:cs="Times New Roman"/>
          <w:sz w:val="28"/>
          <w:szCs w:val="28"/>
        </w:rPr>
        <w:t>.</w:t>
      </w:r>
    </w:p>
    <w:p w14:paraId="32A23181" w14:textId="3CBAE684" w:rsidR="00D316F5" w:rsidRPr="00074952" w:rsidRDefault="004B04B7" w:rsidP="00056150">
      <w:pPr>
        <w:spacing w:after="0"/>
        <w:ind w:firstLine="567"/>
        <w:jc w:val="both"/>
        <w:rPr>
          <w:rFonts w:ascii="Times New Roman" w:hAnsi="Times New Roman" w:cs="Times New Roman"/>
          <w:sz w:val="28"/>
          <w:szCs w:val="28"/>
          <w:lang w:val="pt-BR"/>
        </w:rPr>
      </w:pPr>
      <w:r w:rsidRPr="00074952">
        <w:rPr>
          <w:rFonts w:ascii="Times New Roman" w:hAnsi="Times New Roman" w:cs="Times New Roman"/>
          <w:sz w:val="28"/>
          <w:szCs w:val="28"/>
          <w:lang w:val="pt-BR"/>
        </w:rPr>
        <w:t>-</w:t>
      </w:r>
      <w:r w:rsidR="00D316F5" w:rsidRPr="00074952">
        <w:rPr>
          <w:rFonts w:ascii="Times New Roman" w:hAnsi="Times New Roman" w:cs="Times New Roman"/>
          <w:sz w:val="28"/>
          <w:szCs w:val="28"/>
          <w:lang w:val="pt-BR"/>
        </w:rPr>
        <w:t xml:space="preserve"> Kết quả thi tốt nghiệp THPT năm 202</w:t>
      </w:r>
      <w:r w:rsidRPr="00074952">
        <w:rPr>
          <w:rFonts w:ascii="Times New Roman" w:hAnsi="Times New Roman" w:cs="Times New Roman"/>
          <w:sz w:val="28"/>
          <w:szCs w:val="28"/>
          <w:lang w:val="pt-BR"/>
        </w:rPr>
        <w:t>3</w:t>
      </w:r>
      <w:r w:rsidR="00D316F5" w:rsidRPr="00074952">
        <w:rPr>
          <w:rFonts w:ascii="Times New Roman" w:hAnsi="Times New Roman" w:cs="Times New Roman"/>
          <w:sz w:val="28"/>
          <w:szCs w:val="28"/>
          <w:lang w:val="pt-BR"/>
        </w:rPr>
        <w:t xml:space="preserve">: đạt tốt nghiệp tỷ lệ 100%. Xếp thứ 7 </w:t>
      </w:r>
      <w:r w:rsidRPr="00074952">
        <w:rPr>
          <w:rFonts w:ascii="Times New Roman" w:hAnsi="Times New Roman" w:cs="Times New Roman"/>
          <w:sz w:val="28"/>
          <w:szCs w:val="28"/>
          <w:lang w:val="pt-BR"/>
        </w:rPr>
        <w:t xml:space="preserve">toàn </w:t>
      </w:r>
      <w:r w:rsidR="00D316F5" w:rsidRPr="00074952">
        <w:rPr>
          <w:rFonts w:ascii="Times New Roman" w:hAnsi="Times New Roman" w:cs="Times New Roman"/>
          <w:sz w:val="28"/>
          <w:szCs w:val="28"/>
          <w:lang w:val="pt-BR"/>
        </w:rPr>
        <w:t>tỉnh các môn thi tốt nghiệp, trong đó có 01 học sinh được UBND tỉnh tặng Bằng khen.</w:t>
      </w:r>
    </w:p>
    <w:p w14:paraId="3FC03B3E" w14:textId="0043768D" w:rsidR="00D316F5" w:rsidRPr="00074952" w:rsidRDefault="00D316F5" w:rsidP="00056150">
      <w:pPr>
        <w:spacing w:after="0"/>
        <w:ind w:firstLine="567"/>
        <w:jc w:val="both"/>
        <w:rPr>
          <w:rFonts w:ascii="Times New Roman" w:hAnsi="Times New Roman" w:cs="Times New Roman"/>
          <w:sz w:val="28"/>
          <w:szCs w:val="28"/>
          <w:lang w:val="pt-BR"/>
        </w:rPr>
      </w:pPr>
      <w:r w:rsidRPr="00074952">
        <w:rPr>
          <w:rFonts w:ascii="Times New Roman" w:hAnsi="Times New Roman" w:cs="Times New Roman"/>
          <w:sz w:val="28"/>
          <w:szCs w:val="28"/>
          <w:lang w:val="pt-BR"/>
        </w:rPr>
        <w:lastRenderedPageBreak/>
        <w:t>Số liệu cụ thể như sau:</w:t>
      </w:r>
    </w:p>
    <w:tbl>
      <w:tblPr>
        <w:tblW w:w="9639" w:type="dxa"/>
        <w:tblInd w:w="108" w:type="dxa"/>
        <w:tblLayout w:type="fixed"/>
        <w:tblLook w:val="04A0" w:firstRow="1" w:lastRow="0" w:firstColumn="1" w:lastColumn="0" w:noHBand="0" w:noVBand="1"/>
      </w:tblPr>
      <w:tblGrid>
        <w:gridCol w:w="851"/>
        <w:gridCol w:w="850"/>
        <w:gridCol w:w="851"/>
        <w:gridCol w:w="850"/>
        <w:gridCol w:w="851"/>
        <w:gridCol w:w="850"/>
        <w:gridCol w:w="875"/>
        <w:gridCol w:w="826"/>
        <w:gridCol w:w="851"/>
        <w:gridCol w:w="992"/>
        <w:gridCol w:w="992"/>
      </w:tblGrid>
      <w:tr w:rsidR="00074952" w:rsidRPr="00074952" w14:paraId="16814A3E" w14:textId="77777777" w:rsidTr="00724DBE">
        <w:trPr>
          <w:trHeight w:val="520"/>
        </w:trPr>
        <w:tc>
          <w:tcPr>
            <w:tcW w:w="851" w:type="dxa"/>
            <w:tcBorders>
              <w:top w:val="single" w:sz="4" w:space="0" w:color="auto"/>
              <w:left w:val="single" w:sz="4" w:space="0" w:color="auto"/>
              <w:bottom w:val="single" w:sz="4" w:space="0" w:color="auto"/>
              <w:right w:val="single" w:sz="4" w:space="0" w:color="auto"/>
            </w:tcBorders>
          </w:tcPr>
          <w:p w14:paraId="7AC85D0A" w14:textId="77777777" w:rsidR="00D316F5" w:rsidRPr="00074952" w:rsidRDefault="00D316F5" w:rsidP="00056150">
            <w:pPr>
              <w:spacing w:after="0"/>
              <w:rPr>
                <w:rFonts w:ascii="Times New Roman" w:eastAsia="Times New Roman" w:hAnsi="Times New Roman" w:cs="Times New Roman"/>
                <w:b/>
                <w:bCs/>
                <w:sz w:val="20"/>
                <w:szCs w:val="20"/>
              </w:rPr>
            </w:pPr>
            <w:r w:rsidRPr="00074952">
              <w:rPr>
                <w:rFonts w:ascii="Times New Roman" w:eastAsia="Times New Roman" w:hAnsi="Times New Roman" w:cs="Times New Roman"/>
                <w:b/>
                <w:bCs/>
                <w:sz w:val="20"/>
                <w:szCs w:val="20"/>
              </w:rPr>
              <w:t>Môn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63ECB" w14:textId="77777777" w:rsidR="00D316F5" w:rsidRPr="00074952" w:rsidRDefault="00D316F5" w:rsidP="00056150">
            <w:pPr>
              <w:spacing w:after="0"/>
              <w:rPr>
                <w:rFonts w:ascii="Times New Roman" w:eastAsia="Times New Roman" w:hAnsi="Times New Roman" w:cs="Times New Roman"/>
                <w:b/>
                <w:bCs/>
                <w:sz w:val="20"/>
                <w:szCs w:val="20"/>
              </w:rPr>
            </w:pPr>
            <w:r w:rsidRPr="00074952">
              <w:rPr>
                <w:rFonts w:ascii="Times New Roman" w:eastAsia="Times New Roman" w:hAnsi="Times New Roman" w:cs="Times New Roman"/>
                <w:b/>
                <w:bCs/>
                <w:sz w:val="20"/>
                <w:szCs w:val="20"/>
              </w:rPr>
              <w:t>Toán</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BC3DCD1" w14:textId="77777777" w:rsidR="00D316F5" w:rsidRPr="00074952" w:rsidRDefault="00D316F5" w:rsidP="00056150">
            <w:pPr>
              <w:spacing w:after="0"/>
              <w:rPr>
                <w:rFonts w:ascii="Times New Roman" w:eastAsia="Times New Roman" w:hAnsi="Times New Roman" w:cs="Times New Roman"/>
                <w:b/>
                <w:bCs/>
                <w:sz w:val="20"/>
                <w:szCs w:val="20"/>
              </w:rPr>
            </w:pPr>
            <w:r w:rsidRPr="00074952">
              <w:rPr>
                <w:rFonts w:ascii="Times New Roman" w:eastAsia="Times New Roman" w:hAnsi="Times New Roman" w:cs="Times New Roman"/>
                <w:b/>
                <w:bCs/>
                <w:sz w:val="20"/>
                <w:szCs w:val="20"/>
              </w:rPr>
              <w:t>Ngữ văn</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3FB2D7F" w14:textId="77777777" w:rsidR="00D316F5" w:rsidRPr="00074952" w:rsidRDefault="00D316F5" w:rsidP="00056150">
            <w:pPr>
              <w:spacing w:after="0"/>
              <w:rPr>
                <w:rFonts w:ascii="Times New Roman" w:eastAsia="Times New Roman" w:hAnsi="Times New Roman" w:cs="Times New Roman"/>
                <w:b/>
                <w:bCs/>
                <w:sz w:val="20"/>
                <w:szCs w:val="20"/>
              </w:rPr>
            </w:pPr>
            <w:r w:rsidRPr="00074952">
              <w:rPr>
                <w:rFonts w:ascii="Times New Roman" w:eastAsia="Times New Roman" w:hAnsi="Times New Roman" w:cs="Times New Roman"/>
                <w:b/>
                <w:bCs/>
                <w:sz w:val="20"/>
                <w:szCs w:val="20"/>
              </w:rPr>
              <w:t>Vật lí</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60D265F" w14:textId="77777777" w:rsidR="00D316F5" w:rsidRPr="00074952" w:rsidRDefault="00D316F5" w:rsidP="00056150">
            <w:pPr>
              <w:spacing w:after="0"/>
              <w:rPr>
                <w:rFonts w:ascii="Times New Roman" w:eastAsia="Times New Roman" w:hAnsi="Times New Roman" w:cs="Times New Roman"/>
                <w:b/>
                <w:bCs/>
                <w:sz w:val="20"/>
                <w:szCs w:val="20"/>
              </w:rPr>
            </w:pPr>
            <w:r w:rsidRPr="00074952">
              <w:rPr>
                <w:rFonts w:ascii="Times New Roman" w:eastAsia="Times New Roman" w:hAnsi="Times New Roman" w:cs="Times New Roman"/>
                <w:b/>
                <w:bCs/>
                <w:sz w:val="20"/>
                <w:szCs w:val="20"/>
              </w:rPr>
              <w:t>Hóa học</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185DE10" w14:textId="77777777" w:rsidR="00D316F5" w:rsidRPr="00074952" w:rsidRDefault="00D316F5" w:rsidP="00056150">
            <w:pPr>
              <w:spacing w:after="0"/>
              <w:rPr>
                <w:rFonts w:ascii="Times New Roman" w:eastAsia="Times New Roman" w:hAnsi="Times New Roman" w:cs="Times New Roman"/>
                <w:b/>
                <w:bCs/>
                <w:sz w:val="20"/>
                <w:szCs w:val="20"/>
              </w:rPr>
            </w:pPr>
            <w:r w:rsidRPr="00074952">
              <w:rPr>
                <w:rFonts w:ascii="Times New Roman" w:eastAsia="Times New Roman" w:hAnsi="Times New Roman" w:cs="Times New Roman"/>
                <w:b/>
                <w:bCs/>
                <w:sz w:val="20"/>
                <w:szCs w:val="20"/>
              </w:rPr>
              <w:t>Sinh học</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07A4AD3C" w14:textId="77777777" w:rsidR="00D316F5" w:rsidRPr="00074952" w:rsidRDefault="00D316F5" w:rsidP="00056150">
            <w:pPr>
              <w:spacing w:after="0"/>
              <w:rPr>
                <w:rFonts w:ascii="Times New Roman" w:eastAsia="Times New Roman" w:hAnsi="Times New Roman" w:cs="Times New Roman"/>
                <w:b/>
                <w:bCs/>
                <w:sz w:val="20"/>
                <w:szCs w:val="20"/>
              </w:rPr>
            </w:pPr>
            <w:r w:rsidRPr="00074952">
              <w:rPr>
                <w:rFonts w:ascii="Times New Roman" w:eastAsia="Times New Roman" w:hAnsi="Times New Roman" w:cs="Times New Roman"/>
                <w:b/>
                <w:bCs/>
                <w:sz w:val="20"/>
                <w:szCs w:val="20"/>
              </w:rPr>
              <w:t>Lịch sử</w:t>
            </w:r>
          </w:p>
        </w:tc>
        <w:tc>
          <w:tcPr>
            <w:tcW w:w="826" w:type="dxa"/>
            <w:tcBorders>
              <w:top w:val="single" w:sz="4" w:space="0" w:color="auto"/>
              <w:left w:val="nil"/>
              <w:bottom w:val="single" w:sz="4" w:space="0" w:color="auto"/>
              <w:right w:val="single" w:sz="4" w:space="0" w:color="auto"/>
            </w:tcBorders>
            <w:shd w:val="clear" w:color="auto" w:fill="auto"/>
            <w:vAlign w:val="center"/>
            <w:hideMark/>
          </w:tcPr>
          <w:p w14:paraId="53968AB9" w14:textId="77777777" w:rsidR="00D316F5" w:rsidRPr="00074952" w:rsidRDefault="00D316F5" w:rsidP="00056150">
            <w:pPr>
              <w:spacing w:after="0"/>
              <w:rPr>
                <w:rFonts w:ascii="Times New Roman" w:eastAsia="Times New Roman" w:hAnsi="Times New Roman" w:cs="Times New Roman"/>
                <w:b/>
                <w:bCs/>
                <w:sz w:val="20"/>
                <w:szCs w:val="20"/>
              </w:rPr>
            </w:pPr>
            <w:r w:rsidRPr="00074952">
              <w:rPr>
                <w:rFonts w:ascii="Times New Roman" w:eastAsia="Times New Roman" w:hAnsi="Times New Roman" w:cs="Times New Roman"/>
                <w:b/>
                <w:bCs/>
                <w:sz w:val="20"/>
                <w:szCs w:val="20"/>
              </w:rPr>
              <w:t>Địa lý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154BBD4" w14:textId="77777777" w:rsidR="00D316F5" w:rsidRPr="00074952" w:rsidRDefault="00D316F5" w:rsidP="00056150">
            <w:pPr>
              <w:spacing w:after="0"/>
              <w:rPr>
                <w:rFonts w:ascii="Times New Roman" w:eastAsia="Times New Roman" w:hAnsi="Times New Roman" w:cs="Times New Roman"/>
                <w:b/>
                <w:bCs/>
                <w:sz w:val="20"/>
                <w:szCs w:val="20"/>
              </w:rPr>
            </w:pPr>
            <w:r w:rsidRPr="00074952">
              <w:rPr>
                <w:rFonts w:ascii="Times New Roman" w:eastAsia="Times New Roman" w:hAnsi="Times New Roman" w:cs="Times New Roman"/>
                <w:b/>
                <w:bCs/>
                <w:sz w:val="20"/>
                <w:szCs w:val="20"/>
              </w:rPr>
              <w:t>GD</w:t>
            </w:r>
            <w:r w:rsidRPr="00074952">
              <w:rPr>
                <w:rFonts w:ascii="Times New Roman" w:eastAsia="Times New Roman" w:hAnsi="Times New Roman" w:cs="Times New Roman"/>
                <w:b/>
                <w:bCs/>
                <w:sz w:val="20"/>
                <w:szCs w:val="20"/>
              </w:rPr>
              <w:br/>
              <w:t>CD</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AB6834A" w14:textId="77777777" w:rsidR="00D316F5" w:rsidRPr="00074952" w:rsidRDefault="00D316F5" w:rsidP="00056150">
            <w:pPr>
              <w:spacing w:after="0"/>
              <w:rPr>
                <w:rFonts w:ascii="Times New Roman" w:eastAsia="Times New Roman" w:hAnsi="Times New Roman" w:cs="Times New Roman"/>
                <w:b/>
                <w:bCs/>
                <w:sz w:val="20"/>
                <w:szCs w:val="20"/>
              </w:rPr>
            </w:pPr>
            <w:r w:rsidRPr="00074952">
              <w:rPr>
                <w:rFonts w:ascii="Times New Roman" w:eastAsia="Times New Roman" w:hAnsi="Times New Roman" w:cs="Times New Roman"/>
                <w:b/>
                <w:bCs/>
                <w:sz w:val="20"/>
                <w:szCs w:val="20"/>
              </w:rPr>
              <w:t>Ngoại ngữ</w:t>
            </w:r>
          </w:p>
        </w:tc>
        <w:tc>
          <w:tcPr>
            <w:tcW w:w="992" w:type="dxa"/>
            <w:tcBorders>
              <w:top w:val="single" w:sz="4" w:space="0" w:color="auto"/>
              <w:left w:val="nil"/>
              <w:bottom w:val="single" w:sz="4" w:space="0" w:color="auto"/>
              <w:right w:val="single" w:sz="4" w:space="0" w:color="auto"/>
            </w:tcBorders>
          </w:tcPr>
          <w:p w14:paraId="06D78E78" w14:textId="77777777" w:rsidR="00D316F5" w:rsidRPr="00074952" w:rsidRDefault="00D316F5" w:rsidP="00056150">
            <w:pPr>
              <w:spacing w:after="0"/>
              <w:rPr>
                <w:rFonts w:ascii="Times New Roman" w:eastAsia="Times New Roman" w:hAnsi="Times New Roman" w:cs="Times New Roman"/>
                <w:b/>
                <w:bCs/>
                <w:sz w:val="20"/>
                <w:szCs w:val="20"/>
              </w:rPr>
            </w:pPr>
            <w:r w:rsidRPr="00074952">
              <w:rPr>
                <w:rFonts w:ascii="Times New Roman" w:eastAsia="Times New Roman" w:hAnsi="Times New Roman" w:cs="Times New Roman"/>
                <w:b/>
                <w:bCs/>
                <w:sz w:val="20"/>
                <w:szCs w:val="20"/>
              </w:rPr>
              <w:t>Chung</w:t>
            </w:r>
          </w:p>
        </w:tc>
      </w:tr>
      <w:tr w:rsidR="00074952" w:rsidRPr="00074952" w14:paraId="5CA5A0E9" w14:textId="77777777" w:rsidTr="00724DBE">
        <w:trPr>
          <w:trHeight w:val="520"/>
        </w:trPr>
        <w:tc>
          <w:tcPr>
            <w:tcW w:w="851" w:type="dxa"/>
            <w:tcBorders>
              <w:top w:val="single" w:sz="4" w:space="0" w:color="auto"/>
              <w:left w:val="single" w:sz="4" w:space="0" w:color="auto"/>
              <w:bottom w:val="single" w:sz="4" w:space="0" w:color="auto"/>
              <w:right w:val="single" w:sz="4" w:space="0" w:color="auto"/>
            </w:tcBorders>
          </w:tcPr>
          <w:p w14:paraId="7909EC49" w14:textId="64A981B0" w:rsidR="00D316F5" w:rsidRPr="00074952" w:rsidRDefault="00D316F5" w:rsidP="00056150">
            <w:pPr>
              <w:spacing w:after="0"/>
              <w:rPr>
                <w:rFonts w:ascii="Times New Roman" w:eastAsia="Times New Roman" w:hAnsi="Times New Roman" w:cs="Times New Roman"/>
                <w:b/>
                <w:bCs/>
                <w:sz w:val="20"/>
                <w:szCs w:val="20"/>
              </w:rPr>
            </w:pPr>
            <w:r w:rsidRPr="00074952">
              <w:rPr>
                <w:rFonts w:ascii="Times New Roman" w:eastAsia="Times New Roman" w:hAnsi="Times New Roman" w:cs="Times New Roman"/>
                <w:b/>
                <w:bCs/>
                <w:sz w:val="20"/>
                <w:szCs w:val="20"/>
              </w:rPr>
              <w:t>Năm 202</w:t>
            </w:r>
            <w:r w:rsidR="00EB42D7" w:rsidRPr="00074952">
              <w:rPr>
                <w:rFonts w:ascii="Times New Roman" w:eastAsia="Times New Roman" w:hAnsi="Times New Roman" w:cs="Times New Roman"/>
                <w:b/>
                <w:bCs/>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A9C77" w14:textId="77777777" w:rsidR="00D316F5" w:rsidRPr="00074952" w:rsidRDefault="00D316F5" w:rsidP="00056150">
            <w:pPr>
              <w:spacing w:after="0"/>
              <w:rPr>
                <w:rFonts w:ascii="Times New Roman" w:eastAsia="Times New Roman" w:hAnsi="Times New Roman" w:cs="Times New Roman"/>
                <w:bCs/>
                <w:sz w:val="20"/>
                <w:szCs w:val="20"/>
              </w:rPr>
            </w:pPr>
            <w:r w:rsidRPr="00074952">
              <w:rPr>
                <w:rFonts w:ascii="Times New Roman" w:eastAsia="Times New Roman" w:hAnsi="Times New Roman" w:cs="Times New Roman"/>
                <w:bCs/>
                <w:sz w:val="20"/>
                <w:szCs w:val="20"/>
              </w:rPr>
              <w:t>7,4</w:t>
            </w:r>
          </w:p>
          <w:p w14:paraId="6E114317" w14:textId="77777777" w:rsidR="00D316F5" w:rsidRPr="00074952" w:rsidRDefault="00D316F5" w:rsidP="00056150">
            <w:pPr>
              <w:spacing w:after="0"/>
              <w:rPr>
                <w:rFonts w:ascii="Times New Roman" w:eastAsia="Times New Roman" w:hAnsi="Times New Roman" w:cs="Times New Roman"/>
                <w:bCs/>
                <w:sz w:val="20"/>
                <w:szCs w:val="20"/>
              </w:rPr>
            </w:pPr>
            <w:r w:rsidRPr="00074952">
              <w:rPr>
                <w:rFonts w:ascii="Times New Roman" w:eastAsia="Times New Roman" w:hAnsi="Times New Roman" w:cs="Times New Roman"/>
                <w:bCs/>
                <w:sz w:val="20"/>
                <w:szCs w:val="20"/>
              </w:rPr>
              <w:t>Thứ 13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747BC99" w14:textId="77777777" w:rsidR="00D316F5" w:rsidRPr="00074952" w:rsidRDefault="00D316F5" w:rsidP="00056150">
            <w:pPr>
              <w:spacing w:after="0"/>
              <w:rPr>
                <w:rFonts w:ascii="Times New Roman" w:eastAsia="Times New Roman" w:hAnsi="Times New Roman" w:cs="Times New Roman"/>
                <w:bCs/>
                <w:sz w:val="20"/>
                <w:szCs w:val="20"/>
              </w:rPr>
            </w:pPr>
            <w:r w:rsidRPr="00074952">
              <w:rPr>
                <w:rFonts w:ascii="Times New Roman" w:eastAsia="Times New Roman" w:hAnsi="Times New Roman" w:cs="Times New Roman"/>
                <w:bCs/>
                <w:sz w:val="20"/>
                <w:szCs w:val="20"/>
              </w:rPr>
              <w:t>7,78</w:t>
            </w:r>
          </w:p>
          <w:p w14:paraId="061AFB26" w14:textId="77777777" w:rsidR="00D316F5" w:rsidRPr="00074952" w:rsidRDefault="00D316F5" w:rsidP="00056150">
            <w:pPr>
              <w:spacing w:after="0"/>
              <w:rPr>
                <w:rFonts w:ascii="Times New Roman" w:eastAsia="Times New Roman" w:hAnsi="Times New Roman" w:cs="Times New Roman"/>
                <w:bCs/>
                <w:sz w:val="20"/>
                <w:szCs w:val="20"/>
              </w:rPr>
            </w:pPr>
            <w:r w:rsidRPr="00074952">
              <w:rPr>
                <w:rFonts w:ascii="Times New Roman" w:eastAsia="Times New Roman" w:hAnsi="Times New Roman" w:cs="Times New Roman"/>
                <w:bCs/>
                <w:sz w:val="20"/>
                <w:szCs w:val="20"/>
              </w:rPr>
              <w:t>Thứ 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42191CF" w14:textId="77777777" w:rsidR="00D316F5" w:rsidRPr="00074952" w:rsidRDefault="00D316F5" w:rsidP="00056150">
            <w:pPr>
              <w:spacing w:after="0"/>
              <w:rPr>
                <w:rFonts w:ascii="Times New Roman" w:eastAsia="Times New Roman" w:hAnsi="Times New Roman" w:cs="Times New Roman"/>
                <w:bCs/>
                <w:sz w:val="20"/>
                <w:szCs w:val="20"/>
              </w:rPr>
            </w:pPr>
            <w:r w:rsidRPr="00074952">
              <w:rPr>
                <w:rFonts w:ascii="Times New Roman" w:eastAsia="Times New Roman" w:hAnsi="Times New Roman" w:cs="Times New Roman"/>
                <w:bCs/>
                <w:sz w:val="20"/>
                <w:szCs w:val="20"/>
              </w:rPr>
              <w:t xml:space="preserve">7,13 </w:t>
            </w:r>
          </w:p>
          <w:p w14:paraId="26E38419" w14:textId="77777777" w:rsidR="00D316F5" w:rsidRPr="00074952" w:rsidRDefault="00D316F5" w:rsidP="00056150">
            <w:pPr>
              <w:spacing w:after="0"/>
              <w:rPr>
                <w:rFonts w:ascii="Times New Roman" w:eastAsia="Times New Roman" w:hAnsi="Times New Roman" w:cs="Times New Roman"/>
                <w:bCs/>
                <w:sz w:val="20"/>
                <w:szCs w:val="20"/>
              </w:rPr>
            </w:pPr>
            <w:r w:rsidRPr="00074952">
              <w:rPr>
                <w:rFonts w:ascii="Times New Roman" w:eastAsia="Times New Roman" w:hAnsi="Times New Roman" w:cs="Times New Roman"/>
                <w:bCs/>
                <w:sz w:val="20"/>
                <w:szCs w:val="20"/>
              </w:rPr>
              <w:t>Thứ 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14F7B04" w14:textId="77777777" w:rsidR="00D316F5" w:rsidRPr="00074952" w:rsidRDefault="00D316F5" w:rsidP="00056150">
            <w:pPr>
              <w:spacing w:after="0"/>
              <w:rPr>
                <w:rFonts w:ascii="Times New Roman" w:eastAsia="Times New Roman" w:hAnsi="Times New Roman" w:cs="Times New Roman"/>
                <w:bCs/>
                <w:sz w:val="20"/>
                <w:szCs w:val="20"/>
              </w:rPr>
            </w:pPr>
            <w:r w:rsidRPr="00074952">
              <w:rPr>
                <w:rFonts w:ascii="Times New Roman" w:eastAsia="Times New Roman" w:hAnsi="Times New Roman" w:cs="Times New Roman"/>
                <w:bCs/>
                <w:sz w:val="20"/>
                <w:szCs w:val="20"/>
              </w:rPr>
              <w:t>5,88</w:t>
            </w:r>
          </w:p>
          <w:p w14:paraId="612F0A50" w14:textId="77777777" w:rsidR="00D316F5" w:rsidRPr="00074952" w:rsidRDefault="00D316F5" w:rsidP="00056150">
            <w:pPr>
              <w:spacing w:after="0"/>
              <w:rPr>
                <w:rFonts w:ascii="Times New Roman" w:eastAsia="Times New Roman" w:hAnsi="Times New Roman" w:cs="Times New Roman"/>
                <w:bCs/>
                <w:sz w:val="20"/>
                <w:szCs w:val="20"/>
              </w:rPr>
            </w:pPr>
            <w:r w:rsidRPr="00074952">
              <w:rPr>
                <w:rFonts w:ascii="Times New Roman" w:eastAsia="Times New Roman" w:hAnsi="Times New Roman" w:cs="Times New Roman"/>
                <w:bCs/>
                <w:sz w:val="20"/>
                <w:szCs w:val="20"/>
              </w:rPr>
              <w:t>Thứ 69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4AB924D" w14:textId="77777777" w:rsidR="00D316F5" w:rsidRPr="00074952" w:rsidRDefault="00D316F5" w:rsidP="00056150">
            <w:pPr>
              <w:spacing w:after="0"/>
              <w:rPr>
                <w:rFonts w:ascii="Times New Roman" w:eastAsia="Times New Roman" w:hAnsi="Times New Roman" w:cs="Times New Roman"/>
                <w:bCs/>
                <w:sz w:val="20"/>
                <w:szCs w:val="20"/>
              </w:rPr>
            </w:pPr>
            <w:r w:rsidRPr="00074952">
              <w:rPr>
                <w:rFonts w:ascii="Times New Roman" w:eastAsia="Times New Roman" w:hAnsi="Times New Roman" w:cs="Times New Roman"/>
                <w:bCs/>
                <w:sz w:val="20"/>
                <w:szCs w:val="20"/>
              </w:rPr>
              <w:t>4,92</w:t>
            </w:r>
          </w:p>
          <w:p w14:paraId="25188737" w14:textId="77777777" w:rsidR="00D316F5" w:rsidRPr="00074952" w:rsidRDefault="00D316F5" w:rsidP="00056150">
            <w:pPr>
              <w:spacing w:after="0"/>
              <w:rPr>
                <w:rFonts w:ascii="Times New Roman" w:eastAsia="Times New Roman" w:hAnsi="Times New Roman" w:cs="Times New Roman"/>
                <w:bCs/>
                <w:sz w:val="20"/>
                <w:szCs w:val="20"/>
              </w:rPr>
            </w:pPr>
            <w:r w:rsidRPr="00074952">
              <w:rPr>
                <w:rFonts w:ascii="Times New Roman" w:eastAsia="Times New Roman" w:hAnsi="Times New Roman" w:cs="Times New Roman"/>
                <w:bCs/>
                <w:sz w:val="20"/>
                <w:szCs w:val="20"/>
              </w:rPr>
              <w:t>Thứ 59</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39080A65" w14:textId="77777777" w:rsidR="00D316F5" w:rsidRPr="00074952" w:rsidRDefault="00D316F5" w:rsidP="00056150">
            <w:pPr>
              <w:spacing w:after="0"/>
              <w:rPr>
                <w:rFonts w:ascii="Times New Roman" w:eastAsia="Times New Roman" w:hAnsi="Times New Roman" w:cs="Times New Roman"/>
                <w:bCs/>
                <w:sz w:val="20"/>
                <w:szCs w:val="20"/>
              </w:rPr>
            </w:pPr>
            <w:r w:rsidRPr="00074952">
              <w:rPr>
                <w:rFonts w:ascii="Times New Roman" w:eastAsia="Times New Roman" w:hAnsi="Times New Roman" w:cs="Times New Roman"/>
                <w:bCs/>
                <w:sz w:val="20"/>
                <w:szCs w:val="20"/>
              </w:rPr>
              <w:t>5,07</w:t>
            </w:r>
          </w:p>
          <w:p w14:paraId="04838E20" w14:textId="77777777" w:rsidR="00D316F5" w:rsidRPr="00074952" w:rsidRDefault="00D316F5" w:rsidP="00056150">
            <w:pPr>
              <w:spacing w:after="0"/>
              <w:rPr>
                <w:rFonts w:ascii="Times New Roman" w:eastAsia="Times New Roman" w:hAnsi="Times New Roman" w:cs="Times New Roman"/>
                <w:bCs/>
                <w:sz w:val="20"/>
                <w:szCs w:val="20"/>
              </w:rPr>
            </w:pPr>
            <w:r w:rsidRPr="00074952">
              <w:rPr>
                <w:rFonts w:ascii="Times New Roman" w:eastAsia="Times New Roman" w:hAnsi="Times New Roman" w:cs="Times New Roman"/>
                <w:bCs/>
                <w:sz w:val="20"/>
                <w:szCs w:val="20"/>
              </w:rPr>
              <w:t>Thứ 19</w:t>
            </w:r>
          </w:p>
        </w:tc>
        <w:tc>
          <w:tcPr>
            <w:tcW w:w="826" w:type="dxa"/>
            <w:tcBorders>
              <w:top w:val="single" w:sz="4" w:space="0" w:color="auto"/>
              <w:left w:val="nil"/>
              <w:bottom w:val="single" w:sz="4" w:space="0" w:color="auto"/>
              <w:right w:val="single" w:sz="4" w:space="0" w:color="auto"/>
            </w:tcBorders>
            <w:shd w:val="clear" w:color="auto" w:fill="auto"/>
            <w:vAlign w:val="center"/>
            <w:hideMark/>
          </w:tcPr>
          <w:p w14:paraId="45F01567" w14:textId="77777777" w:rsidR="00D316F5" w:rsidRPr="00074952" w:rsidRDefault="00D316F5" w:rsidP="00056150">
            <w:pPr>
              <w:spacing w:after="0"/>
              <w:rPr>
                <w:rFonts w:ascii="Times New Roman" w:eastAsia="Times New Roman" w:hAnsi="Times New Roman" w:cs="Times New Roman"/>
                <w:bCs/>
                <w:sz w:val="20"/>
                <w:szCs w:val="20"/>
              </w:rPr>
            </w:pPr>
            <w:r w:rsidRPr="00074952">
              <w:rPr>
                <w:rFonts w:ascii="Times New Roman" w:eastAsia="Times New Roman" w:hAnsi="Times New Roman" w:cs="Times New Roman"/>
                <w:bCs/>
                <w:sz w:val="20"/>
                <w:szCs w:val="20"/>
              </w:rPr>
              <w:t>7,09</w:t>
            </w:r>
          </w:p>
          <w:p w14:paraId="2671D79A" w14:textId="77777777" w:rsidR="00D316F5" w:rsidRPr="00074952" w:rsidRDefault="00D316F5" w:rsidP="00056150">
            <w:pPr>
              <w:spacing w:after="0"/>
              <w:rPr>
                <w:rFonts w:ascii="Times New Roman" w:eastAsia="Times New Roman" w:hAnsi="Times New Roman" w:cs="Times New Roman"/>
                <w:bCs/>
                <w:sz w:val="20"/>
                <w:szCs w:val="20"/>
              </w:rPr>
            </w:pPr>
            <w:r w:rsidRPr="00074952">
              <w:rPr>
                <w:rFonts w:ascii="Times New Roman" w:eastAsia="Times New Roman" w:hAnsi="Times New Roman" w:cs="Times New Roman"/>
                <w:bCs/>
                <w:sz w:val="20"/>
                <w:szCs w:val="20"/>
              </w:rPr>
              <w:t>Thứ 29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868F7D9" w14:textId="77777777" w:rsidR="00D316F5" w:rsidRPr="00074952" w:rsidRDefault="00D316F5" w:rsidP="00056150">
            <w:pPr>
              <w:spacing w:after="0"/>
              <w:rPr>
                <w:rFonts w:ascii="Times New Roman" w:eastAsia="Times New Roman" w:hAnsi="Times New Roman" w:cs="Times New Roman"/>
                <w:bCs/>
                <w:sz w:val="20"/>
                <w:szCs w:val="20"/>
              </w:rPr>
            </w:pPr>
            <w:r w:rsidRPr="00074952">
              <w:rPr>
                <w:rFonts w:ascii="Times New Roman" w:eastAsia="Times New Roman" w:hAnsi="Times New Roman" w:cs="Times New Roman"/>
                <w:bCs/>
                <w:sz w:val="20"/>
                <w:szCs w:val="20"/>
              </w:rPr>
              <w:t>8,59</w:t>
            </w:r>
          </w:p>
          <w:p w14:paraId="6DF935EB" w14:textId="77777777" w:rsidR="00D316F5" w:rsidRPr="00074952" w:rsidRDefault="00D316F5" w:rsidP="00056150">
            <w:pPr>
              <w:spacing w:after="0"/>
              <w:rPr>
                <w:rFonts w:ascii="Times New Roman" w:eastAsia="Times New Roman" w:hAnsi="Times New Roman" w:cs="Times New Roman"/>
                <w:bCs/>
                <w:sz w:val="20"/>
                <w:szCs w:val="20"/>
              </w:rPr>
            </w:pPr>
            <w:r w:rsidRPr="00074952">
              <w:rPr>
                <w:rFonts w:ascii="Times New Roman" w:eastAsia="Times New Roman" w:hAnsi="Times New Roman" w:cs="Times New Roman"/>
                <w:bCs/>
                <w:sz w:val="20"/>
                <w:szCs w:val="20"/>
              </w:rPr>
              <w:t>Thứ 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C965C67" w14:textId="77777777" w:rsidR="00D316F5" w:rsidRPr="00074952" w:rsidRDefault="00D316F5" w:rsidP="00056150">
            <w:pPr>
              <w:spacing w:after="0"/>
              <w:rPr>
                <w:rFonts w:ascii="Times New Roman" w:eastAsia="Times New Roman" w:hAnsi="Times New Roman" w:cs="Times New Roman"/>
                <w:bCs/>
                <w:sz w:val="20"/>
                <w:szCs w:val="20"/>
              </w:rPr>
            </w:pPr>
            <w:r w:rsidRPr="00074952">
              <w:rPr>
                <w:rFonts w:ascii="Times New Roman" w:eastAsia="Times New Roman" w:hAnsi="Times New Roman" w:cs="Times New Roman"/>
                <w:bCs/>
                <w:sz w:val="20"/>
                <w:szCs w:val="20"/>
              </w:rPr>
              <w:t>6,43</w:t>
            </w:r>
          </w:p>
          <w:p w14:paraId="7F63A1C6" w14:textId="77777777" w:rsidR="00D316F5" w:rsidRPr="00074952" w:rsidRDefault="00D316F5" w:rsidP="00056150">
            <w:pPr>
              <w:spacing w:after="0"/>
              <w:rPr>
                <w:rFonts w:ascii="Times New Roman" w:eastAsia="Times New Roman" w:hAnsi="Times New Roman" w:cs="Times New Roman"/>
                <w:bCs/>
                <w:sz w:val="20"/>
                <w:szCs w:val="20"/>
              </w:rPr>
            </w:pPr>
            <w:r w:rsidRPr="00074952">
              <w:rPr>
                <w:rFonts w:ascii="Times New Roman" w:eastAsia="Times New Roman" w:hAnsi="Times New Roman" w:cs="Times New Roman"/>
                <w:bCs/>
                <w:sz w:val="20"/>
                <w:szCs w:val="20"/>
              </w:rPr>
              <w:t>Thứ 7</w:t>
            </w:r>
          </w:p>
        </w:tc>
        <w:tc>
          <w:tcPr>
            <w:tcW w:w="992" w:type="dxa"/>
            <w:tcBorders>
              <w:top w:val="single" w:sz="4" w:space="0" w:color="auto"/>
              <w:left w:val="nil"/>
              <w:bottom w:val="single" w:sz="4" w:space="0" w:color="auto"/>
              <w:right w:val="single" w:sz="4" w:space="0" w:color="auto"/>
            </w:tcBorders>
          </w:tcPr>
          <w:p w14:paraId="2C421846" w14:textId="77777777" w:rsidR="00D316F5" w:rsidRPr="00074952" w:rsidRDefault="00D316F5"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6.89</w:t>
            </w:r>
          </w:p>
          <w:p w14:paraId="7EAA0C45" w14:textId="77777777" w:rsidR="00D316F5" w:rsidRPr="00074952" w:rsidRDefault="00D316F5"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Thứ 6</w:t>
            </w:r>
          </w:p>
        </w:tc>
      </w:tr>
      <w:tr w:rsidR="00074952" w:rsidRPr="00074952" w14:paraId="54C056D7" w14:textId="77777777" w:rsidTr="00724DBE">
        <w:trPr>
          <w:trHeight w:val="520"/>
        </w:trPr>
        <w:tc>
          <w:tcPr>
            <w:tcW w:w="851" w:type="dxa"/>
            <w:tcBorders>
              <w:top w:val="single" w:sz="4" w:space="0" w:color="auto"/>
              <w:left w:val="single" w:sz="4" w:space="0" w:color="auto"/>
              <w:bottom w:val="single" w:sz="4" w:space="0" w:color="auto"/>
              <w:right w:val="single" w:sz="4" w:space="0" w:color="auto"/>
            </w:tcBorders>
          </w:tcPr>
          <w:p w14:paraId="591AEF92" w14:textId="77574C19" w:rsidR="00D316F5" w:rsidRPr="00074952" w:rsidRDefault="00D316F5" w:rsidP="00056150">
            <w:pPr>
              <w:spacing w:after="0"/>
              <w:rPr>
                <w:rFonts w:ascii="Times New Roman" w:eastAsia="Times New Roman" w:hAnsi="Times New Roman" w:cs="Times New Roman"/>
                <w:b/>
                <w:bCs/>
                <w:sz w:val="20"/>
                <w:szCs w:val="20"/>
              </w:rPr>
            </w:pPr>
            <w:r w:rsidRPr="00074952">
              <w:rPr>
                <w:rFonts w:ascii="Times New Roman" w:eastAsia="Times New Roman" w:hAnsi="Times New Roman" w:cs="Times New Roman"/>
                <w:b/>
                <w:bCs/>
                <w:sz w:val="20"/>
                <w:szCs w:val="20"/>
              </w:rPr>
              <w:t>Năm 2022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965A793" w14:textId="77777777" w:rsidR="00D316F5" w:rsidRPr="00074952" w:rsidRDefault="00D316F5" w:rsidP="00056150">
            <w:pPr>
              <w:spacing w:after="0"/>
              <w:rPr>
                <w:rFonts w:ascii="Times New Roman" w:eastAsia="Times New Roman" w:hAnsi="Times New Roman" w:cs="Times New Roman"/>
                <w:bCs/>
                <w:sz w:val="20"/>
                <w:szCs w:val="20"/>
              </w:rPr>
            </w:pPr>
            <w:r w:rsidRPr="00074952">
              <w:rPr>
                <w:rFonts w:ascii="Times New Roman" w:eastAsia="Times New Roman" w:hAnsi="Times New Roman" w:cs="Times New Roman"/>
                <w:bCs/>
                <w:sz w:val="20"/>
                <w:szCs w:val="20"/>
              </w:rPr>
              <w:t>7.22</w:t>
            </w:r>
          </w:p>
          <w:p w14:paraId="4BDAB60D" w14:textId="77777777" w:rsidR="00D316F5" w:rsidRPr="00074952" w:rsidRDefault="00D316F5" w:rsidP="00056150">
            <w:pPr>
              <w:spacing w:after="0"/>
              <w:rPr>
                <w:rFonts w:ascii="Times New Roman" w:eastAsia="Times New Roman" w:hAnsi="Times New Roman" w:cs="Times New Roman"/>
                <w:bCs/>
                <w:sz w:val="20"/>
                <w:szCs w:val="20"/>
              </w:rPr>
            </w:pPr>
            <w:r w:rsidRPr="00074952">
              <w:rPr>
                <w:rFonts w:ascii="Times New Roman" w:eastAsia="Times New Roman" w:hAnsi="Times New Roman" w:cs="Times New Roman"/>
                <w:bCs/>
                <w:sz w:val="20"/>
                <w:szCs w:val="20"/>
              </w:rPr>
              <w:t>Thứ 14</w:t>
            </w:r>
          </w:p>
        </w:tc>
        <w:tc>
          <w:tcPr>
            <w:tcW w:w="851" w:type="dxa"/>
            <w:tcBorders>
              <w:top w:val="single" w:sz="4" w:space="0" w:color="auto"/>
              <w:left w:val="nil"/>
              <w:bottom w:val="single" w:sz="4" w:space="0" w:color="auto"/>
              <w:right w:val="single" w:sz="4" w:space="0" w:color="auto"/>
            </w:tcBorders>
            <w:shd w:val="clear" w:color="auto" w:fill="auto"/>
            <w:vAlign w:val="center"/>
          </w:tcPr>
          <w:p w14:paraId="2086F01C" w14:textId="77777777" w:rsidR="00D316F5" w:rsidRPr="00074952" w:rsidRDefault="00D316F5" w:rsidP="00056150">
            <w:pPr>
              <w:spacing w:after="0"/>
              <w:rPr>
                <w:rFonts w:ascii="Times New Roman" w:eastAsia="Times New Roman" w:hAnsi="Times New Roman" w:cs="Times New Roman"/>
                <w:bCs/>
                <w:sz w:val="20"/>
                <w:szCs w:val="20"/>
              </w:rPr>
            </w:pPr>
            <w:r w:rsidRPr="00074952">
              <w:rPr>
                <w:rFonts w:ascii="Times New Roman" w:eastAsia="Times New Roman" w:hAnsi="Times New Roman" w:cs="Times New Roman"/>
                <w:bCs/>
                <w:sz w:val="20"/>
                <w:szCs w:val="20"/>
              </w:rPr>
              <w:t>7.95</w:t>
            </w:r>
          </w:p>
          <w:p w14:paraId="73B61E69" w14:textId="77777777" w:rsidR="00D316F5" w:rsidRPr="00074952" w:rsidRDefault="00D316F5" w:rsidP="00056150">
            <w:pPr>
              <w:spacing w:after="0"/>
              <w:rPr>
                <w:rFonts w:ascii="Times New Roman" w:eastAsia="Times New Roman" w:hAnsi="Times New Roman" w:cs="Times New Roman"/>
                <w:bCs/>
                <w:sz w:val="20"/>
                <w:szCs w:val="20"/>
              </w:rPr>
            </w:pPr>
            <w:r w:rsidRPr="00074952">
              <w:rPr>
                <w:rFonts w:ascii="Times New Roman" w:eastAsia="Times New Roman" w:hAnsi="Times New Roman" w:cs="Times New Roman"/>
                <w:bCs/>
                <w:sz w:val="20"/>
                <w:szCs w:val="20"/>
              </w:rPr>
              <w:t>Thứ 8</w:t>
            </w:r>
          </w:p>
        </w:tc>
        <w:tc>
          <w:tcPr>
            <w:tcW w:w="850" w:type="dxa"/>
            <w:tcBorders>
              <w:top w:val="single" w:sz="4" w:space="0" w:color="auto"/>
              <w:left w:val="nil"/>
              <w:bottom w:val="single" w:sz="4" w:space="0" w:color="auto"/>
              <w:right w:val="single" w:sz="4" w:space="0" w:color="auto"/>
            </w:tcBorders>
            <w:shd w:val="clear" w:color="auto" w:fill="auto"/>
            <w:vAlign w:val="center"/>
          </w:tcPr>
          <w:p w14:paraId="2CB9A3D9" w14:textId="77777777" w:rsidR="00D316F5" w:rsidRPr="00074952" w:rsidRDefault="00D316F5" w:rsidP="00056150">
            <w:pPr>
              <w:spacing w:after="0"/>
              <w:rPr>
                <w:rFonts w:ascii="Times New Roman" w:eastAsia="Times New Roman" w:hAnsi="Times New Roman" w:cs="Times New Roman"/>
                <w:bCs/>
                <w:sz w:val="20"/>
                <w:szCs w:val="20"/>
              </w:rPr>
            </w:pPr>
            <w:r w:rsidRPr="00074952">
              <w:rPr>
                <w:rFonts w:ascii="Times New Roman" w:eastAsia="Times New Roman" w:hAnsi="Times New Roman" w:cs="Times New Roman"/>
                <w:bCs/>
                <w:sz w:val="20"/>
                <w:szCs w:val="20"/>
              </w:rPr>
              <w:t>7.68</w:t>
            </w:r>
          </w:p>
          <w:p w14:paraId="68CF7F7D" w14:textId="77777777" w:rsidR="00D316F5" w:rsidRPr="00074952" w:rsidRDefault="00D316F5" w:rsidP="00056150">
            <w:pPr>
              <w:spacing w:after="0"/>
              <w:rPr>
                <w:rFonts w:ascii="Times New Roman" w:eastAsia="Times New Roman" w:hAnsi="Times New Roman" w:cs="Times New Roman"/>
                <w:bCs/>
                <w:sz w:val="20"/>
                <w:szCs w:val="20"/>
              </w:rPr>
            </w:pPr>
            <w:r w:rsidRPr="00074952">
              <w:rPr>
                <w:rFonts w:ascii="Times New Roman" w:eastAsia="Times New Roman" w:hAnsi="Times New Roman" w:cs="Times New Roman"/>
                <w:bCs/>
                <w:sz w:val="20"/>
                <w:szCs w:val="20"/>
              </w:rPr>
              <w:t>Thứ 3</w:t>
            </w:r>
          </w:p>
        </w:tc>
        <w:tc>
          <w:tcPr>
            <w:tcW w:w="851" w:type="dxa"/>
            <w:tcBorders>
              <w:top w:val="single" w:sz="4" w:space="0" w:color="auto"/>
              <w:left w:val="nil"/>
              <w:bottom w:val="single" w:sz="4" w:space="0" w:color="auto"/>
              <w:right w:val="single" w:sz="4" w:space="0" w:color="auto"/>
            </w:tcBorders>
            <w:shd w:val="clear" w:color="auto" w:fill="auto"/>
            <w:vAlign w:val="center"/>
          </w:tcPr>
          <w:p w14:paraId="7B5ADF6F" w14:textId="77777777" w:rsidR="00D316F5" w:rsidRPr="00074952" w:rsidRDefault="00D316F5" w:rsidP="00056150">
            <w:pPr>
              <w:spacing w:after="0"/>
              <w:rPr>
                <w:rFonts w:ascii="Times New Roman" w:eastAsia="Times New Roman" w:hAnsi="Times New Roman" w:cs="Times New Roman"/>
                <w:bCs/>
                <w:sz w:val="20"/>
                <w:szCs w:val="20"/>
              </w:rPr>
            </w:pPr>
            <w:r w:rsidRPr="00074952">
              <w:rPr>
                <w:rFonts w:ascii="Times New Roman" w:eastAsia="Times New Roman" w:hAnsi="Times New Roman" w:cs="Times New Roman"/>
                <w:bCs/>
                <w:sz w:val="20"/>
                <w:szCs w:val="20"/>
              </w:rPr>
              <w:t>6.8</w:t>
            </w:r>
          </w:p>
          <w:p w14:paraId="683A9D48" w14:textId="77777777" w:rsidR="00D316F5" w:rsidRPr="00074952" w:rsidRDefault="00D316F5" w:rsidP="00056150">
            <w:pPr>
              <w:spacing w:after="0"/>
              <w:rPr>
                <w:rFonts w:ascii="Times New Roman" w:eastAsia="Times New Roman" w:hAnsi="Times New Roman" w:cs="Times New Roman"/>
                <w:bCs/>
                <w:sz w:val="20"/>
                <w:szCs w:val="20"/>
              </w:rPr>
            </w:pPr>
            <w:r w:rsidRPr="00074952">
              <w:rPr>
                <w:rFonts w:ascii="Times New Roman" w:eastAsia="Times New Roman" w:hAnsi="Times New Roman" w:cs="Times New Roman"/>
                <w:bCs/>
                <w:sz w:val="20"/>
                <w:szCs w:val="20"/>
              </w:rPr>
              <w:t>Thứ 56</w:t>
            </w:r>
          </w:p>
        </w:tc>
        <w:tc>
          <w:tcPr>
            <w:tcW w:w="850" w:type="dxa"/>
            <w:tcBorders>
              <w:top w:val="single" w:sz="4" w:space="0" w:color="auto"/>
              <w:left w:val="nil"/>
              <w:bottom w:val="single" w:sz="4" w:space="0" w:color="auto"/>
              <w:right w:val="single" w:sz="4" w:space="0" w:color="auto"/>
            </w:tcBorders>
            <w:shd w:val="clear" w:color="auto" w:fill="auto"/>
            <w:vAlign w:val="center"/>
          </w:tcPr>
          <w:p w14:paraId="2BB0CC04" w14:textId="77777777" w:rsidR="00D316F5" w:rsidRPr="00074952" w:rsidRDefault="00D316F5" w:rsidP="00056150">
            <w:pPr>
              <w:spacing w:after="0"/>
              <w:rPr>
                <w:rFonts w:ascii="Times New Roman" w:eastAsia="Times New Roman" w:hAnsi="Times New Roman" w:cs="Times New Roman"/>
                <w:bCs/>
                <w:sz w:val="20"/>
                <w:szCs w:val="20"/>
              </w:rPr>
            </w:pPr>
            <w:r w:rsidRPr="00074952">
              <w:rPr>
                <w:rFonts w:ascii="Times New Roman" w:eastAsia="Times New Roman" w:hAnsi="Times New Roman" w:cs="Times New Roman"/>
                <w:bCs/>
                <w:sz w:val="20"/>
                <w:szCs w:val="20"/>
              </w:rPr>
              <w:t>4.72</w:t>
            </w:r>
          </w:p>
          <w:p w14:paraId="388F8EC5" w14:textId="77777777" w:rsidR="00D316F5" w:rsidRPr="00074952" w:rsidRDefault="00D316F5" w:rsidP="00056150">
            <w:pPr>
              <w:spacing w:after="0"/>
              <w:rPr>
                <w:rFonts w:ascii="Times New Roman" w:eastAsia="Times New Roman" w:hAnsi="Times New Roman" w:cs="Times New Roman"/>
                <w:bCs/>
                <w:sz w:val="20"/>
                <w:szCs w:val="20"/>
              </w:rPr>
            </w:pPr>
            <w:r w:rsidRPr="00074952">
              <w:rPr>
                <w:rFonts w:ascii="Times New Roman" w:eastAsia="Times New Roman" w:hAnsi="Times New Roman" w:cs="Times New Roman"/>
                <w:bCs/>
                <w:sz w:val="20"/>
                <w:szCs w:val="20"/>
              </w:rPr>
              <w:t>Thứ 51</w:t>
            </w:r>
          </w:p>
        </w:tc>
        <w:tc>
          <w:tcPr>
            <w:tcW w:w="875" w:type="dxa"/>
            <w:tcBorders>
              <w:top w:val="single" w:sz="4" w:space="0" w:color="auto"/>
              <w:left w:val="nil"/>
              <w:bottom w:val="single" w:sz="4" w:space="0" w:color="auto"/>
              <w:right w:val="single" w:sz="4" w:space="0" w:color="auto"/>
            </w:tcBorders>
            <w:shd w:val="clear" w:color="auto" w:fill="auto"/>
            <w:vAlign w:val="center"/>
          </w:tcPr>
          <w:p w14:paraId="7664E2D2" w14:textId="77777777" w:rsidR="00D316F5" w:rsidRPr="00074952" w:rsidRDefault="00D316F5" w:rsidP="00056150">
            <w:pPr>
              <w:spacing w:after="0"/>
              <w:rPr>
                <w:rFonts w:ascii="Times New Roman" w:eastAsia="Times New Roman" w:hAnsi="Times New Roman" w:cs="Times New Roman"/>
                <w:bCs/>
                <w:sz w:val="20"/>
                <w:szCs w:val="20"/>
              </w:rPr>
            </w:pPr>
            <w:r w:rsidRPr="00074952">
              <w:rPr>
                <w:rFonts w:ascii="Times New Roman" w:eastAsia="Times New Roman" w:hAnsi="Times New Roman" w:cs="Times New Roman"/>
                <w:bCs/>
                <w:sz w:val="20"/>
                <w:szCs w:val="20"/>
              </w:rPr>
              <w:t>7.11</w:t>
            </w:r>
          </w:p>
          <w:p w14:paraId="175E8887" w14:textId="77777777" w:rsidR="00D316F5" w:rsidRPr="00074952" w:rsidRDefault="00D316F5" w:rsidP="00056150">
            <w:pPr>
              <w:spacing w:after="0"/>
              <w:rPr>
                <w:rFonts w:ascii="Times New Roman" w:eastAsia="Times New Roman" w:hAnsi="Times New Roman" w:cs="Times New Roman"/>
                <w:bCs/>
                <w:sz w:val="20"/>
                <w:szCs w:val="20"/>
              </w:rPr>
            </w:pPr>
            <w:r w:rsidRPr="00074952">
              <w:rPr>
                <w:rFonts w:ascii="Times New Roman" w:eastAsia="Times New Roman" w:hAnsi="Times New Roman" w:cs="Times New Roman"/>
                <w:bCs/>
                <w:sz w:val="20"/>
                <w:szCs w:val="20"/>
              </w:rPr>
              <w:t>Thứ 7</w:t>
            </w:r>
          </w:p>
        </w:tc>
        <w:tc>
          <w:tcPr>
            <w:tcW w:w="826" w:type="dxa"/>
            <w:tcBorders>
              <w:top w:val="single" w:sz="4" w:space="0" w:color="auto"/>
              <w:left w:val="nil"/>
              <w:bottom w:val="single" w:sz="4" w:space="0" w:color="auto"/>
              <w:right w:val="single" w:sz="4" w:space="0" w:color="auto"/>
            </w:tcBorders>
            <w:shd w:val="clear" w:color="auto" w:fill="auto"/>
            <w:vAlign w:val="center"/>
          </w:tcPr>
          <w:p w14:paraId="20A86ECC" w14:textId="77777777" w:rsidR="00D316F5" w:rsidRPr="00074952" w:rsidRDefault="00D316F5" w:rsidP="00056150">
            <w:pPr>
              <w:spacing w:after="0"/>
              <w:rPr>
                <w:rFonts w:ascii="Times New Roman" w:eastAsia="Times New Roman" w:hAnsi="Times New Roman" w:cs="Times New Roman"/>
                <w:bCs/>
                <w:sz w:val="20"/>
                <w:szCs w:val="20"/>
              </w:rPr>
            </w:pPr>
            <w:r w:rsidRPr="00074952">
              <w:rPr>
                <w:rFonts w:ascii="Times New Roman" w:eastAsia="Times New Roman" w:hAnsi="Times New Roman" w:cs="Times New Roman"/>
                <w:bCs/>
                <w:sz w:val="20"/>
                <w:szCs w:val="20"/>
              </w:rPr>
              <w:t>7.04</w:t>
            </w:r>
          </w:p>
          <w:p w14:paraId="78AF5415" w14:textId="77777777" w:rsidR="00D316F5" w:rsidRPr="00074952" w:rsidRDefault="00D316F5" w:rsidP="00056150">
            <w:pPr>
              <w:spacing w:after="0"/>
              <w:rPr>
                <w:rFonts w:ascii="Times New Roman" w:eastAsia="Times New Roman" w:hAnsi="Times New Roman" w:cs="Times New Roman"/>
                <w:bCs/>
                <w:sz w:val="20"/>
                <w:szCs w:val="20"/>
              </w:rPr>
            </w:pPr>
            <w:r w:rsidRPr="00074952">
              <w:rPr>
                <w:rFonts w:ascii="Times New Roman" w:eastAsia="Times New Roman" w:hAnsi="Times New Roman" w:cs="Times New Roman"/>
                <w:bCs/>
                <w:sz w:val="20"/>
                <w:szCs w:val="20"/>
              </w:rPr>
              <w:t>Thứ 17</w:t>
            </w:r>
          </w:p>
        </w:tc>
        <w:tc>
          <w:tcPr>
            <w:tcW w:w="851" w:type="dxa"/>
            <w:tcBorders>
              <w:top w:val="single" w:sz="4" w:space="0" w:color="auto"/>
              <w:left w:val="nil"/>
              <w:bottom w:val="single" w:sz="4" w:space="0" w:color="auto"/>
              <w:right w:val="single" w:sz="4" w:space="0" w:color="auto"/>
            </w:tcBorders>
            <w:shd w:val="clear" w:color="auto" w:fill="auto"/>
            <w:vAlign w:val="center"/>
          </w:tcPr>
          <w:p w14:paraId="7939B0DF" w14:textId="77777777" w:rsidR="00D316F5" w:rsidRPr="00074952" w:rsidRDefault="00D316F5" w:rsidP="00056150">
            <w:pPr>
              <w:spacing w:after="0"/>
              <w:rPr>
                <w:rFonts w:ascii="Times New Roman" w:eastAsia="Times New Roman" w:hAnsi="Times New Roman" w:cs="Times New Roman"/>
                <w:bCs/>
                <w:sz w:val="20"/>
                <w:szCs w:val="20"/>
              </w:rPr>
            </w:pPr>
            <w:r w:rsidRPr="00074952">
              <w:rPr>
                <w:rFonts w:ascii="Times New Roman" w:eastAsia="Times New Roman" w:hAnsi="Times New Roman" w:cs="Times New Roman"/>
                <w:bCs/>
                <w:sz w:val="20"/>
                <w:szCs w:val="20"/>
              </w:rPr>
              <w:t>8.11</w:t>
            </w:r>
          </w:p>
          <w:p w14:paraId="354355F8" w14:textId="77777777" w:rsidR="00D316F5" w:rsidRPr="00074952" w:rsidRDefault="00D316F5" w:rsidP="00056150">
            <w:pPr>
              <w:spacing w:after="0"/>
              <w:rPr>
                <w:rFonts w:ascii="Times New Roman" w:eastAsia="Times New Roman" w:hAnsi="Times New Roman" w:cs="Times New Roman"/>
                <w:bCs/>
                <w:sz w:val="20"/>
                <w:szCs w:val="20"/>
              </w:rPr>
            </w:pPr>
            <w:r w:rsidRPr="00074952">
              <w:rPr>
                <w:rFonts w:ascii="Times New Roman" w:eastAsia="Times New Roman" w:hAnsi="Times New Roman" w:cs="Times New Roman"/>
                <w:bCs/>
                <w:sz w:val="20"/>
                <w:szCs w:val="20"/>
              </w:rPr>
              <w:t>Thứ 32</w:t>
            </w:r>
          </w:p>
        </w:tc>
        <w:tc>
          <w:tcPr>
            <w:tcW w:w="992" w:type="dxa"/>
            <w:tcBorders>
              <w:top w:val="single" w:sz="4" w:space="0" w:color="auto"/>
              <w:left w:val="nil"/>
              <w:bottom w:val="single" w:sz="4" w:space="0" w:color="auto"/>
              <w:right w:val="single" w:sz="4" w:space="0" w:color="auto"/>
            </w:tcBorders>
            <w:shd w:val="clear" w:color="auto" w:fill="auto"/>
            <w:vAlign w:val="center"/>
          </w:tcPr>
          <w:p w14:paraId="7345E7C7" w14:textId="77777777" w:rsidR="00D316F5" w:rsidRPr="00074952" w:rsidRDefault="00D316F5" w:rsidP="00056150">
            <w:pPr>
              <w:spacing w:after="0"/>
              <w:rPr>
                <w:rFonts w:ascii="Times New Roman" w:eastAsia="Times New Roman" w:hAnsi="Times New Roman" w:cs="Times New Roman"/>
                <w:bCs/>
                <w:sz w:val="20"/>
                <w:szCs w:val="20"/>
              </w:rPr>
            </w:pPr>
            <w:r w:rsidRPr="00074952">
              <w:rPr>
                <w:rFonts w:ascii="Times New Roman" w:eastAsia="Times New Roman" w:hAnsi="Times New Roman" w:cs="Times New Roman"/>
                <w:bCs/>
                <w:sz w:val="20"/>
                <w:szCs w:val="20"/>
              </w:rPr>
              <w:t>5.76</w:t>
            </w:r>
          </w:p>
          <w:p w14:paraId="5BD9B195" w14:textId="77777777" w:rsidR="00D316F5" w:rsidRPr="00074952" w:rsidRDefault="00D316F5" w:rsidP="00056150">
            <w:pPr>
              <w:spacing w:after="0"/>
              <w:rPr>
                <w:rFonts w:ascii="Times New Roman" w:eastAsia="Times New Roman" w:hAnsi="Times New Roman" w:cs="Times New Roman"/>
                <w:bCs/>
                <w:sz w:val="20"/>
                <w:szCs w:val="20"/>
              </w:rPr>
            </w:pPr>
            <w:r w:rsidRPr="00074952">
              <w:rPr>
                <w:rFonts w:ascii="Times New Roman" w:eastAsia="Times New Roman" w:hAnsi="Times New Roman" w:cs="Times New Roman"/>
                <w:bCs/>
                <w:sz w:val="20"/>
                <w:szCs w:val="20"/>
              </w:rPr>
              <w:t>Thứ 7</w:t>
            </w:r>
          </w:p>
        </w:tc>
        <w:tc>
          <w:tcPr>
            <w:tcW w:w="992" w:type="dxa"/>
            <w:tcBorders>
              <w:top w:val="single" w:sz="4" w:space="0" w:color="auto"/>
              <w:left w:val="nil"/>
              <w:bottom w:val="single" w:sz="4" w:space="0" w:color="auto"/>
              <w:right w:val="single" w:sz="4" w:space="0" w:color="auto"/>
            </w:tcBorders>
          </w:tcPr>
          <w:p w14:paraId="497E775F" w14:textId="77777777" w:rsidR="00D316F5" w:rsidRPr="00074952" w:rsidRDefault="00D316F5" w:rsidP="00056150">
            <w:pPr>
              <w:spacing w:after="0"/>
              <w:rPr>
                <w:rFonts w:ascii="Times New Roman" w:eastAsia="Times New Roman" w:hAnsi="Times New Roman" w:cs="Times New Roman"/>
                <w:bCs/>
                <w:sz w:val="20"/>
                <w:szCs w:val="20"/>
              </w:rPr>
            </w:pPr>
            <w:r w:rsidRPr="00074952">
              <w:rPr>
                <w:rFonts w:ascii="Times New Roman" w:eastAsia="Times New Roman" w:hAnsi="Times New Roman" w:cs="Times New Roman"/>
                <w:bCs/>
                <w:sz w:val="20"/>
                <w:szCs w:val="20"/>
              </w:rPr>
              <w:t>7.04</w:t>
            </w:r>
          </w:p>
          <w:p w14:paraId="13B653FA" w14:textId="77777777" w:rsidR="00D316F5" w:rsidRPr="00074952" w:rsidRDefault="00D316F5" w:rsidP="00056150">
            <w:pPr>
              <w:spacing w:after="0"/>
              <w:rPr>
                <w:rFonts w:ascii="Times New Roman" w:eastAsia="Times New Roman" w:hAnsi="Times New Roman" w:cs="Times New Roman"/>
                <w:bCs/>
                <w:sz w:val="20"/>
                <w:szCs w:val="20"/>
              </w:rPr>
            </w:pPr>
            <w:r w:rsidRPr="00074952">
              <w:rPr>
                <w:rFonts w:ascii="Times New Roman" w:eastAsia="Times New Roman" w:hAnsi="Times New Roman" w:cs="Times New Roman"/>
                <w:bCs/>
                <w:sz w:val="20"/>
                <w:szCs w:val="20"/>
              </w:rPr>
              <w:t>Thứ 7</w:t>
            </w:r>
          </w:p>
        </w:tc>
      </w:tr>
      <w:tr w:rsidR="00724DBE" w:rsidRPr="00074952" w14:paraId="4D936AE9" w14:textId="77777777" w:rsidTr="00724DBE">
        <w:trPr>
          <w:trHeight w:val="520"/>
        </w:trPr>
        <w:tc>
          <w:tcPr>
            <w:tcW w:w="851" w:type="dxa"/>
            <w:tcBorders>
              <w:top w:val="single" w:sz="4" w:space="0" w:color="auto"/>
              <w:left w:val="single" w:sz="4" w:space="0" w:color="auto"/>
              <w:bottom w:val="single" w:sz="4" w:space="0" w:color="auto"/>
              <w:right w:val="single" w:sz="4" w:space="0" w:color="auto"/>
            </w:tcBorders>
          </w:tcPr>
          <w:p w14:paraId="67827DA3" w14:textId="28289C63" w:rsidR="00EB42D7" w:rsidRPr="00074952" w:rsidRDefault="00EB42D7" w:rsidP="00056150">
            <w:pPr>
              <w:spacing w:after="0"/>
              <w:rPr>
                <w:rFonts w:ascii="Times New Roman" w:eastAsia="Times New Roman" w:hAnsi="Times New Roman" w:cs="Times New Roman"/>
                <w:b/>
                <w:bCs/>
                <w:sz w:val="20"/>
                <w:szCs w:val="20"/>
              </w:rPr>
            </w:pPr>
            <w:r w:rsidRPr="00074952">
              <w:rPr>
                <w:rFonts w:ascii="Times New Roman" w:eastAsia="Times New Roman" w:hAnsi="Times New Roman" w:cs="Times New Roman"/>
                <w:b/>
                <w:bCs/>
                <w:sz w:val="20"/>
                <w:szCs w:val="20"/>
              </w:rPr>
              <w:t>Năm 2023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706B2B" w14:textId="77777777" w:rsidR="00EB42D7" w:rsidRPr="00074952" w:rsidRDefault="00EB42D7" w:rsidP="00056150">
            <w:pPr>
              <w:spacing w:after="0"/>
              <w:rPr>
                <w:rFonts w:ascii="Times New Roman" w:eastAsia="Times New Roman" w:hAnsi="Times New Roman" w:cs="Times New Roman"/>
                <w:bCs/>
                <w:sz w:val="20"/>
                <w:szCs w:val="20"/>
                <w:lang w:val="vi-VN"/>
              </w:rPr>
            </w:pPr>
            <w:r w:rsidRPr="00074952">
              <w:rPr>
                <w:rFonts w:ascii="Times New Roman" w:eastAsia="Times New Roman" w:hAnsi="Times New Roman" w:cs="Times New Roman"/>
                <w:bCs/>
                <w:sz w:val="20"/>
                <w:szCs w:val="20"/>
                <w:lang w:val="vi-VN"/>
              </w:rPr>
              <w:t>7.15</w:t>
            </w:r>
          </w:p>
          <w:p w14:paraId="51CC4223" w14:textId="77777777" w:rsidR="00EB42D7" w:rsidRPr="00074952" w:rsidRDefault="00EB42D7" w:rsidP="00056150">
            <w:pPr>
              <w:spacing w:after="0"/>
              <w:rPr>
                <w:rFonts w:ascii="Times New Roman" w:eastAsia="Times New Roman" w:hAnsi="Times New Roman" w:cs="Times New Roman"/>
                <w:bCs/>
                <w:sz w:val="20"/>
                <w:szCs w:val="20"/>
                <w:lang w:val="vi-VN"/>
              </w:rPr>
            </w:pPr>
            <w:r w:rsidRPr="00074952">
              <w:rPr>
                <w:rFonts w:ascii="Times New Roman" w:eastAsia="Times New Roman" w:hAnsi="Times New Roman" w:cs="Times New Roman"/>
                <w:bCs/>
                <w:sz w:val="20"/>
                <w:szCs w:val="20"/>
                <w:lang w:val="vi-VN"/>
              </w:rPr>
              <w:t>Thứ 11</w:t>
            </w:r>
          </w:p>
          <w:p w14:paraId="141AC290" w14:textId="0FA5588E" w:rsidR="00EB42D7" w:rsidRPr="00074952" w:rsidRDefault="00EB42D7" w:rsidP="00056150">
            <w:pPr>
              <w:spacing w:after="0"/>
              <w:rPr>
                <w:rFonts w:ascii="Times New Roman" w:eastAsia="Times New Roman" w:hAnsi="Times New Roman" w:cs="Times New Roman"/>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57296D7" w14:textId="77777777" w:rsidR="00EB42D7" w:rsidRPr="00074952" w:rsidRDefault="00EB42D7" w:rsidP="00056150">
            <w:pPr>
              <w:spacing w:after="0"/>
              <w:rPr>
                <w:rFonts w:ascii="Times New Roman" w:eastAsia="Times New Roman" w:hAnsi="Times New Roman" w:cs="Times New Roman"/>
                <w:bCs/>
                <w:sz w:val="20"/>
                <w:szCs w:val="20"/>
                <w:lang w:val="vi-VN"/>
              </w:rPr>
            </w:pPr>
            <w:r w:rsidRPr="00074952">
              <w:rPr>
                <w:rFonts w:ascii="Times New Roman" w:eastAsia="Times New Roman" w:hAnsi="Times New Roman" w:cs="Times New Roman"/>
                <w:bCs/>
                <w:sz w:val="20"/>
                <w:szCs w:val="20"/>
                <w:lang w:val="vi-VN"/>
              </w:rPr>
              <w:t>8.37</w:t>
            </w:r>
          </w:p>
          <w:p w14:paraId="7811A9DE" w14:textId="77777777" w:rsidR="00EB42D7" w:rsidRPr="00074952" w:rsidRDefault="00EB42D7" w:rsidP="00056150">
            <w:pPr>
              <w:spacing w:after="0"/>
              <w:rPr>
                <w:rFonts w:ascii="Times New Roman" w:eastAsia="Times New Roman" w:hAnsi="Times New Roman" w:cs="Times New Roman"/>
                <w:bCs/>
                <w:sz w:val="20"/>
                <w:szCs w:val="20"/>
                <w:lang w:val="vi-VN"/>
              </w:rPr>
            </w:pPr>
            <w:r w:rsidRPr="00074952">
              <w:rPr>
                <w:rFonts w:ascii="Times New Roman" w:eastAsia="Times New Roman" w:hAnsi="Times New Roman" w:cs="Times New Roman"/>
                <w:bCs/>
                <w:sz w:val="20"/>
                <w:szCs w:val="20"/>
                <w:lang w:val="vi-VN"/>
              </w:rPr>
              <w:t>Thứ 2</w:t>
            </w:r>
          </w:p>
          <w:p w14:paraId="61A6DAD0" w14:textId="16B4A48F" w:rsidR="00EB42D7" w:rsidRPr="00074952" w:rsidRDefault="00EB42D7" w:rsidP="00056150">
            <w:pPr>
              <w:spacing w:after="0"/>
              <w:rPr>
                <w:rFonts w:ascii="Times New Roman" w:eastAsia="Times New Roman" w:hAnsi="Times New Roman" w:cs="Times New Roman"/>
                <w:bCs/>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D9D5A0D" w14:textId="77777777" w:rsidR="00EB42D7" w:rsidRPr="00074952" w:rsidRDefault="00EB42D7" w:rsidP="00056150">
            <w:pPr>
              <w:spacing w:after="0"/>
              <w:rPr>
                <w:rFonts w:ascii="Times New Roman" w:eastAsia="Times New Roman" w:hAnsi="Times New Roman" w:cs="Times New Roman"/>
                <w:bCs/>
                <w:sz w:val="20"/>
                <w:szCs w:val="20"/>
                <w:lang w:val="vi-VN"/>
              </w:rPr>
            </w:pPr>
            <w:r w:rsidRPr="00074952">
              <w:rPr>
                <w:rFonts w:ascii="Times New Roman" w:eastAsia="Times New Roman" w:hAnsi="Times New Roman" w:cs="Times New Roman"/>
                <w:bCs/>
                <w:sz w:val="20"/>
                <w:szCs w:val="20"/>
                <w:lang w:val="vi-VN"/>
              </w:rPr>
              <w:t>7.38</w:t>
            </w:r>
          </w:p>
          <w:p w14:paraId="592548DC" w14:textId="340A7BCF" w:rsidR="00EB42D7" w:rsidRPr="00074952" w:rsidRDefault="00EB42D7" w:rsidP="00056150">
            <w:pPr>
              <w:spacing w:after="0"/>
              <w:rPr>
                <w:rFonts w:ascii="Times New Roman" w:eastAsia="Times New Roman" w:hAnsi="Times New Roman" w:cs="Times New Roman"/>
                <w:bCs/>
                <w:sz w:val="20"/>
                <w:szCs w:val="20"/>
                <w:lang w:val="vi-VN"/>
              </w:rPr>
            </w:pPr>
            <w:r w:rsidRPr="00074952">
              <w:rPr>
                <w:rFonts w:ascii="Times New Roman" w:eastAsia="Times New Roman" w:hAnsi="Times New Roman" w:cs="Times New Roman"/>
                <w:bCs/>
                <w:sz w:val="20"/>
                <w:szCs w:val="20"/>
                <w:lang w:val="vi-VN"/>
              </w:rPr>
              <w:t>Thứ 7</w:t>
            </w:r>
          </w:p>
        </w:tc>
        <w:tc>
          <w:tcPr>
            <w:tcW w:w="851" w:type="dxa"/>
            <w:tcBorders>
              <w:top w:val="single" w:sz="4" w:space="0" w:color="auto"/>
              <w:left w:val="nil"/>
              <w:bottom w:val="single" w:sz="4" w:space="0" w:color="auto"/>
              <w:right w:val="single" w:sz="4" w:space="0" w:color="auto"/>
            </w:tcBorders>
            <w:shd w:val="clear" w:color="auto" w:fill="auto"/>
            <w:vAlign w:val="center"/>
          </w:tcPr>
          <w:p w14:paraId="0E065DAD" w14:textId="77777777" w:rsidR="00EB42D7" w:rsidRPr="00074952" w:rsidRDefault="00EB42D7" w:rsidP="00056150">
            <w:pPr>
              <w:spacing w:after="0"/>
              <w:rPr>
                <w:rFonts w:ascii="Times New Roman" w:eastAsia="Times New Roman" w:hAnsi="Times New Roman" w:cs="Times New Roman"/>
                <w:bCs/>
                <w:sz w:val="20"/>
                <w:szCs w:val="20"/>
                <w:lang w:val="vi-VN"/>
              </w:rPr>
            </w:pPr>
            <w:r w:rsidRPr="00074952">
              <w:rPr>
                <w:rFonts w:ascii="Times New Roman" w:eastAsia="Times New Roman" w:hAnsi="Times New Roman" w:cs="Times New Roman"/>
                <w:bCs/>
                <w:sz w:val="20"/>
                <w:szCs w:val="20"/>
                <w:lang w:val="vi-VN"/>
              </w:rPr>
              <w:t>7.01</w:t>
            </w:r>
          </w:p>
          <w:p w14:paraId="25446C53" w14:textId="77777777" w:rsidR="00EB42D7" w:rsidRPr="00074952" w:rsidRDefault="00EB42D7" w:rsidP="00056150">
            <w:pPr>
              <w:spacing w:after="0"/>
              <w:rPr>
                <w:rFonts w:ascii="Times New Roman" w:eastAsia="Times New Roman" w:hAnsi="Times New Roman" w:cs="Times New Roman"/>
                <w:bCs/>
                <w:sz w:val="20"/>
                <w:szCs w:val="20"/>
                <w:lang w:val="vi-VN"/>
              </w:rPr>
            </w:pPr>
            <w:r w:rsidRPr="00074952">
              <w:rPr>
                <w:rFonts w:ascii="Times New Roman" w:eastAsia="Times New Roman" w:hAnsi="Times New Roman" w:cs="Times New Roman"/>
                <w:bCs/>
                <w:sz w:val="20"/>
                <w:szCs w:val="20"/>
                <w:lang w:val="vi-VN"/>
              </w:rPr>
              <w:t>Thứ 38</w:t>
            </w:r>
          </w:p>
          <w:p w14:paraId="0668FDF6" w14:textId="28CB7484" w:rsidR="00EB42D7" w:rsidRPr="00074952" w:rsidRDefault="00EB42D7" w:rsidP="00056150">
            <w:pPr>
              <w:spacing w:after="0"/>
              <w:rPr>
                <w:rFonts w:ascii="Times New Roman" w:eastAsia="Times New Roman" w:hAnsi="Times New Roman" w:cs="Times New Roman"/>
                <w:bCs/>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93B11AC" w14:textId="77777777" w:rsidR="00EB42D7" w:rsidRPr="00074952" w:rsidRDefault="00EB42D7" w:rsidP="00056150">
            <w:pPr>
              <w:spacing w:after="0"/>
              <w:rPr>
                <w:rFonts w:ascii="Times New Roman" w:eastAsia="Times New Roman" w:hAnsi="Times New Roman" w:cs="Times New Roman"/>
                <w:bCs/>
                <w:sz w:val="20"/>
                <w:szCs w:val="20"/>
                <w:lang w:val="vi-VN"/>
              </w:rPr>
            </w:pPr>
            <w:r w:rsidRPr="00074952">
              <w:rPr>
                <w:rFonts w:ascii="Times New Roman" w:eastAsia="Times New Roman" w:hAnsi="Times New Roman" w:cs="Times New Roman"/>
                <w:bCs/>
                <w:sz w:val="20"/>
                <w:szCs w:val="20"/>
                <w:lang w:val="vi-VN"/>
              </w:rPr>
              <w:t>5.93</w:t>
            </w:r>
          </w:p>
          <w:p w14:paraId="3A21AA55" w14:textId="77777777" w:rsidR="00EB42D7" w:rsidRPr="00074952" w:rsidRDefault="00EB42D7" w:rsidP="00056150">
            <w:pPr>
              <w:spacing w:after="0"/>
              <w:rPr>
                <w:rFonts w:ascii="Times New Roman" w:eastAsia="Times New Roman" w:hAnsi="Times New Roman" w:cs="Times New Roman"/>
                <w:bCs/>
                <w:sz w:val="20"/>
                <w:szCs w:val="20"/>
                <w:lang w:val="vi-VN"/>
              </w:rPr>
            </w:pPr>
            <w:r w:rsidRPr="00074952">
              <w:rPr>
                <w:rFonts w:ascii="Times New Roman" w:eastAsia="Times New Roman" w:hAnsi="Times New Roman" w:cs="Times New Roman"/>
                <w:bCs/>
                <w:sz w:val="20"/>
                <w:szCs w:val="20"/>
                <w:lang w:val="vi-VN"/>
              </w:rPr>
              <w:t>Thứ 68</w:t>
            </w:r>
          </w:p>
          <w:p w14:paraId="04E37846" w14:textId="7E100DAA" w:rsidR="00EB42D7" w:rsidRPr="00074952" w:rsidRDefault="00EB42D7" w:rsidP="00056150">
            <w:pPr>
              <w:spacing w:after="0"/>
              <w:rPr>
                <w:rFonts w:ascii="Times New Roman" w:eastAsia="Times New Roman" w:hAnsi="Times New Roman" w:cs="Times New Roman"/>
                <w:bCs/>
                <w:sz w:val="20"/>
                <w:szCs w:val="20"/>
              </w:rPr>
            </w:pPr>
          </w:p>
        </w:tc>
        <w:tc>
          <w:tcPr>
            <w:tcW w:w="875" w:type="dxa"/>
            <w:tcBorders>
              <w:top w:val="single" w:sz="4" w:space="0" w:color="auto"/>
              <w:left w:val="nil"/>
              <w:bottom w:val="single" w:sz="4" w:space="0" w:color="auto"/>
              <w:right w:val="single" w:sz="4" w:space="0" w:color="auto"/>
            </w:tcBorders>
            <w:shd w:val="clear" w:color="auto" w:fill="auto"/>
            <w:vAlign w:val="center"/>
          </w:tcPr>
          <w:p w14:paraId="146EDF1B" w14:textId="77777777" w:rsidR="00EB42D7" w:rsidRPr="00074952" w:rsidRDefault="00EB42D7" w:rsidP="00056150">
            <w:pPr>
              <w:spacing w:after="0"/>
              <w:rPr>
                <w:rFonts w:ascii="Times New Roman" w:eastAsia="Times New Roman" w:hAnsi="Times New Roman" w:cs="Times New Roman"/>
                <w:bCs/>
                <w:sz w:val="20"/>
                <w:szCs w:val="20"/>
                <w:lang w:val="vi-VN"/>
              </w:rPr>
            </w:pPr>
            <w:r w:rsidRPr="00074952">
              <w:rPr>
                <w:rFonts w:ascii="Times New Roman" w:eastAsia="Times New Roman" w:hAnsi="Times New Roman" w:cs="Times New Roman"/>
                <w:bCs/>
                <w:sz w:val="20"/>
                <w:szCs w:val="20"/>
                <w:lang w:val="vi-VN"/>
              </w:rPr>
              <w:t>6.62</w:t>
            </w:r>
          </w:p>
          <w:p w14:paraId="7C71C787" w14:textId="77777777" w:rsidR="00EB42D7" w:rsidRPr="00074952" w:rsidRDefault="00EB42D7" w:rsidP="00056150">
            <w:pPr>
              <w:spacing w:after="0"/>
              <w:rPr>
                <w:rFonts w:ascii="Times New Roman" w:eastAsia="Times New Roman" w:hAnsi="Times New Roman" w:cs="Times New Roman"/>
                <w:bCs/>
                <w:sz w:val="20"/>
                <w:szCs w:val="20"/>
                <w:lang w:val="vi-VN"/>
              </w:rPr>
            </w:pPr>
            <w:r w:rsidRPr="00074952">
              <w:rPr>
                <w:rFonts w:ascii="Times New Roman" w:eastAsia="Times New Roman" w:hAnsi="Times New Roman" w:cs="Times New Roman"/>
                <w:bCs/>
                <w:sz w:val="20"/>
                <w:szCs w:val="20"/>
                <w:lang w:val="vi-VN"/>
              </w:rPr>
              <w:t>Thứ 20</w:t>
            </w:r>
          </w:p>
          <w:p w14:paraId="2589C7DC" w14:textId="7263E9DF" w:rsidR="00EB42D7" w:rsidRPr="00074952" w:rsidRDefault="00EB42D7" w:rsidP="00056150">
            <w:pPr>
              <w:spacing w:after="0"/>
              <w:rPr>
                <w:rFonts w:ascii="Times New Roman" w:eastAsia="Times New Roman" w:hAnsi="Times New Roman" w:cs="Times New Roman"/>
                <w:bCs/>
                <w:sz w:val="20"/>
                <w:szCs w:val="20"/>
              </w:rPr>
            </w:pPr>
          </w:p>
        </w:tc>
        <w:tc>
          <w:tcPr>
            <w:tcW w:w="826" w:type="dxa"/>
            <w:tcBorders>
              <w:top w:val="single" w:sz="4" w:space="0" w:color="auto"/>
              <w:left w:val="nil"/>
              <w:bottom w:val="single" w:sz="4" w:space="0" w:color="auto"/>
              <w:right w:val="single" w:sz="4" w:space="0" w:color="auto"/>
            </w:tcBorders>
            <w:shd w:val="clear" w:color="auto" w:fill="auto"/>
            <w:vAlign w:val="center"/>
          </w:tcPr>
          <w:p w14:paraId="104DF18A" w14:textId="77777777" w:rsidR="00EB42D7" w:rsidRPr="00074952" w:rsidRDefault="00EB42D7" w:rsidP="00056150">
            <w:pPr>
              <w:spacing w:after="0"/>
              <w:rPr>
                <w:rFonts w:ascii="Times New Roman" w:eastAsia="Times New Roman" w:hAnsi="Times New Roman" w:cs="Times New Roman"/>
                <w:bCs/>
                <w:sz w:val="20"/>
                <w:szCs w:val="20"/>
                <w:lang w:val="vi-VN"/>
              </w:rPr>
            </w:pPr>
            <w:r w:rsidRPr="00074952">
              <w:rPr>
                <w:rFonts w:ascii="Times New Roman" w:eastAsia="Times New Roman" w:hAnsi="Times New Roman" w:cs="Times New Roman"/>
                <w:bCs/>
                <w:sz w:val="20"/>
                <w:szCs w:val="20"/>
                <w:lang w:val="vi-VN"/>
              </w:rPr>
              <w:t>6.56</w:t>
            </w:r>
          </w:p>
          <w:p w14:paraId="1937FD39" w14:textId="77777777" w:rsidR="00EB42D7" w:rsidRPr="00074952" w:rsidRDefault="00EB42D7" w:rsidP="00056150">
            <w:pPr>
              <w:spacing w:after="0"/>
              <w:rPr>
                <w:rFonts w:ascii="Times New Roman" w:eastAsia="Times New Roman" w:hAnsi="Times New Roman" w:cs="Times New Roman"/>
                <w:bCs/>
                <w:sz w:val="20"/>
                <w:szCs w:val="20"/>
                <w:lang w:val="vi-VN"/>
              </w:rPr>
            </w:pPr>
            <w:r w:rsidRPr="00074952">
              <w:rPr>
                <w:rFonts w:ascii="Times New Roman" w:eastAsia="Times New Roman" w:hAnsi="Times New Roman" w:cs="Times New Roman"/>
                <w:bCs/>
                <w:sz w:val="20"/>
                <w:szCs w:val="20"/>
                <w:lang w:val="vi-VN"/>
              </w:rPr>
              <w:t>Thứ 16</w:t>
            </w:r>
          </w:p>
          <w:p w14:paraId="31C4FFC4" w14:textId="75E5BE0D" w:rsidR="00EB42D7" w:rsidRPr="00074952" w:rsidRDefault="00EB42D7" w:rsidP="00056150">
            <w:pPr>
              <w:spacing w:after="0"/>
              <w:rPr>
                <w:rFonts w:ascii="Times New Roman" w:eastAsia="Times New Roman" w:hAnsi="Times New Roman" w:cs="Times New Roman"/>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FEEBA09" w14:textId="77777777" w:rsidR="00EB42D7" w:rsidRPr="00074952" w:rsidRDefault="00EB42D7" w:rsidP="00056150">
            <w:pPr>
              <w:spacing w:after="0"/>
              <w:rPr>
                <w:rFonts w:ascii="Times New Roman" w:eastAsia="Times New Roman" w:hAnsi="Times New Roman" w:cs="Times New Roman"/>
                <w:bCs/>
                <w:sz w:val="20"/>
                <w:szCs w:val="20"/>
                <w:lang w:val="vi-VN"/>
              </w:rPr>
            </w:pPr>
            <w:r w:rsidRPr="00074952">
              <w:rPr>
                <w:rFonts w:ascii="Times New Roman" w:eastAsia="Times New Roman" w:hAnsi="Times New Roman" w:cs="Times New Roman"/>
                <w:bCs/>
                <w:sz w:val="20"/>
                <w:szCs w:val="20"/>
                <w:lang w:val="vi-VN"/>
              </w:rPr>
              <w:t>8.7</w:t>
            </w:r>
          </w:p>
          <w:p w14:paraId="0463DC31" w14:textId="77777777" w:rsidR="00EB42D7" w:rsidRPr="00074952" w:rsidRDefault="00EB42D7" w:rsidP="00056150">
            <w:pPr>
              <w:spacing w:after="0"/>
              <w:rPr>
                <w:rFonts w:ascii="Times New Roman" w:eastAsia="Times New Roman" w:hAnsi="Times New Roman" w:cs="Times New Roman"/>
                <w:bCs/>
                <w:sz w:val="20"/>
                <w:szCs w:val="20"/>
                <w:lang w:val="vi-VN"/>
              </w:rPr>
            </w:pPr>
            <w:r w:rsidRPr="00074952">
              <w:rPr>
                <w:rFonts w:ascii="Times New Roman" w:eastAsia="Times New Roman" w:hAnsi="Times New Roman" w:cs="Times New Roman"/>
                <w:bCs/>
                <w:sz w:val="20"/>
                <w:szCs w:val="20"/>
                <w:lang w:val="vi-VN"/>
              </w:rPr>
              <w:t>Thứ 10</w:t>
            </w:r>
          </w:p>
          <w:p w14:paraId="6D94C88F" w14:textId="7A66FDB4" w:rsidR="00EB42D7" w:rsidRPr="00074952" w:rsidRDefault="00EB42D7" w:rsidP="00056150">
            <w:pPr>
              <w:spacing w:after="0"/>
              <w:rPr>
                <w:rFonts w:ascii="Times New Roman" w:eastAsia="Times New Roman" w:hAnsi="Times New Roman" w:cs="Times New Roman"/>
                <w:bCs/>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94E420E" w14:textId="77777777" w:rsidR="00EB42D7" w:rsidRPr="00074952" w:rsidRDefault="00EB42D7" w:rsidP="00056150">
            <w:pPr>
              <w:spacing w:after="0"/>
              <w:rPr>
                <w:rFonts w:ascii="Times New Roman" w:eastAsia="Times New Roman" w:hAnsi="Times New Roman" w:cs="Times New Roman"/>
                <w:bCs/>
                <w:sz w:val="20"/>
                <w:szCs w:val="20"/>
                <w:lang w:val="vi-VN"/>
              </w:rPr>
            </w:pPr>
            <w:r w:rsidRPr="00074952">
              <w:rPr>
                <w:rFonts w:ascii="Times New Roman" w:eastAsia="Times New Roman" w:hAnsi="Times New Roman" w:cs="Times New Roman"/>
                <w:bCs/>
                <w:sz w:val="20"/>
                <w:szCs w:val="20"/>
                <w:lang w:val="vi-VN"/>
              </w:rPr>
              <w:t>6.14</w:t>
            </w:r>
          </w:p>
          <w:p w14:paraId="0A48DD7E" w14:textId="77777777" w:rsidR="00EB42D7" w:rsidRPr="00074952" w:rsidRDefault="00EB42D7" w:rsidP="00056150">
            <w:pPr>
              <w:spacing w:after="0"/>
              <w:rPr>
                <w:rFonts w:ascii="Times New Roman" w:eastAsia="Times New Roman" w:hAnsi="Times New Roman" w:cs="Times New Roman"/>
                <w:bCs/>
                <w:sz w:val="20"/>
                <w:szCs w:val="20"/>
                <w:lang w:val="vi-VN"/>
              </w:rPr>
            </w:pPr>
            <w:r w:rsidRPr="00074952">
              <w:rPr>
                <w:rFonts w:ascii="Times New Roman" w:eastAsia="Times New Roman" w:hAnsi="Times New Roman" w:cs="Times New Roman"/>
                <w:bCs/>
                <w:sz w:val="20"/>
                <w:szCs w:val="20"/>
                <w:lang w:val="vi-VN"/>
              </w:rPr>
              <w:t>Thứ 13</w:t>
            </w:r>
          </w:p>
          <w:p w14:paraId="7FDF054A" w14:textId="29DD11B7" w:rsidR="00EB42D7" w:rsidRPr="00074952" w:rsidRDefault="00EB42D7" w:rsidP="00056150">
            <w:pPr>
              <w:spacing w:after="0"/>
              <w:rPr>
                <w:rFonts w:ascii="Times New Roman" w:eastAsia="Times New Roman" w:hAnsi="Times New Roman" w:cs="Times New Roman"/>
                <w:bCs/>
                <w:sz w:val="20"/>
                <w:szCs w:val="20"/>
              </w:rPr>
            </w:pPr>
          </w:p>
        </w:tc>
        <w:tc>
          <w:tcPr>
            <w:tcW w:w="992" w:type="dxa"/>
            <w:tcBorders>
              <w:top w:val="single" w:sz="4" w:space="0" w:color="auto"/>
              <w:left w:val="nil"/>
              <w:bottom w:val="single" w:sz="4" w:space="0" w:color="auto"/>
              <w:right w:val="single" w:sz="4" w:space="0" w:color="auto"/>
            </w:tcBorders>
          </w:tcPr>
          <w:p w14:paraId="692B567A" w14:textId="77777777" w:rsidR="00EB42D7" w:rsidRPr="00074952" w:rsidRDefault="00EB42D7" w:rsidP="00056150">
            <w:pPr>
              <w:spacing w:after="0"/>
              <w:rPr>
                <w:rFonts w:ascii="Times New Roman" w:eastAsia="Times New Roman" w:hAnsi="Times New Roman" w:cs="Times New Roman"/>
                <w:b/>
                <w:bCs/>
                <w:sz w:val="20"/>
                <w:szCs w:val="20"/>
                <w:lang w:val="vi-VN"/>
              </w:rPr>
            </w:pPr>
            <w:r w:rsidRPr="00074952">
              <w:rPr>
                <w:rFonts w:ascii="Times New Roman" w:eastAsia="Times New Roman" w:hAnsi="Times New Roman" w:cs="Times New Roman"/>
                <w:b/>
                <w:bCs/>
                <w:sz w:val="20"/>
                <w:szCs w:val="20"/>
                <w:lang w:val="vi-VN"/>
              </w:rPr>
              <w:t>7.18</w:t>
            </w:r>
          </w:p>
          <w:p w14:paraId="29DAE517" w14:textId="3EA17A76" w:rsidR="00EB42D7" w:rsidRPr="00074952" w:rsidRDefault="00EB42D7" w:rsidP="00056150">
            <w:pPr>
              <w:spacing w:after="0"/>
              <w:rPr>
                <w:rFonts w:ascii="Times New Roman" w:eastAsia="Times New Roman" w:hAnsi="Times New Roman" w:cs="Times New Roman"/>
                <w:bCs/>
                <w:sz w:val="20"/>
                <w:szCs w:val="20"/>
              </w:rPr>
            </w:pPr>
            <w:r w:rsidRPr="00074952">
              <w:rPr>
                <w:rFonts w:ascii="Times New Roman" w:eastAsia="Times New Roman" w:hAnsi="Times New Roman" w:cs="Times New Roman"/>
                <w:b/>
                <w:bCs/>
                <w:sz w:val="20"/>
                <w:szCs w:val="20"/>
                <w:lang w:val="vi-VN"/>
              </w:rPr>
              <w:t>Thứ 7</w:t>
            </w:r>
          </w:p>
        </w:tc>
      </w:tr>
    </w:tbl>
    <w:p w14:paraId="2A9124FF" w14:textId="77777777" w:rsidR="00724DBE" w:rsidRPr="00074952" w:rsidRDefault="00D316F5" w:rsidP="00056150">
      <w:pPr>
        <w:spacing w:after="0"/>
        <w:ind w:firstLine="567"/>
        <w:jc w:val="both"/>
        <w:rPr>
          <w:rFonts w:ascii="Times New Roman" w:hAnsi="Times New Roman" w:cs="Times New Roman"/>
          <w:sz w:val="28"/>
          <w:szCs w:val="28"/>
          <w:lang w:val="pt-BR"/>
        </w:rPr>
      </w:pPr>
      <w:r w:rsidRPr="00074952">
        <w:rPr>
          <w:rFonts w:ascii="Times New Roman" w:hAnsi="Times New Roman" w:cs="Times New Roman"/>
          <w:sz w:val="28"/>
          <w:szCs w:val="28"/>
          <w:lang w:val="pt-BR"/>
        </w:rPr>
        <w:t xml:space="preserve">Nhận xét: </w:t>
      </w:r>
    </w:p>
    <w:p w14:paraId="76507CE0" w14:textId="77777777" w:rsidR="00724DBE" w:rsidRPr="00074952" w:rsidRDefault="004B04B7" w:rsidP="00056150">
      <w:pPr>
        <w:spacing w:after="0"/>
        <w:ind w:firstLine="567"/>
        <w:jc w:val="both"/>
        <w:rPr>
          <w:rFonts w:ascii="Times New Roman" w:hAnsi="Times New Roman" w:cs="Times New Roman"/>
          <w:sz w:val="28"/>
          <w:szCs w:val="28"/>
          <w:lang w:val="pt-BR"/>
        </w:rPr>
      </w:pPr>
      <w:r w:rsidRPr="00074952">
        <w:rPr>
          <w:rFonts w:ascii="Times New Roman" w:hAnsi="Times New Roman" w:cs="Times New Roman"/>
          <w:sz w:val="28"/>
          <w:szCs w:val="28"/>
          <w:lang w:val="pt-BR"/>
        </w:rPr>
        <w:t>+</w:t>
      </w:r>
      <w:r w:rsidR="00D316F5" w:rsidRPr="00074952">
        <w:rPr>
          <w:rFonts w:ascii="Times New Roman" w:hAnsi="Times New Roman" w:cs="Times New Roman"/>
          <w:sz w:val="28"/>
          <w:szCs w:val="28"/>
          <w:lang w:val="pt-BR"/>
        </w:rPr>
        <w:t xml:space="preserve"> </w:t>
      </w:r>
      <w:r w:rsidR="00EB42D7" w:rsidRPr="00074952">
        <w:rPr>
          <w:rFonts w:ascii="Times New Roman" w:hAnsi="Times New Roman" w:cs="Times New Roman"/>
          <w:sz w:val="28"/>
          <w:szCs w:val="28"/>
          <w:lang w:val="pt-BR"/>
        </w:rPr>
        <w:t>Điểm trung bình các môn thi TN năm 2023 cao hơn so với năm 2022.</w:t>
      </w:r>
    </w:p>
    <w:p w14:paraId="2C6FA1E0" w14:textId="27AB6789" w:rsidR="00724DBE" w:rsidRPr="00074952" w:rsidRDefault="00EB42D7" w:rsidP="00056150">
      <w:pPr>
        <w:spacing w:after="0"/>
        <w:ind w:firstLine="567"/>
        <w:jc w:val="both"/>
        <w:rPr>
          <w:rFonts w:ascii="Times New Roman" w:hAnsi="Times New Roman" w:cs="Times New Roman"/>
          <w:sz w:val="28"/>
          <w:szCs w:val="28"/>
          <w:lang w:val="pt-BR"/>
        </w:rPr>
      </w:pPr>
      <w:r w:rsidRPr="00074952">
        <w:rPr>
          <w:rFonts w:ascii="Times New Roman" w:hAnsi="Times New Roman" w:cs="Times New Roman"/>
          <w:sz w:val="28"/>
          <w:szCs w:val="28"/>
          <w:lang w:val="pt-BR"/>
        </w:rPr>
        <w:t>+ Các môn tăng về điểm trung bình và thứ hạng gồm có: Ngữ Văn tăng 6 bậc (xếp thứ 2 toàn tỉnh), môn GDCD tăng 22 bậc, môn Hoá tăng 22 bậc, môn Toán tăng 3 bậc</w:t>
      </w:r>
      <w:r w:rsidR="009811EA" w:rsidRPr="00074952">
        <w:rPr>
          <w:rFonts w:ascii="Times New Roman" w:hAnsi="Times New Roman" w:cs="Times New Roman"/>
          <w:sz w:val="28"/>
          <w:szCs w:val="28"/>
          <w:lang w:val="pt-BR"/>
        </w:rPr>
        <w:t xml:space="preserve"> (xếp thứ 11 toàn tỉnh).</w:t>
      </w:r>
    </w:p>
    <w:p w14:paraId="75AD548B" w14:textId="3609AE47" w:rsidR="00724DBE" w:rsidRPr="00074952" w:rsidRDefault="004B04B7" w:rsidP="00056150">
      <w:pPr>
        <w:spacing w:after="0"/>
        <w:ind w:firstLine="567"/>
        <w:jc w:val="both"/>
        <w:rPr>
          <w:rFonts w:ascii="Times New Roman" w:hAnsi="Times New Roman" w:cs="Times New Roman"/>
          <w:sz w:val="28"/>
          <w:szCs w:val="28"/>
          <w:lang w:val="pt-BR"/>
        </w:rPr>
      </w:pPr>
      <w:r w:rsidRPr="00074952">
        <w:rPr>
          <w:rFonts w:ascii="Times New Roman" w:hAnsi="Times New Roman" w:cs="Times New Roman"/>
          <w:sz w:val="28"/>
          <w:szCs w:val="28"/>
          <w:lang w:val="pt-BR"/>
        </w:rPr>
        <w:t>+</w:t>
      </w:r>
      <w:r w:rsidR="00D316F5" w:rsidRPr="00074952">
        <w:rPr>
          <w:rFonts w:ascii="Times New Roman" w:hAnsi="Times New Roman" w:cs="Times New Roman"/>
          <w:sz w:val="28"/>
          <w:szCs w:val="28"/>
          <w:lang w:val="pt-BR"/>
        </w:rPr>
        <w:t xml:space="preserve"> </w:t>
      </w:r>
      <w:r w:rsidR="00724DBE" w:rsidRPr="00074952">
        <w:rPr>
          <w:rFonts w:ascii="Times New Roman" w:hAnsi="Times New Roman" w:cs="Times New Roman"/>
          <w:sz w:val="28"/>
          <w:szCs w:val="28"/>
          <w:lang w:val="pt-BR"/>
        </w:rPr>
        <w:t>Các môn</w:t>
      </w:r>
      <w:r w:rsidR="00D316F5" w:rsidRPr="00074952">
        <w:rPr>
          <w:rFonts w:ascii="Times New Roman" w:hAnsi="Times New Roman" w:cs="Times New Roman"/>
          <w:sz w:val="28"/>
          <w:szCs w:val="28"/>
          <w:lang w:val="pt-BR"/>
        </w:rPr>
        <w:t xml:space="preserve"> giảm thứ bậc so với năm 2022: </w:t>
      </w:r>
      <w:r w:rsidR="00724DBE" w:rsidRPr="00074952">
        <w:rPr>
          <w:rFonts w:ascii="Times New Roman" w:hAnsi="Times New Roman" w:cs="Times New Roman"/>
          <w:sz w:val="28"/>
          <w:szCs w:val="28"/>
          <w:lang w:val="pt-BR"/>
        </w:rPr>
        <w:t>môn Lịch sử giảm 13 bậc, môn Sinh mặc dù điểm trung bình cao hơn năm 2022 nhưng giảm 17 bậc, môn Tiếng anh mặc dù có điểm trung bình cao hơn năm 2022 nhưng giảm 6 bậc, môn Vật lý giảm 4 bậc xuống đứng thứ 7 toàn tỉnh.</w:t>
      </w:r>
    </w:p>
    <w:p w14:paraId="1403C0A0" w14:textId="7A594DEB" w:rsidR="00943B04" w:rsidRPr="00074952" w:rsidRDefault="00D316F5" w:rsidP="00056150">
      <w:pPr>
        <w:spacing w:after="0"/>
        <w:ind w:firstLine="567"/>
        <w:jc w:val="both"/>
        <w:rPr>
          <w:rFonts w:ascii="Times New Roman" w:eastAsia="Arial Unicode MS" w:hAnsi="Times New Roman" w:cs="Times New Roman"/>
          <w:sz w:val="28"/>
          <w:szCs w:val="28"/>
        </w:rPr>
      </w:pPr>
      <w:r w:rsidRPr="00074952">
        <w:rPr>
          <w:rFonts w:ascii="Times New Roman" w:hAnsi="Times New Roman" w:cs="Times New Roman"/>
          <w:sz w:val="28"/>
          <w:szCs w:val="28"/>
        </w:rPr>
        <w:t xml:space="preserve">- Các cuộc thi khác: Đông đảo học sinh của nhà trường tích cực tham gia các cuộc thi do các cấp phát động, đặc biệt như: Cuộc thi </w:t>
      </w:r>
      <w:r w:rsidR="00943B04" w:rsidRPr="00074952">
        <w:rPr>
          <w:rFonts w:ascii="Times New Roman" w:hAnsi="Times New Roman" w:cs="Times New Roman"/>
          <w:sz w:val="28"/>
          <w:szCs w:val="28"/>
        </w:rPr>
        <w:t>“T</w:t>
      </w:r>
      <w:r w:rsidRPr="00074952">
        <w:rPr>
          <w:rFonts w:ascii="Times New Roman" w:hAnsi="Times New Roman" w:cs="Times New Roman"/>
          <w:sz w:val="28"/>
          <w:szCs w:val="28"/>
        </w:rPr>
        <w:t>uổi trẻ học tập và làm theo tư tưởng, đạo đức, phong cách Hồ Chí Minh</w:t>
      </w:r>
      <w:r w:rsidR="00943B04" w:rsidRPr="00074952">
        <w:rPr>
          <w:rFonts w:ascii="Times New Roman" w:hAnsi="Times New Roman" w:cs="Times New Roman"/>
          <w:sz w:val="28"/>
          <w:szCs w:val="28"/>
        </w:rPr>
        <w:t>”</w:t>
      </w:r>
      <w:r w:rsidR="00395081" w:rsidRPr="00074952">
        <w:rPr>
          <w:rFonts w:ascii="Times New Roman" w:hAnsi="Times New Roman" w:cs="Times New Roman"/>
          <w:sz w:val="28"/>
          <w:szCs w:val="28"/>
        </w:rPr>
        <w:t>,</w:t>
      </w:r>
      <w:r w:rsidRPr="00074952">
        <w:rPr>
          <w:rFonts w:ascii="Times New Roman" w:hAnsi="Times New Roman" w:cs="Times New Roman"/>
          <w:sz w:val="28"/>
          <w:szCs w:val="28"/>
        </w:rPr>
        <w:t xml:space="preserve"> </w:t>
      </w:r>
      <w:r w:rsidR="00943B04" w:rsidRPr="00074952">
        <w:rPr>
          <w:rFonts w:ascii="Times New Roman" w:hAnsi="Times New Roman" w:cs="Times New Roman"/>
          <w:sz w:val="28"/>
          <w:szCs w:val="28"/>
        </w:rPr>
        <w:t>C</w:t>
      </w:r>
      <w:r w:rsidRPr="00074952">
        <w:rPr>
          <w:rFonts w:ascii="Times New Roman" w:hAnsi="Times New Roman" w:cs="Times New Roman"/>
          <w:sz w:val="28"/>
          <w:szCs w:val="28"/>
        </w:rPr>
        <w:t xml:space="preserve">uộc thi </w:t>
      </w:r>
      <w:r w:rsidR="00943B04" w:rsidRPr="00074952">
        <w:rPr>
          <w:rFonts w:ascii="Times New Roman" w:hAnsi="Times New Roman" w:cs="Times New Roman"/>
          <w:sz w:val="28"/>
          <w:szCs w:val="28"/>
        </w:rPr>
        <w:t>“</w:t>
      </w:r>
      <w:r w:rsidRPr="00074952">
        <w:rPr>
          <w:rFonts w:ascii="Times New Roman" w:hAnsi="Times New Roman" w:cs="Times New Roman"/>
          <w:sz w:val="28"/>
          <w:szCs w:val="28"/>
        </w:rPr>
        <w:t>ATGT cho nụ cười ngày mai</w:t>
      </w:r>
      <w:r w:rsidR="00943B04" w:rsidRPr="00074952">
        <w:rPr>
          <w:rFonts w:ascii="Times New Roman" w:hAnsi="Times New Roman" w:cs="Times New Roman"/>
          <w:sz w:val="28"/>
          <w:szCs w:val="28"/>
        </w:rPr>
        <w:t>”</w:t>
      </w:r>
      <w:r w:rsidR="00395081" w:rsidRPr="00074952">
        <w:rPr>
          <w:rFonts w:ascii="Times New Roman" w:hAnsi="Times New Roman" w:cs="Times New Roman"/>
          <w:sz w:val="28"/>
          <w:szCs w:val="28"/>
        </w:rPr>
        <w:t>,</w:t>
      </w:r>
      <w:r w:rsidRPr="00074952">
        <w:rPr>
          <w:rFonts w:ascii="Times New Roman" w:hAnsi="Times New Roman" w:cs="Times New Roman"/>
          <w:sz w:val="28"/>
          <w:szCs w:val="28"/>
        </w:rPr>
        <w:t xml:space="preserve"> </w:t>
      </w:r>
      <w:r w:rsidR="00943B04" w:rsidRPr="00074952">
        <w:rPr>
          <w:rFonts w:ascii="Times New Roman" w:hAnsi="Times New Roman" w:cs="Times New Roman"/>
          <w:sz w:val="28"/>
          <w:szCs w:val="28"/>
        </w:rPr>
        <w:t>C</w:t>
      </w:r>
      <w:r w:rsidRPr="00074952">
        <w:rPr>
          <w:rFonts w:ascii="Times New Roman" w:hAnsi="Times New Roman" w:cs="Times New Roman"/>
          <w:sz w:val="28"/>
          <w:szCs w:val="28"/>
        </w:rPr>
        <w:t xml:space="preserve">uộc thi “Áo dài </w:t>
      </w:r>
      <w:r w:rsidR="00943B04" w:rsidRPr="00074952">
        <w:rPr>
          <w:rFonts w:ascii="Times New Roman" w:hAnsi="Times New Roman" w:cs="Times New Roman"/>
          <w:sz w:val="28"/>
          <w:szCs w:val="28"/>
        </w:rPr>
        <w:t>H</w:t>
      </w:r>
      <w:r w:rsidRPr="00074952">
        <w:rPr>
          <w:rFonts w:ascii="Times New Roman" w:hAnsi="Times New Roman" w:cs="Times New Roman"/>
          <w:sz w:val="28"/>
          <w:szCs w:val="28"/>
        </w:rPr>
        <w:t>oa cúc biển” năm 2023 do thị xã Cửa Lò tổ chức (</w:t>
      </w:r>
      <w:r w:rsidR="00943B04" w:rsidRPr="00074952">
        <w:rPr>
          <w:rFonts w:ascii="Times New Roman" w:hAnsi="Times New Roman" w:cs="Times New Roman"/>
          <w:sz w:val="28"/>
          <w:szCs w:val="28"/>
        </w:rPr>
        <w:t xml:space="preserve">nhà trường </w:t>
      </w:r>
      <w:r w:rsidRPr="00074952">
        <w:rPr>
          <w:rFonts w:ascii="Times New Roman" w:hAnsi="Times New Roman" w:cs="Times New Roman"/>
          <w:sz w:val="28"/>
          <w:szCs w:val="28"/>
        </w:rPr>
        <w:t>có 02 học sinh đạt giải, trong đó có 01 giải Nhì, 01 giải Ba).</w:t>
      </w:r>
    </w:p>
    <w:p w14:paraId="67268CD2" w14:textId="77777777" w:rsidR="00943B04" w:rsidRPr="00074952" w:rsidRDefault="00D316F5" w:rsidP="00056150">
      <w:pPr>
        <w:spacing w:after="0"/>
        <w:ind w:firstLine="567"/>
        <w:jc w:val="both"/>
        <w:rPr>
          <w:rStyle w:val="Vnbnnidung"/>
          <w:rFonts w:ascii="Times New Roman" w:eastAsia="Arial Unicode MS" w:hAnsi="Times New Roman"/>
          <w:sz w:val="28"/>
          <w:szCs w:val="28"/>
          <w:shd w:val="clear" w:color="auto" w:fill="auto"/>
        </w:rPr>
      </w:pPr>
      <w:r w:rsidRPr="00074952">
        <w:rPr>
          <w:rStyle w:val="Vnbnnidung"/>
          <w:rFonts w:ascii="Times New Roman" w:eastAsia="Arial Unicode MS" w:hAnsi="Times New Roman"/>
          <w:sz w:val="28"/>
          <w:szCs w:val="28"/>
        </w:rPr>
        <w:t>- Các nội dung khác:</w:t>
      </w:r>
    </w:p>
    <w:p w14:paraId="11DBEAC7" w14:textId="37CA6AA3" w:rsidR="00395081" w:rsidRPr="00074952" w:rsidRDefault="00395081" w:rsidP="00056150">
      <w:pPr>
        <w:spacing w:after="0"/>
        <w:ind w:firstLine="567"/>
        <w:jc w:val="both"/>
        <w:rPr>
          <w:rStyle w:val="Vnbnnidung"/>
          <w:rFonts w:ascii="Times New Roman" w:eastAsia="Arial Unicode MS" w:hAnsi="Times New Roman"/>
          <w:sz w:val="28"/>
          <w:szCs w:val="28"/>
        </w:rPr>
      </w:pPr>
      <w:r w:rsidRPr="00074952">
        <w:rPr>
          <w:rStyle w:val="Vnbnnidung"/>
          <w:rFonts w:ascii="Times New Roman" w:eastAsia="Arial Unicode MS" w:hAnsi="Times New Roman"/>
          <w:sz w:val="28"/>
          <w:szCs w:val="28"/>
        </w:rPr>
        <w:t xml:space="preserve">+ </w:t>
      </w:r>
      <w:r w:rsidR="005C4196" w:rsidRPr="00074952">
        <w:rPr>
          <w:rStyle w:val="Vnbnnidung"/>
          <w:rFonts w:ascii="Times New Roman" w:eastAsia="Arial Unicode MS" w:hAnsi="Times New Roman"/>
          <w:sz w:val="28"/>
          <w:szCs w:val="28"/>
        </w:rPr>
        <w:t xml:space="preserve">Về </w:t>
      </w:r>
      <w:r w:rsidRPr="00074952">
        <w:rPr>
          <w:rStyle w:val="Vnbnnidung"/>
          <w:rFonts w:ascii="Times New Roman" w:eastAsia="Arial Unicode MS" w:hAnsi="Times New Roman"/>
          <w:sz w:val="28"/>
          <w:szCs w:val="28"/>
        </w:rPr>
        <w:t xml:space="preserve">CSVC: </w:t>
      </w:r>
      <w:r w:rsidR="005C4196" w:rsidRPr="00074952">
        <w:rPr>
          <w:rStyle w:val="Vnbnnidung"/>
          <w:rFonts w:ascii="Times New Roman" w:eastAsia="Arial Unicode MS" w:hAnsi="Times New Roman"/>
          <w:sz w:val="28"/>
          <w:szCs w:val="28"/>
        </w:rPr>
        <w:t>Đến thời điểm này (tháng 9/2023) việc xây dựng cá nhà làm việc, nhà học đã hoàn tất và đưa vào sử dụng (vượt kế hoạch đề ra trước 01 năm). Hệ thống CVSC, khuôn viên trường học cơ bản đẹp, khang trang, đảm bảo tố các hoạt động dạy học, giáo dục.</w:t>
      </w:r>
    </w:p>
    <w:p w14:paraId="740CF456" w14:textId="5EE8606C" w:rsidR="00943B04" w:rsidRPr="00074952" w:rsidRDefault="00D316F5" w:rsidP="00056150">
      <w:pPr>
        <w:spacing w:after="0"/>
        <w:ind w:firstLine="567"/>
        <w:jc w:val="both"/>
        <w:rPr>
          <w:rStyle w:val="Vnbnnidung"/>
          <w:rFonts w:ascii="Times New Roman" w:eastAsia="Arial Unicode MS" w:hAnsi="Times New Roman"/>
          <w:sz w:val="28"/>
          <w:szCs w:val="28"/>
          <w:shd w:val="clear" w:color="auto" w:fill="auto"/>
        </w:rPr>
      </w:pPr>
      <w:r w:rsidRPr="00074952">
        <w:rPr>
          <w:rStyle w:val="Vnbnnidung"/>
          <w:rFonts w:ascii="Times New Roman" w:eastAsia="Arial Unicode MS" w:hAnsi="Times New Roman"/>
          <w:sz w:val="28"/>
          <w:szCs w:val="28"/>
        </w:rPr>
        <w:t xml:space="preserve">+ </w:t>
      </w:r>
      <w:r w:rsidRPr="00074952">
        <w:rPr>
          <w:rFonts w:ascii="Times New Roman" w:hAnsi="Times New Roman" w:cs="Times New Roman"/>
          <w:sz w:val="28"/>
          <w:szCs w:val="28"/>
        </w:rPr>
        <w:t>Công tác vận động tài trợ: vượt chỉ tiêu so với kế hoạch đề ra, mặc dù kinh tế nhân dân còn nhiều khó khăn do hậu đại dịch Covid-19 nhưng</w:t>
      </w:r>
      <w:r w:rsidR="005C4196" w:rsidRPr="00074952">
        <w:rPr>
          <w:rFonts w:ascii="Times New Roman" w:hAnsi="Times New Roman" w:cs="Times New Roman"/>
          <w:sz w:val="28"/>
          <w:szCs w:val="28"/>
        </w:rPr>
        <w:t xml:space="preserve"> năm học 2022 - 2023</w:t>
      </w:r>
      <w:r w:rsidRPr="00074952">
        <w:rPr>
          <w:rFonts w:ascii="Times New Roman" w:hAnsi="Times New Roman" w:cs="Times New Roman"/>
          <w:sz w:val="28"/>
          <w:szCs w:val="28"/>
        </w:rPr>
        <w:t xml:space="preserve"> nhà trường đã được phụ huynh t</w:t>
      </w:r>
      <w:r w:rsidR="00395081" w:rsidRPr="00074952">
        <w:rPr>
          <w:rFonts w:ascii="Times New Roman" w:hAnsi="Times New Roman" w:cs="Times New Roman"/>
          <w:sz w:val="28"/>
          <w:szCs w:val="28"/>
        </w:rPr>
        <w:t xml:space="preserve">ích cực </w:t>
      </w:r>
      <w:r w:rsidRPr="00074952">
        <w:rPr>
          <w:rFonts w:ascii="Times New Roman" w:hAnsi="Times New Roman" w:cs="Times New Roman"/>
          <w:sz w:val="28"/>
          <w:szCs w:val="28"/>
        </w:rPr>
        <w:t>ủng hộ, tài trợ với số tiền trên 600 triệu đồng để tăng cường CSVC, TBDH.</w:t>
      </w:r>
    </w:p>
    <w:p w14:paraId="185B5820" w14:textId="2D7D5FF0" w:rsidR="00D316F5" w:rsidRPr="00074952" w:rsidRDefault="00D316F5" w:rsidP="00056150">
      <w:pPr>
        <w:spacing w:after="0"/>
        <w:ind w:firstLine="567"/>
        <w:jc w:val="both"/>
        <w:rPr>
          <w:rFonts w:ascii="Times New Roman" w:hAnsi="Times New Roman" w:cs="Times New Roman"/>
          <w:sz w:val="28"/>
          <w:szCs w:val="28"/>
          <w:lang w:val="pt-BR"/>
        </w:rPr>
      </w:pPr>
      <w:r w:rsidRPr="00074952">
        <w:rPr>
          <w:rFonts w:ascii="Times New Roman" w:hAnsi="Times New Roman" w:cs="Times New Roman"/>
          <w:sz w:val="28"/>
          <w:szCs w:val="28"/>
        </w:rPr>
        <w:t xml:space="preserve">+ </w:t>
      </w:r>
      <w:r w:rsidRPr="00074952">
        <w:rPr>
          <w:rFonts w:ascii="Times New Roman" w:hAnsi="Times New Roman" w:cs="Times New Roman"/>
          <w:sz w:val="28"/>
          <w:szCs w:val="28"/>
          <w:lang w:val="pt-BR"/>
        </w:rPr>
        <w:t>Việc xây dựng quỹ khuyến học, khuyến tài: Trong n</w:t>
      </w:r>
      <w:r w:rsidR="005C4196" w:rsidRPr="00074952">
        <w:rPr>
          <w:rFonts w:ascii="Times New Roman" w:hAnsi="Times New Roman" w:cs="Times New Roman"/>
          <w:sz w:val="28"/>
          <w:szCs w:val="28"/>
          <w:lang w:val="pt-BR"/>
        </w:rPr>
        <w:t>ăm học 2022 - 2023</w:t>
      </w:r>
      <w:r w:rsidRPr="00074952">
        <w:rPr>
          <w:rFonts w:ascii="Times New Roman" w:hAnsi="Times New Roman" w:cs="Times New Roman"/>
          <w:sz w:val="28"/>
          <w:szCs w:val="28"/>
          <w:lang w:val="pt-BR"/>
        </w:rPr>
        <w:t>, nhà trường đã vận động, kêu gọi các nhà hảo tâm, các tổ chức, doanh nghiệp ủng hộ quỹ khuyến học, khuyến tài của trường với tổng số tiền hơn 150 triệu đồng (tất cả số tiền này đã được nhà trường sử dụng để tặng quà cho các học sinh có hoàn cảnh đặc biệt khó khăn, học sinh giỏi, giáo viên có nhiều thành tích xuất sắc trong năm học).</w:t>
      </w:r>
    </w:p>
    <w:p w14:paraId="3DD7CE2F" w14:textId="2937BD2E" w:rsidR="00395081" w:rsidRPr="00074952" w:rsidRDefault="00943B04" w:rsidP="00056150">
      <w:pPr>
        <w:spacing w:after="0"/>
        <w:ind w:firstLine="567"/>
        <w:jc w:val="both"/>
        <w:rPr>
          <w:rFonts w:ascii="Times New Roman" w:eastAsia="Arial Unicode MS" w:hAnsi="Times New Roman" w:cs="Times New Roman"/>
          <w:sz w:val="28"/>
          <w:szCs w:val="28"/>
        </w:rPr>
      </w:pPr>
      <w:r w:rsidRPr="00074952">
        <w:rPr>
          <w:rFonts w:ascii="Times New Roman" w:hAnsi="Times New Roman" w:cs="Times New Roman"/>
          <w:sz w:val="28"/>
          <w:szCs w:val="28"/>
          <w:lang w:val="pt-BR"/>
        </w:rPr>
        <w:lastRenderedPageBreak/>
        <w:t>-</w:t>
      </w:r>
      <w:r w:rsidR="00395081" w:rsidRPr="00074952">
        <w:rPr>
          <w:rFonts w:ascii="Times New Roman" w:hAnsi="Times New Roman" w:cs="Times New Roman"/>
          <w:sz w:val="28"/>
          <w:szCs w:val="28"/>
        </w:rPr>
        <w:t xml:space="preserve"> Về thành tích của tập thể và cá nhân</w:t>
      </w:r>
      <w:r w:rsidR="005C4196" w:rsidRPr="00074952">
        <w:rPr>
          <w:rFonts w:ascii="Times New Roman" w:hAnsi="Times New Roman" w:cs="Times New Roman"/>
          <w:sz w:val="28"/>
          <w:szCs w:val="28"/>
        </w:rPr>
        <w:t xml:space="preserve"> (năm học 2022 – 2023)</w:t>
      </w:r>
    </w:p>
    <w:p w14:paraId="4F10562B" w14:textId="5BA5039A" w:rsidR="00395081" w:rsidRPr="00074952" w:rsidRDefault="00395081" w:rsidP="00056150">
      <w:pPr>
        <w:spacing w:after="0"/>
        <w:ind w:firstLine="567"/>
        <w:jc w:val="both"/>
        <w:rPr>
          <w:rFonts w:ascii="Times New Roman" w:eastAsia="Arial Unicode MS" w:hAnsi="Times New Roman" w:cs="Times New Roman"/>
          <w:sz w:val="28"/>
          <w:szCs w:val="28"/>
        </w:rPr>
      </w:pPr>
      <w:r w:rsidRPr="00074952">
        <w:rPr>
          <w:rFonts w:ascii="Times New Roman" w:hAnsi="Times New Roman" w:cs="Times New Roman"/>
          <w:sz w:val="28"/>
          <w:szCs w:val="28"/>
        </w:rPr>
        <w:t xml:space="preserve">+ </w:t>
      </w:r>
      <w:r w:rsidR="005C4196" w:rsidRPr="00074952">
        <w:rPr>
          <w:rFonts w:ascii="Times New Roman" w:hAnsi="Times New Roman" w:cs="Times New Roman"/>
          <w:sz w:val="28"/>
          <w:szCs w:val="28"/>
        </w:rPr>
        <w:t>C</w:t>
      </w:r>
      <w:r w:rsidRPr="00074952">
        <w:rPr>
          <w:rFonts w:ascii="Times New Roman" w:hAnsi="Times New Roman" w:cs="Times New Roman"/>
          <w:sz w:val="28"/>
          <w:szCs w:val="28"/>
        </w:rPr>
        <w:t>á nhân: có 11 đồng chí được công nhận CSTĐCS, 02 đồng chí được công nhận CSTĐ cấp tỉnh, 0</w:t>
      </w:r>
      <w:r w:rsidR="005C4196" w:rsidRPr="00074952">
        <w:rPr>
          <w:rFonts w:ascii="Times New Roman" w:hAnsi="Times New Roman" w:cs="Times New Roman"/>
          <w:sz w:val="28"/>
          <w:szCs w:val="28"/>
        </w:rPr>
        <w:t>1</w:t>
      </w:r>
      <w:r w:rsidRPr="00074952">
        <w:rPr>
          <w:rFonts w:ascii="Times New Roman" w:hAnsi="Times New Roman" w:cs="Times New Roman"/>
          <w:sz w:val="28"/>
          <w:szCs w:val="28"/>
        </w:rPr>
        <w:t xml:space="preserve"> đồng chí được Giám đốc Sở tặng Giấy khen, 01 đồng chí được Chủ tịch UBND tỉnh tặng Bằng khen, 02 đồng chí được Bộ trưởng Bộ GD&amp;ĐT tặng Bằng khen</w:t>
      </w:r>
      <w:r w:rsidR="005C4196" w:rsidRPr="00074952">
        <w:rPr>
          <w:rFonts w:ascii="Times New Roman" w:hAnsi="Times New Roman" w:cs="Times New Roman"/>
          <w:sz w:val="28"/>
          <w:szCs w:val="28"/>
        </w:rPr>
        <w:t>, 01 đồng chí được Thủ tướng CP tặng Bằng khen.</w:t>
      </w:r>
    </w:p>
    <w:p w14:paraId="04C5035D" w14:textId="77777777" w:rsidR="00674D5F" w:rsidRPr="00074952" w:rsidRDefault="00395081" w:rsidP="00056150">
      <w:pPr>
        <w:spacing w:after="0"/>
        <w:ind w:firstLine="567"/>
        <w:jc w:val="both"/>
        <w:rPr>
          <w:rFonts w:ascii="Times New Roman" w:hAnsi="Times New Roman" w:cs="Times New Roman"/>
          <w:sz w:val="28"/>
          <w:szCs w:val="28"/>
        </w:rPr>
      </w:pPr>
      <w:r w:rsidRPr="00074952">
        <w:rPr>
          <w:rFonts w:ascii="Times New Roman" w:hAnsi="Times New Roman" w:cs="Times New Roman"/>
          <w:sz w:val="28"/>
          <w:szCs w:val="28"/>
        </w:rPr>
        <w:t xml:space="preserve">+ </w:t>
      </w:r>
      <w:r w:rsidR="005C4196" w:rsidRPr="00074952">
        <w:rPr>
          <w:rFonts w:ascii="Times New Roman" w:hAnsi="Times New Roman" w:cs="Times New Roman"/>
          <w:sz w:val="28"/>
          <w:szCs w:val="28"/>
        </w:rPr>
        <w:t>T</w:t>
      </w:r>
      <w:r w:rsidRPr="00074952">
        <w:rPr>
          <w:rFonts w:ascii="Times New Roman" w:hAnsi="Times New Roman" w:cs="Times New Roman"/>
          <w:sz w:val="28"/>
          <w:szCs w:val="28"/>
        </w:rPr>
        <w:t xml:space="preserve">ập thể: </w:t>
      </w:r>
      <w:r w:rsidR="005C4196" w:rsidRPr="00074952">
        <w:rPr>
          <w:rFonts w:ascii="Times New Roman" w:hAnsi="Times New Roman" w:cs="Times New Roman"/>
          <w:sz w:val="28"/>
          <w:szCs w:val="28"/>
        </w:rPr>
        <w:t xml:space="preserve">Nhà trường được UBND tỉnh </w:t>
      </w:r>
      <w:r w:rsidRPr="00074952">
        <w:rPr>
          <w:rFonts w:ascii="Times New Roman" w:hAnsi="Times New Roman" w:cs="Times New Roman"/>
          <w:sz w:val="28"/>
          <w:szCs w:val="28"/>
        </w:rPr>
        <w:t xml:space="preserve">tặng danh hiệu tập thể </w:t>
      </w:r>
      <w:r w:rsidR="00BC4192" w:rsidRPr="00074952">
        <w:rPr>
          <w:rFonts w:ascii="Times New Roman" w:hAnsi="Times New Roman" w:cs="Times New Roman"/>
          <w:sz w:val="28"/>
          <w:szCs w:val="28"/>
        </w:rPr>
        <w:t>L</w:t>
      </w:r>
      <w:r w:rsidRPr="00074952">
        <w:rPr>
          <w:rFonts w:ascii="Times New Roman" w:hAnsi="Times New Roman" w:cs="Times New Roman"/>
          <w:sz w:val="28"/>
          <w:szCs w:val="28"/>
        </w:rPr>
        <w:t xml:space="preserve">ao động </w:t>
      </w:r>
      <w:r w:rsidR="00BC4192" w:rsidRPr="00074952">
        <w:rPr>
          <w:rFonts w:ascii="Times New Roman" w:hAnsi="Times New Roman" w:cs="Times New Roman"/>
          <w:sz w:val="28"/>
          <w:szCs w:val="28"/>
        </w:rPr>
        <w:t>X</w:t>
      </w:r>
      <w:r w:rsidRPr="00074952">
        <w:rPr>
          <w:rFonts w:ascii="Times New Roman" w:hAnsi="Times New Roman" w:cs="Times New Roman"/>
          <w:sz w:val="28"/>
          <w:szCs w:val="28"/>
        </w:rPr>
        <w:t xml:space="preserve">uất sắc và Bộ </w:t>
      </w:r>
      <w:r w:rsidR="005C4196" w:rsidRPr="00074952">
        <w:rPr>
          <w:rFonts w:ascii="Times New Roman" w:hAnsi="Times New Roman" w:cs="Times New Roman"/>
          <w:sz w:val="28"/>
          <w:szCs w:val="28"/>
        </w:rPr>
        <w:t xml:space="preserve">trưởng Bộ </w:t>
      </w:r>
      <w:r w:rsidRPr="00074952">
        <w:rPr>
          <w:rFonts w:ascii="Times New Roman" w:hAnsi="Times New Roman" w:cs="Times New Roman"/>
          <w:sz w:val="28"/>
          <w:szCs w:val="28"/>
        </w:rPr>
        <w:t>GD – ĐT tặng Bằng khen</w:t>
      </w:r>
      <w:r w:rsidR="005C4196" w:rsidRPr="00074952">
        <w:rPr>
          <w:rFonts w:ascii="Times New Roman" w:hAnsi="Times New Roman" w:cs="Times New Roman"/>
          <w:sz w:val="28"/>
          <w:szCs w:val="28"/>
        </w:rPr>
        <w:t>.</w:t>
      </w:r>
    </w:p>
    <w:p w14:paraId="0DDC88EC" w14:textId="77777777" w:rsidR="00674D5F" w:rsidRPr="00074952" w:rsidRDefault="009144BD" w:rsidP="00056150">
      <w:pPr>
        <w:spacing w:after="0"/>
        <w:ind w:firstLine="567"/>
        <w:jc w:val="both"/>
        <w:rPr>
          <w:rFonts w:ascii="Times New Roman" w:hAnsi="Times New Roman" w:cs="Times New Roman"/>
          <w:iCs/>
          <w:sz w:val="28"/>
          <w:szCs w:val="28"/>
        </w:rPr>
      </w:pPr>
      <w:r w:rsidRPr="00074952">
        <w:rPr>
          <w:rFonts w:ascii="Times New Roman" w:hAnsi="Times New Roman" w:cs="Times New Roman"/>
          <w:iCs/>
          <w:sz w:val="28"/>
          <w:szCs w:val="28"/>
          <w:lang w:val="pt-BR"/>
        </w:rPr>
        <w:t>2.2. Điểm yếu</w:t>
      </w:r>
    </w:p>
    <w:p w14:paraId="6D6B75B4" w14:textId="77777777" w:rsidR="00674D5F" w:rsidRPr="00074952" w:rsidRDefault="009144BD" w:rsidP="00056150">
      <w:pPr>
        <w:spacing w:after="0"/>
        <w:ind w:firstLine="567"/>
        <w:jc w:val="both"/>
        <w:rPr>
          <w:rFonts w:ascii="Times New Roman" w:hAnsi="Times New Roman" w:cs="Times New Roman"/>
          <w:iCs/>
          <w:sz w:val="28"/>
          <w:szCs w:val="28"/>
        </w:rPr>
      </w:pPr>
      <w:r w:rsidRPr="00074952">
        <w:rPr>
          <w:rFonts w:ascii="Times New Roman" w:hAnsi="Times New Roman" w:cs="Times New Roman"/>
          <w:sz w:val="28"/>
          <w:szCs w:val="28"/>
          <w:lang w:val="pt-BR"/>
        </w:rPr>
        <w:t xml:space="preserve">- Một bộ phận </w:t>
      </w:r>
      <w:r w:rsidR="009E76C9" w:rsidRPr="00074952">
        <w:rPr>
          <w:rFonts w:ascii="Times New Roman" w:hAnsi="Times New Roman" w:cs="Times New Roman"/>
          <w:sz w:val="28"/>
          <w:szCs w:val="28"/>
          <w:lang w:val="pt-BR"/>
        </w:rPr>
        <w:t xml:space="preserve">nhỏ </w:t>
      </w:r>
      <w:r w:rsidRPr="00074952">
        <w:rPr>
          <w:rFonts w:ascii="Times New Roman" w:hAnsi="Times New Roman" w:cs="Times New Roman"/>
          <w:sz w:val="28"/>
          <w:szCs w:val="28"/>
          <w:lang w:val="pt-BR"/>
        </w:rPr>
        <w:t>giáo viên có năng lực chuyên môn</w:t>
      </w:r>
      <w:r w:rsidR="0089494E" w:rsidRPr="00074952">
        <w:rPr>
          <w:rFonts w:ascii="Times New Roman" w:hAnsi="Times New Roman" w:cs="Times New Roman"/>
          <w:sz w:val="28"/>
          <w:szCs w:val="28"/>
          <w:lang w:val="pt-BR"/>
        </w:rPr>
        <w:t>, quản</w:t>
      </w:r>
      <w:r w:rsidR="00AC2E1F" w:rsidRPr="00074952">
        <w:rPr>
          <w:rFonts w:ascii="Times New Roman" w:hAnsi="Times New Roman" w:cs="Times New Roman"/>
          <w:sz w:val="28"/>
          <w:szCs w:val="28"/>
          <w:lang w:val="pt-BR"/>
        </w:rPr>
        <w:t xml:space="preserve"> lý học sinh </w:t>
      </w:r>
      <w:r w:rsidRPr="00074952">
        <w:rPr>
          <w:rFonts w:ascii="Times New Roman" w:hAnsi="Times New Roman" w:cs="Times New Roman"/>
          <w:sz w:val="28"/>
          <w:szCs w:val="28"/>
          <w:lang w:val="pt-BR"/>
        </w:rPr>
        <w:t>ở mức trung bình</w:t>
      </w:r>
      <w:r w:rsidR="00AC2E1F" w:rsidRPr="00074952">
        <w:rPr>
          <w:rFonts w:ascii="Times New Roman" w:hAnsi="Times New Roman" w:cs="Times New Roman"/>
          <w:sz w:val="28"/>
          <w:szCs w:val="28"/>
          <w:lang w:val="pt-BR"/>
        </w:rPr>
        <w:t>.</w:t>
      </w:r>
    </w:p>
    <w:p w14:paraId="34130E5C" w14:textId="77777777" w:rsidR="00674D5F" w:rsidRPr="00074952" w:rsidRDefault="009144BD" w:rsidP="00056150">
      <w:pPr>
        <w:spacing w:after="0"/>
        <w:ind w:firstLine="567"/>
        <w:jc w:val="both"/>
        <w:rPr>
          <w:rFonts w:ascii="Times New Roman" w:hAnsi="Times New Roman" w:cs="Times New Roman"/>
          <w:iCs/>
          <w:sz w:val="28"/>
          <w:szCs w:val="28"/>
        </w:rPr>
      </w:pPr>
      <w:r w:rsidRPr="00074952">
        <w:rPr>
          <w:rFonts w:ascii="Times New Roman" w:hAnsi="Times New Roman" w:cs="Times New Roman"/>
          <w:sz w:val="28"/>
          <w:szCs w:val="28"/>
          <w:lang w:val="pt-BR"/>
        </w:rPr>
        <w:t xml:space="preserve">- </w:t>
      </w:r>
      <w:r w:rsidR="005D5148" w:rsidRPr="00074952">
        <w:rPr>
          <w:rFonts w:ascii="Times New Roman" w:hAnsi="Times New Roman" w:cs="Times New Roman"/>
          <w:sz w:val="28"/>
          <w:szCs w:val="28"/>
          <w:lang w:val="pt-BR"/>
        </w:rPr>
        <w:t xml:space="preserve">Chất lượng giáo dục các môn học: Sinh </w:t>
      </w:r>
      <w:r w:rsidR="004D6C52" w:rsidRPr="00074952">
        <w:rPr>
          <w:rFonts w:ascii="Times New Roman" w:hAnsi="Times New Roman" w:cs="Times New Roman"/>
          <w:sz w:val="28"/>
          <w:szCs w:val="28"/>
          <w:lang w:val="pt-BR"/>
        </w:rPr>
        <w:t>học, môn Lịch sử, môn Tiếng anh</w:t>
      </w:r>
      <w:r w:rsidR="005D5148" w:rsidRPr="00074952">
        <w:rPr>
          <w:rFonts w:ascii="Times New Roman" w:hAnsi="Times New Roman" w:cs="Times New Roman"/>
          <w:sz w:val="28"/>
          <w:szCs w:val="28"/>
          <w:lang w:val="pt-BR"/>
        </w:rPr>
        <w:t xml:space="preserve"> chưa tương xứng với</w:t>
      </w:r>
      <w:r w:rsidR="00AC2E1F" w:rsidRPr="00074952">
        <w:rPr>
          <w:rFonts w:ascii="Times New Roman" w:hAnsi="Times New Roman" w:cs="Times New Roman"/>
          <w:sz w:val="28"/>
          <w:szCs w:val="28"/>
          <w:lang w:val="pt-BR"/>
        </w:rPr>
        <w:t xml:space="preserve"> năng lực của giáo viên và chất lượng đầu vào của học sinh.</w:t>
      </w:r>
    </w:p>
    <w:p w14:paraId="0CDF58EB" w14:textId="77777777" w:rsidR="00674D5F" w:rsidRPr="00074952" w:rsidRDefault="009144BD" w:rsidP="00056150">
      <w:pPr>
        <w:spacing w:after="0"/>
        <w:ind w:firstLine="567"/>
        <w:jc w:val="both"/>
        <w:rPr>
          <w:rFonts w:ascii="Times New Roman" w:hAnsi="Times New Roman" w:cs="Times New Roman"/>
          <w:iCs/>
          <w:sz w:val="28"/>
          <w:szCs w:val="28"/>
        </w:rPr>
      </w:pPr>
      <w:r w:rsidRPr="00074952">
        <w:rPr>
          <w:rFonts w:ascii="Times New Roman" w:hAnsi="Times New Roman" w:cs="Times New Roman"/>
          <w:sz w:val="28"/>
          <w:szCs w:val="28"/>
          <w:lang w:val="pt-BR"/>
        </w:rPr>
        <w:t xml:space="preserve">- </w:t>
      </w:r>
      <w:r w:rsidR="009E76C9" w:rsidRPr="00074952">
        <w:rPr>
          <w:rFonts w:ascii="Times New Roman" w:hAnsi="Times New Roman" w:cs="Times New Roman"/>
          <w:sz w:val="28"/>
          <w:szCs w:val="28"/>
          <w:lang w:val="pt-BR"/>
        </w:rPr>
        <w:t xml:space="preserve">Có nhiều giáo viên Vật lý phải dạy môn Công nghệ mà chưa qua các lớp đào tạo </w:t>
      </w:r>
      <w:r w:rsidR="003540F5" w:rsidRPr="00074952">
        <w:rPr>
          <w:rFonts w:ascii="Times New Roman" w:hAnsi="Times New Roman" w:cs="Times New Roman"/>
          <w:sz w:val="28"/>
          <w:szCs w:val="28"/>
          <w:lang w:val="pt-BR"/>
        </w:rPr>
        <w:t xml:space="preserve">bài bản </w:t>
      </w:r>
      <w:r w:rsidR="009E76C9" w:rsidRPr="00074952">
        <w:rPr>
          <w:rFonts w:ascii="Times New Roman" w:hAnsi="Times New Roman" w:cs="Times New Roman"/>
          <w:sz w:val="28"/>
          <w:szCs w:val="28"/>
          <w:lang w:val="pt-BR"/>
        </w:rPr>
        <w:t>nên gặp nhiều khó khăn khi giảng dạy (hiện tại, trường chỉ có 01 giáo viên môn Công nghệ trồng trọt).</w:t>
      </w:r>
    </w:p>
    <w:p w14:paraId="1B86E679" w14:textId="77777777" w:rsidR="00674D5F" w:rsidRPr="00074952" w:rsidRDefault="009E76C9" w:rsidP="00056150">
      <w:pPr>
        <w:spacing w:after="0"/>
        <w:ind w:firstLine="567"/>
        <w:jc w:val="both"/>
        <w:rPr>
          <w:rFonts w:ascii="Times New Roman" w:hAnsi="Times New Roman" w:cs="Times New Roman"/>
          <w:iCs/>
          <w:sz w:val="28"/>
          <w:szCs w:val="28"/>
        </w:rPr>
      </w:pPr>
      <w:r w:rsidRPr="00074952">
        <w:rPr>
          <w:rFonts w:ascii="Times New Roman" w:hAnsi="Times New Roman" w:cs="Times New Roman"/>
          <w:sz w:val="28"/>
          <w:szCs w:val="28"/>
          <w:lang w:val="pt-BR"/>
        </w:rPr>
        <w:t>- Chưa có giáo viên được đào tạo bài bản để dạy các môn học như: HĐTNHN, GDĐP. Hiện nay, căn cứ vào quy định về định mức tiết dạy của GV THPT và mặt bằng tiết dạy từng tổ, nhóm chuyên môn trong năm học để nhà trường bố trí giáo viên đảm nhận dạy các môn học này.</w:t>
      </w:r>
    </w:p>
    <w:p w14:paraId="35141583" w14:textId="77777777" w:rsidR="00674D5F" w:rsidRPr="00074952" w:rsidRDefault="009E76C9" w:rsidP="00056150">
      <w:pPr>
        <w:spacing w:after="0"/>
        <w:ind w:firstLine="567"/>
        <w:jc w:val="both"/>
        <w:rPr>
          <w:rFonts w:ascii="Times New Roman" w:hAnsi="Times New Roman" w:cs="Times New Roman"/>
          <w:iCs/>
          <w:sz w:val="28"/>
          <w:szCs w:val="28"/>
        </w:rPr>
      </w:pPr>
      <w:r w:rsidRPr="00074952">
        <w:rPr>
          <w:rFonts w:ascii="Times New Roman" w:hAnsi="Times New Roman" w:cs="Times New Roman"/>
          <w:sz w:val="28"/>
          <w:szCs w:val="28"/>
          <w:lang w:val="pt-BR"/>
        </w:rPr>
        <w:t xml:space="preserve">- </w:t>
      </w:r>
      <w:r w:rsidR="00FB0943" w:rsidRPr="00074952">
        <w:rPr>
          <w:rFonts w:ascii="Times New Roman" w:hAnsi="Times New Roman" w:cs="Times New Roman"/>
          <w:sz w:val="28"/>
          <w:szCs w:val="28"/>
          <w:lang w:val="pt-BR"/>
        </w:rPr>
        <w:t xml:space="preserve">Trong thời gian gần đây, học sinh nhà trường có xu hướng thiên về các môn học thuộc lĩnh vực KHXH, phần nào tạo nên sự mất cân đối, thừa thiếu cục bộ, </w:t>
      </w:r>
      <w:r w:rsidR="00341E54" w:rsidRPr="00074952">
        <w:rPr>
          <w:rFonts w:ascii="Times New Roman" w:hAnsi="Times New Roman" w:cs="Times New Roman"/>
          <w:sz w:val="28"/>
          <w:szCs w:val="28"/>
          <w:lang w:val="pt-BR"/>
        </w:rPr>
        <w:t>gây khó</w:t>
      </w:r>
      <w:r w:rsidR="00FB0943" w:rsidRPr="00074952">
        <w:rPr>
          <w:rFonts w:ascii="Times New Roman" w:hAnsi="Times New Roman" w:cs="Times New Roman"/>
          <w:sz w:val="28"/>
          <w:szCs w:val="28"/>
          <w:lang w:val="pt-BR"/>
        </w:rPr>
        <w:t xml:space="preserve"> khăn trong việc bố trí, sắp xếp chuyên môn</w:t>
      </w:r>
      <w:r w:rsidR="005245C3" w:rsidRPr="00074952">
        <w:rPr>
          <w:rFonts w:ascii="Times New Roman" w:hAnsi="Times New Roman" w:cs="Times New Roman"/>
          <w:sz w:val="28"/>
          <w:szCs w:val="28"/>
          <w:lang w:val="pt-BR"/>
        </w:rPr>
        <w:t>.</w:t>
      </w:r>
    </w:p>
    <w:p w14:paraId="2853899E" w14:textId="77777777" w:rsidR="00674D5F" w:rsidRPr="00074952" w:rsidRDefault="009144BD" w:rsidP="00056150">
      <w:pPr>
        <w:spacing w:after="0"/>
        <w:ind w:firstLine="567"/>
        <w:jc w:val="both"/>
        <w:rPr>
          <w:rFonts w:ascii="Times New Roman" w:hAnsi="Times New Roman" w:cs="Times New Roman"/>
          <w:iCs/>
          <w:sz w:val="28"/>
          <w:szCs w:val="28"/>
        </w:rPr>
      </w:pPr>
      <w:r w:rsidRPr="00074952">
        <w:rPr>
          <w:rFonts w:ascii="Times New Roman" w:hAnsi="Times New Roman" w:cs="Times New Roman"/>
          <w:b/>
          <w:sz w:val="28"/>
          <w:szCs w:val="28"/>
          <w:lang w:val="pt-BR"/>
        </w:rPr>
        <w:t>3. Định hướng xây dựng kế hoạch giáo dục nhà trường</w:t>
      </w:r>
    </w:p>
    <w:p w14:paraId="2F29047A" w14:textId="77777777" w:rsidR="00674D5F" w:rsidRPr="00074952" w:rsidRDefault="009144BD" w:rsidP="00056150">
      <w:pPr>
        <w:spacing w:after="0"/>
        <w:ind w:firstLine="567"/>
        <w:jc w:val="both"/>
        <w:rPr>
          <w:rFonts w:ascii="Times New Roman" w:hAnsi="Times New Roman" w:cs="Times New Roman"/>
          <w:iCs/>
          <w:sz w:val="28"/>
          <w:szCs w:val="28"/>
        </w:rPr>
      </w:pPr>
      <w:r w:rsidRPr="00074952">
        <w:rPr>
          <w:rFonts w:ascii="Times New Roman" w:hAnsi="Times New Roman" w:cs="Times New Roman"/>
          <w:bCs/>
          <w:iCs/>
          <w:sz w:val="28"/>
          <w:szCs w:val="28"/>
          <w:lang w:val="pt-BR"/>
        </w:rPr>
        <w:t>Kế hoạch phải b</w:t>
      </w:r>
      <w:r w:rsidRPr="00074952">
        <w:rPr>
          <w:rFonts w:ascii="Times New Roman" w:hAnsi="Times New Roman" w:cs="Times New Roman"/>
          <w:sz w:val="28"/>
          <w:szCs w:val="28"/>
          <w:lang w:val="pt-BR"/>
        </w:rPr>
        <w:t xml:space="preserve">ám sát nhiệm vụ trọng tâm năm học </w:t>
      </w:r>
      <w:r w:rsidR="00023411" w:rsidRPr="00074952">
        <w:rPr>
          <w:rFonts w:ascii="Times New Roman" w:hAnsi="Times New Roman" w:cs="Times New Roman"/>
          <w:sz w:val="28"/>
          <w:szCs w:val="28"/>
          <w:lang w:val="pt-BR"/>
        </w:rPr>
        <w:t>202</w:t>
      </w:r>
      <w:r w:rsidR="007030DC" w:rsidRPr="00074952">
        <w:rPr>
          <w:rFonts w:ascii="Times New Roman" w:hAnsi="Times New Roman" w:cs="Times New Roman"/>
          <w:sz w:val="28"/>
          <w:szCs w:val="28"/>
          <w:lang w:val="pt-BR"/>
        </w:rPr>
        <w:t>3</w:t>
      </w:r>
      <w:r w:rsidRPr="00074952">
        <w:rPr>
          <w:rFonts w:ascii="Times New Roman" w:hAnsi="Times New Roman" w:cs="Times New Roman"/>
          <w:sz w:val="28"/>
          <w:szCs w:val="28"/>
          <w:lang w:val="pt-BR"/>
        </w:rPr>
        <w:t>-202</w:t>
      </w:r>
      <w:r w:rsidR="007030DC" w:rsidRPr="00074952">
        <w:rPr>
          <w:rFonts w:ascii="Times New Roman" w:hAnsi="Times New Roman" w:cs="Times New Roman"/>
          <w:sz w:val="28"/>
          <w:szCs w:val="28"/>
          <w:lang w:val="pt-BR"/>
        </w:rPr>
        <w:t>4</w:t>
      </w:r>
      <w:r w:rsidRPr="00074952">
        <w:rPr>
          <w:rFonts w:ascii="Times New Roman" w:hAnsi="Times New Roman" w:cs="Times New Roman"/>
          <w:sz w:val="28"/>
          <w:szCs w:val="28"/>
          <w:lang w:val="pt-BR"/>
        </w:rPr>
        <w:t xml:space="preserve"> theo sự chỉ đạo của Sở GD&amp;ĐT Nghệ An và </w:t>
      </w:r>
      <w:r w:rsidRPr="00074952">
        <w:rPr>
          <w:rFonts w:ascii="Times New Roman" w:hAnsi="Times New Roman" w:cs="Times New Roman"/>
          <w:bCs/>
          <w:iCs/>
          <w:sz w:val="28"/>
          <w:szCs w:val="28"/>
          <w:lang w:val="pt-BR"/>
        </w:rPr>
        <w:t>tình hình thực tiễn của nhà trường, tập trung các giải pháp nâng cao chất lượng giáo dục toàn diện, đáp ứng yêu cầu đổi mới chương trình giáo dục phổ thông.</w:t>
      </w:r>
    </w:p>
    <w:p w14:paraId="45B2A3BA" w14:textId="77777777" w:rsidR="00674D5F" w:rsidRPr="00074952" w:rsidRDefault="009144BD" w:rsidP="00056150">
      <w:pPr>
        <w:spacing w:after="0"/>
        <w:ind w:firstLine="567"/>
        <w:jc w:val="both"/>
        <w:rPr>
          <w:rFonts w:ascii="Times New Roman" w:hAnsi="Times New Roman" w:cs="Times New Roman"/>
          <w:iCs/>
          <w:sz w:val="28"/>
          <w:szCs w:val="28"/>
        </w:rPr>
      </w:pPr>
      <w:r w:rsidRPr="00074952">
        <w:rPr>
          <w:rFonts w:ascii="Times New Roman" w:hAnsi="Times New Roman" w:cs="Times New Roman"/>
          <w:bCs/>
          <w:iCs/>
          <w:sz w:val="28"/>
          <w:szCs w:val="28"/>
          <w:lang w:val="pt-BR"/>
        </w:rPr>
        <w:t>Nội dung kế hoạch phải toàn diện, cụ thể, khả thi, chỉ rõ những nhiệm vụ trọng tâm, nhiệm vụ đặc thù của nhà trường; phát huy dân chủ, huy động công sức, trí tuệ của tập thể, cá nhân trong việc thực hiện kế hoạch.</w:t>
      </w:r>
    </w:p>
    <w:p w14:paraId="0411C679" w14:textId="77777777" w:rsidR="00674D5F" w:rsidRPr="00074952" w:rsidRDefault="009144BD" w:rsidP="00056150">
      <w:pPr>
        <w:spacing w:after="0"/>
        <w:ind w:firstLine="567"/>
        <w:jc w:val="both"/>
        <w:rPr>
          <w:rFonts w:ascii="Times New Roman" w:hAnsi="Times New Roman" w:cs="Times New Roman"/>
          <w:iCs/>
          <w:sz w:val="28"/>
          <w:szCs w:val="28"/>
        </w:rPr>
      </w:pPr>
      <w:r w:rsidRPr="00074952">
        <w:rPr>
          <w:rFonts w:ascii="Times New Roman" w:eastAsia="Times New Roman" w:hAnsi="Times New Roman" w:cs="Times New Roman"/>
          <w:b/>
          <w:sz w:val="28"/>
          <w:szCs w:val="28"/>
          <w:lang w:val="pt-BR"/>
        </w:rPr>
        <w:t>III</w:t>
      </w:r>
      <w:r w:rsidRPr="00074952">
        <w:rPr>
          <w:rFonts w:ascii="Times New Roman" w:eastAsia="Times New Roman" w:hAnsi="Times New Roman" w:cs="Times New Roman"/>
          <w:b/>
          <w:bCs/>
          <w:sz w:val="28"/>
          <w:szCs w:val="28"/>
          <w:lang w:val="pt-BR"/>
        </w:rPr>
        <w:t>. MỤC TIÊU, CHỈ TIÊU</w:t>
      </w:r>
    </w:p>
    <w:p w14:paraId="0A39D4C4" w14:textId="67A410AF" w:rsidR="00674D5F" w:rsidRPr="00074952" w:rsidRDefault="009144BD" w:rsidP="00056150">
      <w:pPr>
        <w:pStyle w:val="ListParagraph"/>
        <w:numPr>
          <w:ilvl w:val="0"/>
          <w:numId w:val="4"/>
        </w:numPr>
        <w:spacing w:after="0"/>
        <w:jc w:val="both"/>
        <w:rPr>
          <w:rFonts w:ascii="Times New Roman" w:hAnsi="Times New Roman" w:cs="Times New Roman"/>
          <w:iCs/>
          <w:sz w:val="28"/>
          <w:szCs w:val="28"/>
        </w:rPr>
      </w:pPr>
      <w:r w:rsidRPr="00074952">
        <w:rPr>
          <w:rFonts w:ascii="Times New Roman" w:eastAsia="Times New Roman" w:hAnsi="Times New Roman" w:cs="Times New Roman"/>
          <w:b/>
          <w:sz w:val="28"/>
          <w:szCs w:val="28"/>
          <w:lang w:val="pt-BR"/>
        </w:rPr>
        <w:t>Mục tiêu:</w:t>
      </w:r>
    </w:p>
    <w:p w14:paraId="45FE40DD" w14:textId="77777777" w:rsidR="00674D5F" w:rsidRPr="00074952" w:rsidRDefault="009144BD" w:rsidP="00056150">
      <w:pPr>
        <w:spacing w:after="0"/>
        <w:ind w:firstLine="567"/>
        <w:jc w:val="both"/>
        <w:rPr>
          <w:rFonts w:ascii="Times New Roman" w:hAnsi="Times New Roman" w:cs="Times New Roman"/>
          <w:iCs/>
          <w:sz w:val="28"/>
          <w:szCs w:val="28"/>
        </w:rPr>
      </w:pPr>
      <w:r w:rsidRPr="00074952">
        <w:rPr>
          <w:rFonts w:ascii="Times New Roman" w:hAnsi="Times New Roman" w:cs="Times New Roman"/>
          <w:sz w:val="28"/>
          <w:szCs w:val="28"/>
          <w:lang w:val="pt-BR"/>
        </w:rPr>
        <w:t>Phát huy kết quả đạt được, tiếp tục giữ ổn định để phát triển bền vững; nâng cao chất lượng giáo dục toàn diện; chú trọng giáo dục theo định hướng phát triển phẩm chất, năng lực họ</w:t>
      </w:r>
      <w:r w:rsidR="00DB5CD1" w:rsidRPr="00074952">
        <w:rPr>
          <w:rFonts w:ascii="Times New Roman" w:hAnsi="Times New Roman" w:cs="Times New Roman"/>
          <w:sz w:val="28"/>
          <w:szCs w:val="28"/>
          <w:lang w:val="pt-BR"/>
        </w:rPr>
        <w:t>c sinh, trong đó đặc biệt chú trọng năng lực giao tiếp</w:t>
      </w:r>
      <w:r w:rsidR="007030DC" w:rsidRPr="00074952">
        <w:rPr>
          <w:rFonts w:ascii="Times New Roman" w:hAnsi="Times New Roman" w:cs="Times New Roman"/>
          <w:sz w:val="28"/>
          <w:szCs w:val="28"/>
          <w:lang w:val="pt-BR"/>
        </w:rPr>
        <w:t>, ứng xử</w:t>
      </w:r>
      <w:r w:rsidR="00DB5CD1" w:rsidRPr="00074952">
        <w:rPr>
          <w:rFonts w:ascii="Times New Roman" w:hAnsi="Times New Roman" w:cs="Times New Roman"/>
          <w:sz w:val="28"/>
          <w:szCs w:val="28"/>
          <w:lang w:val="pt-BR"/>
        </w:rPr>
        <w:t xml:space="preserve"> cho học sinh.</w:t>
      </w:r>
    </w:p>
    <w:p w14:paraId="7F72F82F" w14:textId="77777777" w:rsidR="00674D5F" w:rsidRPr="00074952" w:rsidRDefault="00AC2E1F" w:rsidP="00056150">
      <w:pPr>
        <w:spacing w:after="0"/>
        <w:ind w:firstLine="567"/>
        <w:jc w:val="both"/>
        <w:rPr>
          <w:rFonts w:ascii="Times New Roman" w:hAnsi="Times New Roman" w:cs="Times New Roman"/>
          <w:iCs/>
          <w:sz w:val="28"/>
          <w:szCs w:val="28"/>
        </w:rPr>
      </w:pPr>
      <w:r w:rsidRPr="00074952">
        <w:rPr>
          <w:rFonts w:ascii="Times New Roman" w:hAnsi="Times New Roman" w:cs="Times New Roman"/>
          <w:bCs/>
          <w:iCs/>
          <w:sz w:val="28"/>
          <w:szCs w:val="28"/>
          <w:lang w:val="pt-BR"/>
        </w:rPr>
        <w:lastRenderedPageBreak/>
        <w:t>T</w:t>
      </w:r>
      <w:r w:rsidR="00053795" w:rsidRPr="00074952">
        <w:rPr>
          <w:rFonts w:ascii="Times New Roman" w:hAnsi="Times New Roman" w:cs="Times New Roman"/>
          <w:bCs/>
          <w:iCs/>
          <w:sz w:val="28"/>
          <w:szCs w:val="28"/>
          <w:lang w:val="pt-BR"/>
        </w:rPr>
        <w:t>iếp tục t</w:t>
      </w:r>
      <w:r w:rsidRPr="00074952">
        <w:rPr>
          <w:rFonts w:ascii="Times New Roman" w:hAnsi="Times New Roman" w:cs="Times New Roman"/>
          <w:bCs/>
          <w:iCs/>
          <w:sz w:val="28"/>
          <w:szCs w:val="28"/>
          <w:lang w:val="pt-BR"/>
        </w:rPr>
        <w:t xml:space="preserve">ăng cường </w:t>
      </w:r>
      <w:r w:rsidR="00053795" w:rsidRPr="00074952">
        <w:rPr>
          <w:rFonts w:ascii="Times New Roman" w:hAnsi="Times New Roman" w:cs="Times New Roman"/>
          <w:bCs/>
          <w:iCs/>
          <w:sz w:val="28"/>
          <w:szCs w:val="28"/>
          <w:lang w:val="pt-BR"/>
        </w:rPr>
        <w:t>cải tạo</w:t>
      </w:r>
      <w:r w:rsidR="00BD7D85" w:rsidRPr="00074952">
        <w:rPr>
          <w:rFonts w:ascii="Times New Roman" w:hAnsi="Times New Roman" w:cs="Times New Roman"/>
          <w:bCs/>
          <w:iCs/>
          <w:sz w:val="28"/>
          <w:szCs w:val="28"/>
          <w:lang w:val="pt-BR"/>
        </w:rPr>
        <w:t xml:space="preserve"> </w:t>
      </w:r>
      <w:r w:rsidRPr="00074952">
        <w:rPr>
          <w:rFonts w:ascii="Times New Roman" w:hAnsi="Times New Roman" w:cs="Times New Roman"/>
          <w:bCs/>
          <w:iCs/>
          <w:sz w:val="28"/>
          <w:szCs w:val="28"/>
          <w:lang w:val="pt-BR"/>
        </w:rPr>
        <w:t xml:space="preserve">cơ sở vật chất theo hướng hiện đại, đáp ứng yêu cầu </w:t>
      </w:r>
      <w:r w:rsidR="00053795" w:rsidRPr="00074952">
        <w:rPr>
          <w:rFonts w:ascii="Times New Roman" w:hAnsi="Times New Roman" w:cs="Times New Roman"/>
          <w:bCs/>
          <w:iCs/>
          <w:sz w:val="28"/>
          <w:szCs w:val="28"/>
          <w:lang w:val="pt-BR"/>
        </w:rPr>
        <w:t>thực hiện C</w:t>
      </w:r>
      <w:r w:rsidRPr="00074952">
        <w:rPr>
          <w:rFonts w:ascii="Times New Roman" w:hAnsi="Times New Roman" w:cs="Times New Roman"/>
          <w:bCs/>
          <w:iCs/>
          <w:sz w:val="28"/>
          <w:szCs w:val="28"/>
          <w:lang w:val="pt-BR"/>
        </w:rPr>
        <w:t>hương trình GDPT 2018.</w:t>
      </w:r>
    </w:p>
    <w:p w14:paraId="10B93094" w14:textId="77777777" w:rsidR="00674D5F" w:rsidRPr="00074952" w:rsidRDefault="009144BD" w:rsidP="00056150">
      <w:pPr>
        <w:spacing w:after="0"/>
        <w:ind w:firstLine="567"/>
        <w:jc w:val="both"/>
        <w:rPr>
          <w:rFonts w:ascii="Times New Roman" w:hAnsi="Times New Roman" w:cs="Times New Roman"/>
          <w:iCs/>
          <w:sz w:val="28"/>
          <w:szCs w:val="28"/>
        </w:rPr>
      </w:pPr>
      <w:r w:rsidRPr="00074952">
        <w:rPr>
          <w:rFonts w:ascii="Times New Roman" w:eastAsia="Times New Roman" w:hAnsi="Times New Roman" w:cs="Times New Roman"/>
          <w:b/>
          <w:sz w:val="28"/>
          <w:szCs w:val="28"/>
          <w:lang w:val="pt-BR"/>
        </w:rPr>
        <w:t xml:space="preserve">2. Chỉ tiêu phấn đấu </w:t>
      </w:r>
    </w:p>
    <w:p w14:paraId="28E6FED2" w14:textId="77777777" w:rsidR="00674D5F" w:rsidRPr="00074952" w:rsidRDefault="008B7C76" w:rsidP="00056150">
      <w:pPr>
        <w:spacing w:after="0"/>
        <w:ind w:firstLine="567"/>
        <w:jc w:val="both"/>
        <w:rPr>
          <w:rFonts w:ascii="Times New Roman" w:hAnsi="Times New Roman" w:cs="Times New Roman"/>
          <w:iCs/>
          <w:sz w:val="28"/>
          <w:szCs w:val="28"/>
        </w:rPr>
      </w:pPr>
      <w:r w:rsidRPr="00074952">
        <w:rPr>
          <w:rFonts w:ascii="Times New Roman" w:eastAsia="Times New Roman" w:hAnsi="Times New Roman" w:cs="Times New Roman"/>
          <w:sz w:val="28"/>
          <w:szCs w:val="28"/>
          <w:lang w:val="pt-BR"/>
        </w:rPr>
        <w:t>2.1. Đối với học sinh:</w:t>
      </w:r>
    </w:p>
    <w:p w14:paraId="35C1B565" w14:textId="77777777" w:rsidR="00674D5F" w:rsidRPr="00074952" w:rsidRDefault="008B7C76" w:rsidP="00056150">
      <w:pPr>
        <w:spacing w:after="0"/>
        <w:ind w:firstLine="567"/>
        <w:jc w:val="both"/>
        <w:rPr>
          <w:rFonts w:ascii="Times New Roman" w:hAnsi="Times New Roman" w:cs="Times New Roman"/>
          <w:iCs/>
          <w:sz w:val="28"/>
          <w:szCs w:val="28"/>
        </w:rPr>
      </w:pPr>
      <w:r w:rsidRPr="00074952">
        <w:rPr>
          <w:rFonts w:ascii="Times New Roman" w:hAnsi="Times New Roman" w:cs="Times New Roman"/>
          <w:sz w:val="28"/>
          <w:szCs w:val="28"/>
          <w:lang w:val="pt-BR"/>
        </w:rPr>
        <w:t>-</w:t>
      </w:r>
      <w:r w:rsidR="009144BD" w:rsidRPr="00074952">
        <w:rPr>
          <w:rFonts w:ascii="Times New Roman" w:hAnsi="Times New Roman" w:cs="Times New Roman"/>
          <w:sz w:val="28"/>
          <w:szCs w:val="28"/>
          <w:lang w:val="pt-BR"/>
        </w:rPr>
        <w:t xml:space="preserve"> </w:t>
      </w:r>
      <w:r w:rsidR="009144BD" w:rsidRPr="00074952">
        <w:rPr>
          <w:rFonts w:ascii="Times New Roman" w:hAnsi="Times New Roman" w:cs="Times New Roman"/>
          <w:sz w:val="28"/>
          <w:szCs w:val="28"/>
          <w:lang w:val="vi-VN"/>
        </w:rPr>
        <w:t xml:space="preserve">Học lực: </w:t>
      </w:r>
      <w:r w:rsidRPr="00074952">
        <w:rPr>
          <w:rFonts w:ascii="Times New Roman" w:hAnsi="Times New Roman" w:cs="Times New Roman"/>
          <w:sz w:val="28"/>
          <w:szCs w:val="28"/>
        </w:rPr>
        <w:t xml:space="preserve">XS: trên 0,7%, </w:t>
      </w:r>
      <w:r w:rsidR="009144BD" w:rsidRPr="00074952">
        <w:rPr>
          <w:rFonts w:ascii="Times New Roman" w:hAnsi="Times New Roman" w:cs="Times New Roman"/>
          <w:sz w:val="28"/>
          <w:szCs w:val="28"/>
          <w:lang w:val="vi-VN"/>
        </w:rPr>
        <w:t>Giỏ</w:t>
      </w:r>
      <w:r w:rsidR="009E2E32" w:rsidRPr="00074952">
        <w:rPr>
          <w:rFonts w:ascii="Times New Roman" w:hAnsi="Times New Roman" w:cs="Times New Roman"/>
          <w:sz w:val="28"/>
          <w:szCs w:val="28"/>
          <w:lang w:val="vi-VN"/>
        </w:rPr>
        <w:t xml:space="preserve">i: trên </w:t>
      </w:r>
      <w:r w:rsidR="00BD7D85" w:rsidRPr="00074952">
        <w:rPr>
          <w:rFonts w:ascii="Times New Roman" w:hAnsi="Times New Roman" w:cs="Times New Roman"/>
          <w:sz w:val="28"/>
          <w:szCs w:val="28"/>
        </w:rPr>
        <w:t>3</w:t>
      </w:r>
      <w:r w:rsidRPr="00074952">
        <w:rPr>
          <w:rFonts w:ascii="Times New Roman" w:hAnsi="Times New Roman" w:cs="Times New Roman"/>
          <w:sz w:val="28"/>
          <w:szCs w:val="28"/>
        </w:rPr>
        <w:t>5</w:t>
      </w:r>
      <w:r w:rsidR="009144BD" w:rsidRPr="00074952">
        <w:rPr>
          <w:rFonts w:ascii="Times New Roman" w:hAnsi="Times New Roman" w:cs="Times New Roman"/>
          <w:sz w:val="28"/>
          <w:szCs w:val="28"/>
          <w:lang w:val="vi-VN"/>
        </w:rPr>
        <w:t xml:space="preserve">%, </w:t>
      </w:r>
      <w:r w:rsidRPr="00074952">
        <w:rPr>
          <w:rFonts w:ascii="Times New Roman" w:hAnsi="Times New Roman" w:cs="Times New Roman"/>
          <w:sz w:val="28"/>
          <w:szCs w:val="28"/>
        </w:rPr>
        <w:t xml:space="preserve">TB: dưới 2%, </w:t>
      </w:r>
      <w:r w:rsidR="009144BD" w:rsidRPr="00074952">
        <w:rPr>
          <w:rFonts w:ascii="Times New Roman" w:hAnsi="Times New Roman" w:cs="Times New Roman"/>
          <w:sz w:val="28"/>
          <w:szCs w:val="28"/>
          <w:lang w:val="vi-VN"/>
        </w:rPr>
        <w:t>Yế</w:t>
      </w:r>
      <w:r w:rsidR="009E2E32" w:rsidRPr="00074952">
        <w:rPr>
          <w:rFonts w:ascii="Times New Roman" w:hAnsi="Times New Roman" w:cs="Times New Roman"/>
          <w:sz w:val="28"/>
          <w:szCs w:val="28"/>
          <w:lang w:val="vi-VN"/>
        </w:rPr>
        <w:t>u:</w:t>
      </w:r>
      <w:r w:rsidR="009E2E32" w:rsidRPr="00074952">
        <w:rPr>
          <w:rFonts w:ascii="Times New Roman" w:hAnsi="Times New Roman" w:cs="Times New Roman"/>
          <w:sz w:val="28"/>
          <w:szCs w:val="28"/>
          <w:lang w:val="pt-BR"/>
        </w:rPr>
        <w:t xml:space="preserve"> dưới</w:t>
      </w:r>
      <w:r w:rsidR="009E2E32" w:rsidRPr="00074952">
        <w:rPr>
          <w:rFonts w:ascii="Times New Roman" w:hAnsi="Times New Roman" w:cs="Times New Roman"/>
          <w:sz w:val="28"/>
          <w:szCs w:val="28"/>
          <w:lang w:val="vi-VN"/>
        </w:rPr>
        <w:t xml:space="preserve"> </w:t>
      </w:r>
      <w:r w:rsidR="009E2E32" w:rsidRPr="00074952">
        <w:rPr>
          <w:rFonts w:ascii="Times New Roman" w:hAnsi="Times New Roman" w:cs="Times New Roman"/>
          <w:sz w:val="28"/>
          <w:szCs w:val="28"/>
          <w:lang w:val="pt-BR"/>
        </w:rPr>
        <w:t>0</w:t>
      </w:r>
      <w:r w:rsidR="009144BD" w:rsidRPr="00074952">
        <w:rPr>
          <w:rFonts w:ascii="Times New Roman" w:hAnsi="Times New Roman" w:cs="Times New Roman"/>
          <w:sz w:val="28"/>
          <w:szCs w:val="28"/>
          <w:lang w:val="vi-VN"/>
        </w:rPr>
        <w:t>,</w:t>
      </w:r>
      <w:r w:rsidR="009E2E32" w:rsidRPr="00074952">
        <w:rPr>
          <w:rFonts w:ascii="Times New Roman" w:hAnsi="Times New Roman" w:cs="Times New Roman"/>
          <w:sz w:val="28"/>
          <w:szCs w:val="28"/>
          <w:lang w:val="pt-BR"/>
        </w:rPr>
        <w:t>5</w:t>
      </w:r>
      <w:r w:rsidR="009144BD" w:rsidRPr="00074952">
        <w:rPr>
          <w:rFonts w:ascii="Times New Roman" w:hAnsi="Times New Roman" w:cs="Times New Roman"/>
          <w:sz w:val="28"/>
          <w:szCs w:val="28"/>
          <w:lang w:val="vi-VN"/>
        </w:rPr>
        <w:t>%</w:t>
      </w:r>
      <w:r w:rsidRPr="00074952">
        <w:rPr>
          <w:rFonts w:ascii="Times New Roman" w:hAnsi="Times New Roman" w:cs="Times New Roman"/>
          <w:sz w:val="28"/>
          <w:szCs w:val="28"/>
        </w:rPr>
        <w:t>.</w:t>
      </w:r>
    </w:p>
    <w:p w14:paraId="12E267A5" w14:textId="77777777" w:rsidR="00674D5F" w:rsidRPr="00074952" w:rsidRDefault="008B7C76" w:rsidP="00056150">
      <w:pPr>
        <w:spacing w:after="0"/>
        <w:ind w:firstLine="567"/>
        <w:jc w:val="both"/>
        <w:rPr>
          <w:rFonts w:ascii="Times New Roman" w:hAnsi="Times New Roman" w:cs="Times New Roman"/>
          <w:iCs/>
          <w:sz w:val="28"/>
          <w:szCs w:val="28"/>
        </w:rPr>
      </w:pPr>
      <w:r w:rsidRPr="00074952">
        <w:rPr>
          <w:rFonts w:ascii="Times New Roman" w:hAnsi="Times New Roman" w:cs="Times New Roman"/>
          <w:sz w:val="28"/>
          <w:szCs w:val="28"/>
        </w:rPr>
        <w:t>-</w:t>
      </w:r>
      <w:r w:rsidR="009144BD" w:rsidRPr="00074952">
        <w:rPr>
          <w:rFonts w:ascii="Times New Roman" w:hAnsi="Times New Roman" w:cs="Times New Roman"/>
          <w:sz w:val="28"/>
          <w:szCs w:val="28"/>
          <w:lang w:val="vi-VN"/>
        </w:rPr>
        <w:t xml:space="preserve"> Hạnh kiểm: Tố</w:t>
      </w:r>
      <w:r w:rsidR="009E2E32" w:rsidRPr="00074952">
        <w:rPr>
          <w:rFonts w:ascii="Times New Roman" w:hAnsi="Times New Roman" w:cs="Times New Roman"/>
          <w:sz w:val="28"/>
          <w:szCs w:val="28"/>
          <w:lang w:val="vi-VN"/>
        </w:rPr>
        <w:t xml:space="preserve">t, khá: trên </w:t>
      </w:r>
      <w:r w:rsidR="009144BD" w:rsidRPr="00074952">
        <w:rPr>
          <w:rFonts w:ascii="Times New Roman" w:hAnsi="Times New Roman" w:cs="Times New Roman"/>
          <w:sz w:val="28"/>
          <w:szCs w:val="28"/>
          <w:lang w:val="vi-VN"/>
        </w:rPr>
        <w:t>9</w:t>
      </w:r>
      <w:r w:rsidR="009E2E32" w:rsidRPr="00074952">
        <w:rPr>
          <w:rFonts w:ascii="Times New Roman" w:hAnsi="Times New Roman" w:cs="Times New Roman"/>
          <w:sz w:val="28"/>
          <w:szCs w:val="28"/>
          <w:lang w:val="vi-VN"/>
        </w:rPr>
        <w:t>5</w:t>
      </w:r>
      <w:r w:rsidR="009144BD" w:rsidRPr="00074952">
        <w:rPr>
          <w:rFonts w:ascii="Times New Roman" w:hAnsi="Times New Roman" w:cs="Times New Roman"/>
          <w:sz w:val="28"/>
          <w:szCs w:val="28"/>
          <w:lang w:val="vi-VN"/>
        </w:rPr>
        <w:t>%, Yế</w:t>
      </w:r>
      <w:r w:rsidR="009E2E32" w:rsidRPr="00074952">
        <w:rPr>
          <w:rFonts w:ascii="Times New Roman" w:hAnsi="Times New Roman" w:cs="Times New Roman"/>
          <w:sz w:val="28"/>
          <w:szCs w:val="28"/>
          <w:lang w:val="vi-VN"/>
        </w:rPr>
        <w:t xml:space="preserve">u: dưới </w:t>
      </w:r>
      <w:r w:rsidR="009144BD" w:rsidRPr="00074952">
        <w:rPr>
          <w:rFonts w:ascii="Times New Roman" w:hAnsi="Times New Roman" w:cs="Times New Roman"/>
          <w:sz w:val="28"/>
          <w:szCs w:val="28"/>
          <w:lang w:val="vi-VN"/>
        </w:rPr>
        <w:t>0,5%</w:t>
      </w:r>
      <w:r w:rsidR="009E2E32" w:rsidRPr="00074952">
        <w:rPr>
          <w:rFonts w:ascii="Times New Roman" w:hAnsi="Times New Roman" w:cs="Times New Roman"/>
          <w:sz w:val="28"/>
          <w:szCs w:val="28"/>
          <w:lang w:val="vi-VN"/>
        </w:rPr>
        <w:t>.</w:t>
      </w:r>
    </w:p>
    <w:p w14:paraId="5C4FA9D9" w14:textId="77777777" w:rsidR="00674D5F" w:rsidRPr="00074952" w:rsidRDefault="00137C3D" w:rsidP="00056150">
      <w:pPr>
        <w:spacing w:after="0"/>
        <w:ind w:firstLine="567"/>
        <w:jc w:val="both"/>
        <w:rPr>
          <w:rFonts w:ascii="Times New Roman" w:hAnsi="Times New Roman" w:cs="Times New Roman"/>
          <w:iCs/>
          <w:sz w:val="28"/>
          <w:szCs w:val="28"/>
        </w:rPr>
      </w:pPr>
      <w:r w:rsidRPr="00074952">
        <w:rPr>
          <w:rFonts w:ascii="Times New Roman" w:eastAsia="Times New Roman" w:hAnsi="Times New Roman" w:cs="Times New Roman"/>
          <w:sz w:val="28"/>
          <w:szCs w:val="28"/>
        </w:rPr>
        <w:t>-</w:t>
      </w:r>
      <w:r w:rsidR="009144BD" w:rsidRPr="00074952">
        <w:rPr>
          <w:rFonts w:ascii="Times New Roman" w:eastAsia="Times New Roman" w:hAnsi="Times New Roman" w:cs="Times New Roman"/>
          <w:sz w:val="28"/>
          <w:szCs w:val="28"/>
          <w:lang w:val="vi-VN"/>
        </w:rPr>
        <w:t xml:space="preserve"> Kết quả </w:t>
      </w:r>
      <w:r w:rsidRPr="00074952">
        <w:rPr>
          <w:rFonts w:ascii="Times New Roman" w:eastAsia="Times New Roman" w:hAnsi="Times New Roman" w:cs="Times New Roman"/>
          <w:sz w:val="28"/>
          <w:szCs w:val="28"/>
        </w:rPr>
        <w:t>thi TN THPT năm 2024</w:t>
      </w:r>
      <w:r w:rsidR="009144BD" w:rsidRPr="00074952">
        <w:rPr>
          <w:rFonts w:ascii="Times New Roman" w:eastAsia="Times New Roman" w:hAnsi="Times New Roman" w:cs="Times New Roman"/>
          <w:sz w:val="28"/>
          <w:szCs w:val="28"/>
          <w:lang w:val="vi-VN"/>
        </w:rPr>
        <w:t>: Đậu tốt nghiệp: 100%</w:t>
      </w:r>
      <w:r w:rsidR="00DB5CD1" w:rsidRPr="00074952">
        <w:rPr>
          <w:rFonts w:ascii="Times New Roman" w:eastAsia="Times New Roman" w:hAnsi="Times New Roman" w:cs="Times New Roman"/>
          <w:sz w:val="28"/>
          <w:szCs w:val="28"/>
          <w:lang w:val="vi-VN"/>
        </w:rPr>
        <w:t xml:space="preserve">, xếp thứ </w:t>
      </w:r>
      <w:r w:rsidR="00BD7D85" w:rsidRPr="00074952">
        <w:rPr>
          <w:rFonts w:ascii="Times New Roman" w:eastAsia="Times New Roman" w:hAnsi="Times New Roman" w:cs="Times New Roman"/>
          <w:sz w:val="28"/>
          <w:szCs w:val="28"/>
        </w:rPr>
        <w:t>6</w:t>
      </w:r>
      <w:r w:rsidR="00DB5CD1" w:rsidRPr="00074952">
        <w:rPr>
          <w:rFonts w:ascii="Times New Roman" w:eastAsia="Times New Roman" w:hAnsi="Times New Roman" w:cs="Times New Roman"/>
          <w:sz w:val="28"/>
          <w:szCs w:val="28"/>
          <w:lang w:val="vi-VN"/>
        </w:rPr>
        <w:t xml:space="preserve"> toàn tỉnh.</w:t>
      </w:r>
    </w:p>
    <w:p w14:paraId="286DADBF" w14:textId="3E69D976" w:rsidR="00DA5B7F" w:rsidRPr="00DA5B7F" w:rsidRDefault="009144B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lang w:val="vi-VN"/>
        </w:rPr>
        <w:t xml:space="preserve">+ Điểm TBC các môn: </w:t>
      </w:r>
    </w:p>
    <w:tbl>
      <w:tblPr>
        <w:tblW w:w="9923" w:type="dxa"/>
        <w:tblInd w:w="108" w:type="dxa"/>
        <w:tblLook w:val="04A0" w:firstRow="1" w:lastRow="0" w:firstColumn="1" w:lastColumn="0" w:noHBand="0" w:noVBand="1"/>
      </w:tblPr>
      <w:tblGrid>
        <w:gridCol w:w="993"/>
        <w:gridCol w:w="850"/>
        <w:gridCol w:w="851"/>
        <w:gridCol w:w="850"/>
        <w:gridCol w:w="851"/>
        <w:gridCol w:w="850"/>
        <w:gridCol w:w="851"/>
        <w:gridCol w:w="850"/>
        <w:gridCol w:w="994"/>
        <w:gridCol w:w="991"/>
        <w:gridCol w:w="992"/>
      </w:tblGrid>
      <w:tr w:rsidR="00DA5B7F" w:rsidRPr="00074952" w14:paraId="113C1839" w14:textId="25215A25" w:rsidTr="00DA5B7F">
        <w:trPr>
          <w:trHeight w:val="520"/>
        </w:trPr>
        <w:tc>
          <w:tcPr>
            <w:tcW w:w="993" w:type="dxa"/>
            <w:tcBorders>
              <w:top w:val="single" w:sz="4" w:space="0" w:color="auto"/>
              <w:left w:val="single" w:sz="4" w:space="0" w:color="auto"/>
              <w:bottom w:val="single" w:sz="4" w:space="0" w:color="auto"/>
              <w:right w:val="single" w:sz="4" w:space="0" w:color="auto"/>
            </w:tcBorders>
            <w:vAlign w:val="center"/>
          </w:tcPr>
          <w:p w14:paraId="0EB632E4" w14:textId="77777777" w:rsidR="00F13A10" w:rsidRPr="00DA5B7F" w:rsidRDefault="00F13A10" w:rsidP="00056150">
            <w:pPr>
              <w:spacing w:after="0"/>
              <w:rPr>
                <w:rFonts w:ascii="Times New Roman" w:eastAsia="Times New Roman" w:hAnsi="Times New Roman" w:cs="Times New Roman"/>
                <w:b/>
                <w:bCs/>
                <w:sz w:val="24"/>
                <w:szCs w:val="24"/>
              </w:rPr>
            </w:pPr>
            <w:r w:rsidRPr="00DA5B7F">
              <w:rPr>
                <w:rFonts w:ascii="Times New Roman" w:eastAsia="Times New Roman" w:hAnsi="Times New Roman" w:cs="Times New Roman"/>
                <w:b/>
                <w:bCs/>
                <w:sz w:val="24"/>
                <w:szCs w:val="24"/>
              </w:rPr>
              <w:t>Môn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B1CC2" w14:textId="77777777" w:rsidR="00F13A10" w:rsidRPr="00DA5B7F" w:rsidRDefault="00F13A10" w:rsidP="00056150">
            <w:pPr>
              <w:spacing w:after="0"/>
              <w:rPr>
                <w:rFonts w:ascii="Times New Roman" w:eastAsia="Times New Roman" w:hAnsi="Times New Roman" w:cs="Times New Roman"/>
                <w:b/>
                <w:bCs/>
                <w:sz w:val="24"/>
                <w:szCs w:val="24"/>
              </w:rPr>
            </w:pPr>
            <w:r w:rsidRPr="00DA5B7F">
              <w:rPr>
                <w:rFonts w:ascii="Times New Roman" w:eastAsia="Times New Roman" w:hAnsi="Times New Roman" w:cs="Times New Roman"/>
                <w:b/>
                <w:bCs/>
                <w:sz w:val="24"/>
                <w:szCs w:val="24"/>
              </w:rPr>
              <w:t>Toán</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11B3DB4" w14:textId="77777777" w:rsidR="00F13A10" w:rsidRPr="00DA5B7F" w:rsidRDefault="00F13A10" w:rsidP="00056150">
            <w:pPr>
              <w:spacing w:after="0"/>
              <w:rPr>
                <w:rFonts w:ascii="Times New Roman" w:eastAsia="Times New Roman" w:hAnsi="Times New Roman" w:cs="Times New Roman"/>
                <w:b/>
                <w:bCs/>
                <w:sz w:val="24"/>
                <w:szCs w:val="24"/>
              </w:rPr>
            </w:pPr>
            <w:r w:rsidRPr="00DA5B7F">
              <w:rPr>
                <w:rFonts w:ascii="Times New Roman" w:eastAsia="Times New Roman" w:hAnsi="Times New Roman" w:cs="Times New Roman"/>
                <w:b/>
                <w:bCs/>
                <w:sz w:val="24"/>
                <w:szCs w:val="24"/>
              </w:rPr>
              <w:t>Ngữ văn</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D1B0CB7" w14:textId="77777777" w:rsidR="00F13A10" w:rsidRPr="00DA5B7F" w:rsidRDefault="00F13A10" w:rsidP="00056150">
            <w:pPr>
              <w:spacing w:after="0"/>
              <w:rPr>
                <w:rFonts w:ascii="Times New Roman" w:eastAsia="Times New Roman" w:hAnsi="Times New Roman" w:cs="Times New Roman"/>
                <w:b/>
                <w:bCs/>
                <w:sz w:val="24"/>
                <w:szCs w:val="24"/>
              </w:rPr>
            </w:pPr>
            <w:r w:rsidRPr="00DA5B7F">
              <w:rPr>
                <w:rFonts w:ascii="Times New Roman" w:eastAsia="Times New Roman" w:hAnsi="Times New Roman" w:cs="Times New Roman"/>
                <w:b/>
                <w:bCs/>
                <w:sz w:val="24"/>
                <w:szCs w:val="24"/>
              </w:rPr>
              <w:t>Vật lí</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1C398A8" w14:textId="77777777" w:rsidR="00F13A10" w:rsidRPr="00DA5B7F" w:rsidRDefault="00F13A10" w:rsidP="00056150">
            <w:pPr>
              <w:spacing w:after="0"/>
              <w:rPr>
                <w:rFonts w:ascii="Times New Roman" w:eastAsia="Times New Roman" w:hAnsi="Times New Roman" w:cs="Times New Roman"/>
                <w:b/>
                <w:bCs/>
                <w:sz w:val="24"/>
                <w:szCs w:val="24"/>
              </w:rPr>
            </w:pPr>
            <w:r w:rsidRPr="00DA5B7F">
              <w:rPr>
                <w:rFonts w:ascii="Times New Roman" w:eastAsia="Times New Roman" w:hAnsi="Times New Roman" w:cs="Times New Roman"/>
                <w:b/>
                <w:bCs/>
                <w:sz w:val="24"/>
                <w:szCs w:val="24"/>
              </w:rPr>
              <w:t>Hóa học</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7C42625" w14:textId="77777777" w:rsidR="00F13A10" w:rsidRPr="00DA5B7F" w:rsidRDefault="00F13A10" w:rsidP="00056150">
            <w:pPr>
              <w:spacing w:after="0"/>
              <w:rPr>
                <w:rFonts w:ascii="Times New Roman" w:eastAsia="Times New Roman" w:hAnsi="Times New Roman" w:cs="Times New Roman"/>
                <w:b/>
                <w:bCs/>
                <w:sz w:val="24"/>
                <w:szCs w:val="24"/>
              </w:rPr>
            </w:pPr>
            <w:r w:rsidRPr="00DA5B7F">
              <w:rPr>
                <w:rFonts w:ascii="Times New Roman" w:eastAsia="Times New Roman" w:hAnsi="Times New Roman" w:cs="Times New Roman"/>
                <w:b/>
                <w:bCs/>
                <w:sz w:val="24"/>
                <w:szCs w:val="24"/>
              </w:rPr>
              <w:t>Sinh học</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AF82D5C" w14:textId="77777777" w:rsidR="00F13A10" w:rsidRPr="00DA5B7F" w:rsidRDefault="00F13A10" w:rsidP="00056150">
            <w:pPr>
              <w:spacing w:after="0"/>
              <w:rPr>
                <w:rFonts w:ascii="Times New Roman" w:eastAsia="Times New Roman" w:hAnsi="Times New Roman" w:cs="Times New Roman"/>
                <w:b/>
                <w:bCs/>
                <w:sz w:val="24"/>
                <w:szCs w:val="24"/>
              </w:rPr>
            </w:pPr>
            <w:r w:rsidRPr="00DA5B7F">
              <w:rPr>
                <w:rFonts w:ascii="Times New Roman" w:eastAsia="Times New Roman" w:hAnsi="Times New Roman" w:cs="Times New Roman"/>
                <w:b/>
                <w:bCs/>
                <w:sz w:val="24"/>
                <w:szCs w:val="24"/>
              </w:rPr>
              <w:t>Lịch sử</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DF10D0C" w14:textId="77777777" w:rsidR="00F13A10" w:rsidRPr="00DA5B7F" w:rsidRDefault="00F13A10" w:rsidP="00056150">
            <w:pPr>
              <w:spacing w:after="0"/>
              <w:rPr>
                <w:rFonts w:ascii="Times New Roman" w:eastAsia="Times New Roman" w:hAnsi="Times New Roman" w:cs="Times New Roman"/>
                <w:b/>
                <w:bCs/>
                <w:sz w:val="24"/>
                <w:szCs w:val="24"/>
              </w:rPr>
            </w:pPr>
            <w:r w:rsidRPr="00DA5B7F">
              <w:rPr>
                <w:rFonts w:ascii="Times New Roman" w:eastAsia="Times New Roman" w:hAnsi="Times New Roman" w:cs="Times New Roman"/>
                <w:b/>
                <w:bCs/>
                <w:sz w:val="24"/>
                <w:szCs w:val="24"/>
              </w:rPr>
              <w:t>Địa lý</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438E4B1E" w14:textId="1B670EAD" w:rsidR="00F13A10" w:rsidRPr="00DA5B7F" w:rsidRDefault="00F13A10" w:rsidP="00056150">
            <w:pPr>
              <w:spacing w:after="0"/>
              <w:rPr>
                <w:rFonts w:ascii="Times New Roman" w:eastAsia="Times New Roman" w:hAnsi="Times New Roman" w:cs="Times New Roman"/>
                <w:b/>
                <w:bCs/>
                <w:sz w:val="24"/>
                <w:szCs w:val="24"/>
              </w:rPr>
            </w:pPr>
            <w:r w:rsidRPr="00DA5B7F">
              <w:rPr>
                <w:rFonts w:ascii="Times New Roman" w:eastAsia="Times New Roman" w:hAnsi="Times New Roman" w:cs="Times New Roman"/>
                <w:b/>
                <w:bCs/>
                <w:sz w:val="24"/>
                <w:szCs w:val="24"/>
              </w:rPr>
              <w:t>GDCD</w:t>
            </w:r>
          </w:p>
        </w:tc>
        <w:tc>
          <w:tcPr>
            <w:tcW w:w="991" w:type="dxa"/>
            <w:tcBorders>
              <w:top w:val="single" w:sz="4" w:space="0" w:color="auto"/>
              <w:left w:val="nil"/>
              <w:bottom w:val="single" w:sz="4" w:space="0" w:color="auto"/>
              <w:right w:val="single" w:sz="4" w:space="0" w:color="auto"/>
            </w:tcBorders>
            <w:shd w:val="clear" w:color="auto" w:fill="auto"/>
            <w:vAlign w:val="center"/>
            <w:hideMark/>
          </w:tcPr>
          <w:p w14:paraId="44E49BDC" w14:textId="77777777" w:rsidR="00F13A10" w:rsidRPr="00DA5B7F" w:rsidRDefault="00F13A10" w:rsidP="00056150">
            <w:pPr>
              <w:spacing w:after="0"/>
              <w:rPr>
                <w:rFonts w:ascii="Times New Roman" w:eastAsia="Times New Roman" w:hAnsi="Times New Roman" w:cs="Times New Roman"/>
                <w:b/>
                <w:bCs/>
                <w:sz w:val="24"/>
                <w:szCs w:val="24"/>
              </w:rPr>
            </w:pPr>
            <w:r w:rsidRPr="00DA5B7F">
              <w:rPr>
                <w:rFonts w:ascii="Times New Roman" w:eastAsia="Times New Roman" w:hAnsi="Times New Roman" w:cs="Times New Roman"/>
                <w:b/>
                <w:bCs/>
                <w:sz w:val="24"/>
                <w:szCs w:val="24"/>
              </w:rPr>
              <w:t>Ngoại ngữ</w:t>
            </w:r>
          </w:p>
        </w:tc>
        <w:tc>
          <w:tcPr>
            <w:tcW w:w="992" w:type="dxa"/>
            <w:tcBorders>
              <w:top w:val="single" w:sz="4" w:space="0" w:color="auto"/>
              <w:left w:val="nil"/>
              <w:bottom w:val="single" w:sz="4" w:space="0" w:color="auto"/>
              <w:right w:val="single" w:sz="4" w:space="0" w:color="auto"/>
            </w:tcBorders>
            <w:vAlign w:val="center"/>
          </w:tcPr>
          <w:p w14:paraId="0B8BF5DE" w14:textId="53900A76" w:rsidR="00F13A10" w:rsidRPr="00DA5B7F" w:rsidRDefault="00F13A10" w:rsidP="00056150">
            <w:pPr>
              <w:spacing w:after="0"/>
              <w:rPr>
                <w:rFonts w:ascii="Times New Roman" w:eastAsia="Times New Roman" w:hAnsi="Times New Roman" w:cs="Times New Roman"/>
                <w:b/>
                <w:bCs/>
                <w:sz w:val="24"/>
                <w:szCs w:val="24"/>
              </w:rPr>
            </w:pPr>
            <w:r w:rsidRPr="00DA5B7F">
              <w:rPr>
                <w:rFonts w:ascii="Times New Roman" w:eastAsia="Times New Roman" w:hAnsi="Times New Roman" w:cs="Times New Roman"/>
                <w:b/>
                <w:bCs/>
                <w:sz w:val="24"/>
                <w:szCs w:val="24"/>
              </w:rPr>
              <w:t>KQ chung</w:t>
            </w:r>
          </w:p>
        </w:tc>
      </w:tr>
      <w:tr w:rsidR="00DA5B7F" w:rsidRPr="00074952" w14:paraId="52325E8D" w14:textId="1363F083" w:rsidTr="00DA5B7F">
        <w:trPr>
          <w:trHeight w:val="520"/>
        </w:trPr>
        <w:tc>
          <w:tcPr>
            <w:tcW w:w="993" w:type="dxa"/>
            <w:tcBorders>
              <w:top w:val="single" w:sz="4" w:space="0" w:color="auto"/>
              <w:left w:val="single" w:sz="4" w:space="0" w:color="auto"/>
              <w:bottom w:val="single" w:sz="4" w:space="0" w:color="auto"/>
              <w:right w:val="single" w:sz="4" w:space="0" w:color="auto"/>
            </w:tcBorders>
            <w:vAlign w:val="center"/>
          </w:tcPr>
          <w:p w14:paraId="4979F941" w14:textId="77777777" w:rsidR="00F13A10" w:rsidRPr="00DA5B7F" w:rsidRDefault="00F13A10" w:rsidP="00056150">
            <w:pPr>
              <w:spacing w:after="0"/>
              <w:rPr>
                <w:rFonts w:ascii="Times New Roman" w:eastAsia="Times New Roman" w:hAnsi="Times New Roman" w:cs="Times New Roman"/>
                <w:b/>
                <w:bCs/>
                <w:sz w:val="24"/>
                <w:szCs w:val="24"/>
              </w:rPr>
            </w:pPr>
            <w:r w:rsidRPr="00DA5B7F">
              <w:rPr>
                <w:rFonts w:ascii="Times New Roman" w:eastAsia="Times New Roman" w:hAnsi="Times New Roman" w:cs="Times New Roman"/>
                <w:b/>
                <w:bCs/>
                <w:sz w:val="24"/>
                <w:szCs w:val="24"/>
              </w:rPr>
              <w:t>Điểm TB</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75C1571" w14:textId="5BB9069D" w:rsidR="00F13A10" w:rsidRPr="00DA5B7F" w:rsidRDefault="00DA5B7F" w:rsidP="00056150">
            <w:pPr>
              <w:spacing w:after="0"/>
              <w:rPr>
                <w:rFonts w:ascii="Times New Roman" w:eastAsia="Times New Roman" w:hAnsi="Times New Roman" w:cs="Times New Roman"/>
                <w:bCs/>
                <w:sz w:val="24"/>
                <w:szCs w:val="24"/>
              </w:rPr>
            </w:pPr>
            <w:r w:rsidRPr="00DA5B7F">
              <w:rPr>
                <w:rFonts w:ascii="Times New Roman" w:eastAsia="Times New Roman" w:hAnsi="Times New Roman" w:cs="Times New Roman"/>
                <w:bCs/>
                <w:sz w:val="24"/>
                <w:szCs w:val="24"/>
              </w:rPr>
              <w:t>7.35</w:t>
            </w:r>
          </w:p>
        </w:tc>
        <w:tc>
          <w:tcPr>
            <w:tcW w:w="851" w:type="dxa"/>
            <w:tcBorders>
              <w:top w:val="single" w:sz="4" w:space="0" w:color="auto"/>
              <w:left w:val="nil"/>
              <w:bottom w:val="single" w:sz="4" w:space="0" w:color="auto"/>
              <w:right w:val="single" w:sz="4" w:space="0" w:color="auto"/>
            </w:tcBorders>
            <w:shd w:val="clear" w:color="auto" w:fill="auto"/>
            <w:vAlign w:val="center"/>
          </w:tcPr>
          <w:p w14:paraId="52AF804B" w14:textId="2DC21603" w:rsidR="00F13A10" w:rsidRPr="00DA5B7F" w:rsidRDefault="00DA5B7F" w:rsidP="00056150">
            <w:pPr>
              <w:spacing w:after="0"/>
              <w:rPr>
                <w:rFonts w:ascii="Times New Roman" w:eastAsia="Times New Roman" w:hAnsi="Times New Roman" w:cs="Times New Roman"/>
                <w:bCs/>
                <w:sz w:val="24"/>
                <w:szCs w:val="24"/>
              </w:rPr>
            </w:pPr>
            <w:r w:rsidRPr="00DA5B7F">
              <w:rPr>
                <w:rFonts w:ascii="Times New Roman" w:eastAsia="Times New Roman" w:hAnsi="Times New Roman" w:cs="Times New Roman"/>
                <w:bCs/>
                <w:sz w:val="24"/>
                <w:szCs w:val="24"/>
              </w:rPr>
              <w:t>8.4</w:t>
            </w:r>
          </w:p>
        </w:tc>
        <w:tc>
          <w:tcPr>
            <w:tcW w:w="850" w:type="dxa"/>
            <w:tcBorders>
              <w:top w:val="single" w:sz="4" w:space="0" w:color="auto"/>
              <w:left w:val="nil"/>
              <w:bottom w:val="single" w:sz="4" w:space="0" w:color="auto"/>
              <w:right w:val="single" w:sz="4" w:space="0" w:color="auto"/>
            </w:tcBorders>
            <w:shd w:val="clear" w:color="auto" w:fill="auto"/>
            <w:vAlign w:val="center"/>
          </w:tcPr>
          <w:p w14:paraId="31D99AD5" w14:textId="63068038" w:rsidR="00F13A10" w:rsidRPr="00DA5B7F" w:rsidRDefault="00DA5B7F" w:rsidP="00056150">
            <w:pPr>
              <w:spacing w:after="0"/>
              <w:rPr>
                <w:rFonts w:ascii="Times New Roman" w:eastAsia="Times New Roman" w:hAnsi="Times New Roman" w:cs="Times New Roman"/>
                <w:bCs/>
                <w:sz w:val="24"/>
                <w:szCs w:val="24"/>
              </w:rPr>
            </w:pPr>
            <w:r w:rsidRPr="00DA5B7F">
              <w:rPr>
                <w:rFonts w:ascii="Times New Roman" w:eastAsia="Times New Roman" w:hAnsi="Times New Roman" w:cs="Times New Roman"/>
                <w:bCs/>
                <w:sz w:val="24"/>
                <w:szCs w:val="24"/>
              </w:rPr>
              <w:t>7.55</w:t>
            </w:r>
          </w:p>
        </w:tc>
        <w:tc>
          <w:tcPr>
            <w:tcW w:w="851" w:type="dxa"/>
            <w:tcBorders>
              <w:top w:val="single" w:sz="4" w:space="0" w:color="auto"/>
              <w:left w:val="nil"/>
              <w:bottom w:val="single" w:sz="4" w:space="0" w:color="auto"/>
              <w:right w:val="single" w:sz="4" w:space="0" w:color="auto"/>
            </w:tcBorders>
            <w:shd w:val="clear" w:color="auto" w:fill="auto"/>
            <w:vAlign w:val="center"/>
          </w:tcPr>
          <w:p w14:paraId="0415B234" w14:textId="152D37F2" w:rsidR="00F13A10" w:rsidRPr="00DA5B7F" w:rsidRDefault="00DA5B7F" w:rsidP="00056150">
            <w:pPr>
              <w:spacing w:after="0"/>
              <w:rPr>
                <w:rFonts w:ascii="Times New Roman" w:eastAsia="Times New Roman" w:hAnsi="Times New Roman" w:cs="Times New Roman"/>
                <w:bCs/>
                <w:sz w:val="24"/>
                <w:szCs w:val="24"/>
              </w:rPr>
            </w:pPr>
            <w:r w:rsidRPr="00DA5B7F">
              <w:rPr>
                <w:rFonts w:ascii="Times New Roman" w:eastAsia="Times New Roman" w:hAnsi="Times New Roman" w:cs="Times New Roman"/>
                <w:bCs/>
                <w:sz w:val="24"/>
                <w:szCs w:val="24"/>
              </w:rPr>
              <w:t>6.7</w:t>
            </w:r>
          </w:p>
        </w:tc>
        <w:tc>
          <w:tcPr>
            <w:tcW w:w="850" w:type="dxa"/>
            <w:tcBorders>
              <w:top w:val="single" w:sz="4" w:space="0" w:color="auto"/>
              <w:left w:val="nil"/>
              <w:bottom w:val="single" w:sz="4" w:space="0" w:color="auto"/>
              <w:right w:val="single" w:sz="4" w:space="0" w:color="auto"/>
            </w:tcBorders>
            <w:shd w:val="clear" w:color="auto" w:fill="auto"/>
            <w:vAlign w:val="center"/>
          </w:tcPr>
          <w:p w14:paraId="4F6219AE" w14:textId="70EB3E22" w:rsidR="00F13A10" w:rsidRPr="00DA5B7F" w:rsidRDefault="00DA5B7F" w:rsidP="00056150">
            <w:pPr>
              <w:spacing w:after="0"/>
              <w:rPr>
                <w:rFonts w:ascii="Times New Roman" w:eastAsia="Times New Roman" w:hAnsi="Times New Roman" w:cs="Times New Roman"/>
                <w:bCs/>
                <w:sz w:val="24"/>
                <w:szCs w:val="24"/>
              </w:rPr>
            </w:pPr>
            <w:r w:rsidRPr="00DA5B7F">
              <w:rPr>
                <w:rFonts w:ascii="Times New Roman" w:eastAsia="Times New Roman" w:hAnsi="Times New Roman" w:cs="Times New Roman"/>
                <w:bCs/>
                <w:sz w:val="24"/>
                <w:szCs w:val="24"/>
              </w:rPr>
              <w:t>6.0</w:t>
            </w:r>
          </w:p>
        </w:tc>
        <w:tc>
          <w:tcPr>
            <w:tcW w:w="851" w:type="dxa"/>
            <w:tcBorders>
              <w:top w:val="single" w:sz="4" w:space="0" w:color="auto"/>
              <w:left w:val="nil"/>
              <w:bottom w:val="single" w:sz="4" w:space="0" w:color="auto"/>
              <w:right w:val="single" w:sz="4" w:space="0" w:color="auto"/>
            </w:tcBorders>
            <w:shd w:val="clear" w:color="auto" w:fill="auto"/>
            <w:vAlign w:val="center"/>
          </w:tcPr>
          <w:p w14:paraId="0180092C" w14:textId="7D2DE724" w:rsidR="00F13A10" w:rsidRPr="00DA5B7F" w:rsidRDefault="00DA5B7F" w:rsidP="00056150">
            <w:pPr>
              <w:spacing w:after="0"/>
              <w:rPr>
                <w:rFonts w:ascii="Times New Roman" w:eastAsia="Times New Roman" w:hAnsi="Times New Roman" w:cs="Times New Roman"/>
                <w:bCs/>
                <w:sz w:val="24"/>
                <w:szCs w:val="24"/>
              </w:rPr>
            </w:pPr>
            <w:r w:rsidRPr="00DA5B7F">
              <w:rPr>
                <w:rFonts w:ascii="Times New Roman" w:eastAsia="Times New Roman" w:hAnsi="Times New Roman" w:cs="Times New Roman"/>
                <w:bCs/>
                <w:sz w:val="24"/>
                <w:szCs w:val="24"/>
              </w:rPr>
              <w:t>6.7</w:t>
            </w:r>
          </w:p>
        </w:tc>
        <w:tc>
          <w:tcPr>
            <w:tcW w:w="850" w:type="dxa"/>
            <w:tcBorders>
              <w:top w:val="single" w:sz="4" w:space="0" w:color="auto"/>
              <w:left w:val="nil"/>
              <w:bottom w:val="single" w:sz="4" w:space="0" w:color="auto"/>
              <w:right w:val="single" w:sz="4" w:space="0" w:color="auto"/>
            </w:tcBorders>
            <w:shd w:val="clear" w:color="auto" w:fill="auto"/>
            <w:vAlign w:val="center"/>
          </w:tcPr>
          <w:p w14:paraId="27EC921C" w14:textId="1ECCBB80" w:rsidR="00F13A10" w:rsidRPr="00DA5B7F" w:rsidRDefault="00DA5B7F" w:rsidP="00056150">
            <w:pPr>
              <w:spacing w:after="0"/>
              <w:rPr>
                <w:rFonts w:ascii="Times New Roman" w:eastAsia="Times New Roman" w:hAnsi="Times New Roman" w:cs="Times New Roman"/>
                <w:bCs/>
                <w:sz w:val="24"/>
                <w:szCs w:val="24"/>
              </w:rPr>
            </w:pPr>
            <w:r w:rsidRPr="00DA5B7F">
              <w:rPr>
                <w:rFonts w:ascii="Times New Roman" w:eastAsia="Times New Roman" w:hAnsi="Times New Roman" w:cs="Times New Roman"/>
                <w:bCs/>
                <w:sz w:val="24"/>
                <w:szCs w:val="24"/>
              </w:rPr>
              <w:t>7.0</w:t>
            </w:r>
          </w:p>
        </w:tc>
        <w:tc>
          <w:tcPr>
            <w:tcW w:w="994" w:type="dxa"/>
            <w:tcBorders>
              <w:top w:val="single" w:sz="4" w:space="0" w:color="auto"/>
              <w:left w:val="nil"/>
              <w:bottom w:val="single" w:sz="4" w:space="0" w:color="auto"/>
              <w:right w:val="single" w:sz="4" w:space="0" w:color="auto"/>
            </w:tcBorders>
            <w:shd w:val="clear" w:color="auto" w:fill="auto"/>
            <w:vAlign w:val="center"/>
          </w:tcPr>
          <w:p w14:paraId="39AE0DB2" w14:textId="3FD5ED3E" w:rsidR="00F13A10" w:rsidRPr="00DA5B7F" w:rsidRDefault="00DA5B7F" w:rsidP="00056150">
            <w:pPr>
              <w:spacing w:after="0"/>
              <w:rPr>
                <w:rFonts w:ascii="Times New Roman" w:eastAsia="Times New Roman" w:hAnsi="Times New Roman" w:cs="Times New Roman"/>
                <w:bCs/>
                <w:sz w:val="24"/>
                <w:szCs w:val="24"/>
              </w:rPr>
            </w:pPr>
            <w:r w:rsidRPr="00DA5B7F">
              <w:rPr>
                <w:rFonts w:ascii="Times New Roman" w:eastAsia="Times New Roman" w:hAnsi="Times New Roman" w:cs="Times New Roman"/>
                <w:bCs/>
                <w:sz w:val="24"/>
                <w:szCs w:val="24"/>
              </w:rPr>
              <w:t>8.5</w:t>
            </w:r>
          </w:p>
        </w:tc>
        <w:tc>
          <w:tcPr>
            <w:tcW w:w="991" w:type="dxa"/>
            <w:tcBorders>
              <w:top w:val="single" w:sz="4" w:space="0" w:color="auto"/>
              <w:left w:val="nil"/>
              <w:bottom w:val="single" w:sz="4" w:space="0" w:color="auto"/>
              <w:right w:val="single" w:sz="4" w:space="0" w:color="auto"/>
            </w:tcBorders>
            <w:shd w:val="clear" w:color="auto" w:fill="auto"/>
            <w:vAlign w:val="center"/>
          </w:tcPr>
          <w:p w14:paraId="65503C9E" w14:textId="1C45D7C8" w:rsidR="00F13A10" w:rsidRPr="00DA5B7F" w:rsidRDefault="00DA5B7F" w:rsidP="00056150">
            <w:pPr>
              <w:spacing w:after="0"/>
              <w:rPr>
                <w:rFonts w:ascii="Times New Roman" w:eastAsia="Times New Roman" w:hAnsi="Times New Roman" w:cs="Times New Roman"/>
                <w:bCs/>
                <w:sz w:val="24"/>
                <w:szCs w:val="24"/>
              </w:rPr>
            </w:pPr>
            <w:r w:rsidRPr="00DA5B7F">
              <w:rPr>
                <w:rFonts w:ascii="Times New Roman" w:eastAsia="Times New Roman" w:hAnsi="Times New Roman" w:cs="Times New Roman"/>
                <w:bCs/>
                <w:sz w:val="24"/>
                <w:szCs w:val="24"/>
              </w:rPr>
              <w:t>10</w:t>
            </w:r>
          </w:p>
        </w:tc>
        <w:tc>
          <w:tcPr>
            <w:tcW w:w="992" w:type="dxa"/>
            <w:tcBorders>
              <w:top w:val="single" w:sz="4" w:space="0" w:color="auto"/>
              <w:left w:val="nil"/>
              <w:bottom w:val="single" w:sz="4" w:space="0" w:color="auto"/>
              <w:right w:val="single" w:sz="4" w:space="0" w:color="auto"/>
            </w:tcBorders>
            <w:vAlign w:val="center"/>
          </w:tcPr>
          <w:p w14:paraId="7C0E812A" w14:textId="3E73C928" w:rsidR="00F13A10" w:rsidRPr="00DA5B7F" w:rsidRDefault="00DA5B7F" w:rsidP="00056150">
            <w:pPr>
              <w:spacing w:after="0"/>
              <w:rPr>
                <w:rFonts w:ascii="Times New Roman" w:eastAsia="Times New Roman" w:hAnsi="Times New Roman" w:cs="Times New Roman"/>
                <w:bCs/>
                <w:sz w:val="24"/>
                <w:szCs w:val="24"/>
              </w:rPr>
            </w:pPr>
            <w:r w:rsidRPr="00DA5B7F">
              <w:rPr>
                <w:rFonts w:ascii="Times New Roman" w:eastAsia="Times New Roman" w:hAnsi="Times New Roman" w:cs="Times New Roman"/>
                <w:bCs/>
                <w:sz w:val="24"/>
                <w:szCs w:val="24"/>
              </w:rPr>
              <w:t>6</w:t>
            </w:r>
          </w:p>
        </w:tc>
      </w:tr>
    </w:tbl>
    <w:p w14:paraId="1D59AAC8" w14:textId="77777777" w:rsidR="00DA5B7F" w:rsidRDefault="00DA5B7F" w:rsidP="00056150">
      <w:pPr>
        <w:spacing w:after="0"/>
        <w:ind w:firstLine="567"/>
        <w:jc w:val="both"/>
        <w:rPr>
          <w:rFonts w:ascii="Times New Roman" w:eastAsia="Times New Roman" w:hAnsi="Times New Roman" w:cs="Times New Roman"/>
          <w:sz w:val="28"/>
          <w:szCs w:val="28"/>
        </w:rPr>
      </w:pPr>
    </w:p>
    <w:p w14:paraId="2546ADC7" w14:textId="5D3D8D11" w:rsidR="00674D5F" w:rsidRPr="00074952" w:rsidRDefault="00137C3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Có ít nhất 01 học sinh được UBND tỉnh tặng Bằng khen vì có thành tích cao trong kỳ thi TN THPT năm 2024.</w:t>
      </w:r>
    </w:p>
    <w:p w14:paraId="2A6177F3" w14:textId="39BDC06A" w:rsidR="00674D5F" w:rsidRPr="00074952" w:rsidRDefault="009144B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lang w:val="vi-VN"/>
        </w:rPr>
        <w:t>- Kết quả thi HSG tỉnh:</w:t>
      </w:r>
      <w:r w:rsidR="00B93435" w:rsidRPr="00074952">
        <w:rPr>
          <w:rFonts w:ascii="Times New Roman" w:eastAsia="Times New Roman" w:hAnsi="Times New Roman" w:cs="Times New Roman"/>
          <w:sz w:val="28"/>
          <w:szCs w:val="28"/>
          <w:lang w:val="vi-VN"/>
        </w:rPr>
        <w:t xml:space="preserve"> </w:t>
      </w:r>
      <w:r w:rsidR="001C0227">
        <w:rPr>
          <w:rFonts w:ascii="Times New Roman" w:eastAsia="Times New Roman" w:hAnsi="Times New Roman" w:cs="Times New Roman"/>
          <w:sz w:val="28"/>
          <w:szCs w:val="28"/>
        </w:rPr>
        <w:t>X</w:t>
      </w:r>
      <w:r w:rsidR="00DB5CD1" w:rsidRPr="00074952">
        <w:rPr>
          <w:rFonts w:ascii="Times New Roman" w:eastAsia="Times New Roman" w:hAnsi="Times New Roman" w:cs="Times New Roman"/>
          <w:sz w:val="28"/>
          <w:szCs w:val="28"/>
          <w:lang w:val="vi-VN"/>
        </w:rPr>
        <w:t>ếp thứ 1</w:t>
      </w:r>
      <w:r w:rsidR="008B7C76" w:rsidRPr="00074952">
        <w:rPr>
          <w:rFonts w:ascii="Times New Roman" w:eastAsia="Times New Roman" w:hAnsi="Times New Roman" w:cs="Times New Roman"/>
          <w:sz w:val="28"/>
          <w:szCs w:val="28"/>
        </w:rPr>
        <w:t>5</w:t>
      </w:r>
      <w:r w:rsidR="00DB5CD1" w:rsidRPr="00074952">
        <w:rPr>
          <w:rFonts w:ascii="Times New Roman" w:eastAsia="Times New Roman" w:hAnsi="Times New Roman" w:cs="Times New Roman"/>
          <w:sz w:val="28"/>
          <w:szCs w:val="28"/>
          <w:lang w:val="vi-VN"/>
        </w:rPr>
        <w:t xml:space="preserve"> toàn tỉnh.</w:t>
      </w:r>
      <w:r w:rsidR="008B7C76" w:rsidRPr="00074952">
        <w:rPr>
          <w:rFonts w:ascii="Times New Roman" w:eastAsia="Times New Roman" w:hAnsi="Times New Roman" w:cs="Times New Roman"/>
          <w:sz w:val="28"/>
          <w:szCs w:val="28"/>
        </w:rPr>
        <w:t xml:space="preserve"> </w:t>
      </w:r>
    </w:p>
    <w:p w14:paraId="42342B55" w14:textId="77777777" w:rsidR="00674D5F" w:rsidRPr="00074952" w:rsidRDefault="00137C3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Cuộc thi KHKT: Có ít nhất 2 sản phẩm đạt giải trong cuộc thi KHKT cấp tỉnh.</w:t>
      </w:r>
    </w:p>
    <w:p w14:paraId="04048ED6" w14:textId="77777777" w:rsidR="00674D5F" w:rsidRPr="00074952" w:rsidRDefault="009144B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lang w:val="vi-VN"/>
        </w:rPr>
        <w:t>- Kết quả các Cuộc thi, Hội thi khác: Đạt giải trong các cuộc thi, hội thi</w:t>
      </w:r>
      <w:r w:rsidR="004C0840" w:rsidRPr="00074952">
        <w:rPr>
          <w:rFonts w:ascii="Times New Roman" w:eastAsia="Times New Roman" w:hAnsi="Times New Roman" w:cs="Times New Roman"/>
          <w:sz w:val="28"/>
          <w:szCs w:val="28"/>
        </w:rPr>
        <w:t xml:space="preserve"> “An toàn giao thông cho nụ cười ngày mai”, </w:t>
      </w:r>
      <w:r w:rsidR="004C0840" w:rsidRPr="00074952">
        <w:rPr>
          <w:rFonts w:ascii="Times New Roman" w:hAnsi="Times New Roman" w:cs="Times New Roman"/>
          <w:sz w:val="28"/>
          <w:szCs w:val="28"/>
        </w:rPr>
        <w:t>“Tuổi trẻ học tập và làm theo tư tưởng, đạo đức, phong cách Hồ Chí Minh” năm 202</w:t>
      </w:r>
      <w:r w:rsidR="008B7C76" w:rsidRPr="00074952">
        <w:rPr>
          <w:rFonts w:ascii="Times New Roman" w:hAnsi="Times New Roman" w:cs="Times New Roman"/>
          <w:sz w:val="28"/>
          <w:szCs w:val="28"/>
        </w:rPr>
        <w:t>3, …</w:t>
      </w:r>
    </w:p>
    <w:p w14:paraId="33948D36" w14:textId="77777777" w:rsidR="00674D5F" w:rsidRPr="00074952" w:rsidRDefault="009144B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lang w:val="vi-VN"/>
        </w:rPr>
        <w:t xml:space="preserve">- Tỷ lệ học sinh được tham gia các hoạt động giáo dục kỹ năng sống, </w:t>
      </w:r>
      <w:r w:rsidR="009E2E32" w:rsidRPr="00074952">
        <w:rPr>
          <w:rFonts w:ascii="Times New Roman" w:eastAsia="Times New Roman" w:hAnsi="Times New Roman" w:cs="Times New Roman"/>
          <w:sz w:val="28"/>
          <w:szCs w:val="28"/>
          <w:lang w:val="vi-VN"/>
        </w:rPr>
        <w:t>hoạt động trải nghiệm</w:t>
      </w:r>
      <w:r w:rsidR="00732D2E" w:rsidRPr="00074952">
        <w:rPr>
          <w:rFonts w:ascii="Times New Roman" w:eastAsia="Times New Roman" w:hAnsi="Times New Roman" w:cs="Times New Roman"/>
          <w:sz w:val="28"/>
          <w:szCs w:val="28"/>
        </w:rPr>
        <w:t>, NGLL</w:t>
      </w:r>
      <w:r w:rsidR="009E2E32" w:rsidRPr="00074952">
        <w:rPr>
          <w:rFonts w:ascii="Times New Roman" w:eastAsia="Times New Roman" w:hAnsi="Times New Roman" w:cs="Times New Roman"/>
          <w:sz w:val="28"/>
          <w:szCs w:val="28"/>
          <w:lang w:val="vi-VN"/>
        </w:rPr>
        <w:t>: Trên 98%.</w:t>
      </w:r>
    </w:p>
    <w:p w14:paraId="6BD8E58D" w14:textId="77777777" w:rsidR="00674D5F" w:rsidRPr="00074952" w:rsidRDefault="00137C3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2.2. Đối với giáo viên</w:t>
      </w:r>
      <w:r w:rsidR="007949B0" w:rsidRPr="00074952">
        <w:rPr>
          <w:rFonts w:ascii="Times New Roman" w:eastAsia="Times New Roman" w:hAnsi="Times New Roman" w:cs="Times New Roman"/>
          <w:sz w:val="28"/>
          <w:szCs w:val="28"/>
        </w:rPr>
        <w:t xml:space="preserve"> và nhà trường:</w:t>
      </w:r>
    </w:p>
    <w:p w14:paraId="546E017E" w14:textId="77777777" w:rsidR="00674D5F" w:rsidRPr="00074952" w:rsidRDefault="00137C3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GVDG cấp tỉnh: Đậu 100% (7 GV dự thi).</w:t>
      </w:r>
    </w:p>
    <w:p w14:paraId="49332069" w14:textId="73B06EB8" w:rsidR="00674D5F" w:rsidRPr="00074952" w:rsidRDefault="00137C3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SKKN:</w:t>
      </w:r>
      <w:r w:rsidR="000219D5" w:rsidRPr="00074952">
        <w:rPr>
          <w:rFonts w:ascii="Times New Roman" w:eastAsia="Times New Roman" w:hAnsi="Times New Roman" w:cs="Times New Roman"/>
          <w:sz w:val="28"/>
          <w:szCs w:val="28"/>
        </w:rPr>
        <w:t xml:space="preserve"> ít nhất 14 SKKN cấp ngành (trong đó có ít nhất 01 SKKN xếp loại A).</w:t>
      </w:r>
    </w:p>
    <w:p w14:paraId="3C5166CC" w14:textId="77777777" w:rsidR="00674D5F" w:rsidRPr="00074952" w:rsidRDefault="00137C3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xml:space="preserve">- 100% QBQL, GV, NV hoàn thành tốt nhiệm vụ, trong đó có 15% CSTĐCS, có … GV được </w:t>
      </w:r>
      <w:r w:rsidR="007949B0" w:rsidRPr="00074952">
        <w:rPr>
          <w:rFonts w:ascii="Times New Roman" w:eastAsia="Times New Roman" w:hAnsi="Times New Roman" w:cs="Times New Roman"/>
          <w:sz w:val="28"/>
          <w:szCs w:val="28"/>
        </w:rPr>
        <w:t xml:space="preserve">đề nghị </w:t>
      </w:r>
      <w:r w:rsidRPr="00074952">
        <w:rPr>
          <w:rFonts w:ascii="Times New Roman" w:eastAsia="Times New Roman" w:hAnsi="Times New Roman" w:cs="Times New Roman"/>
          <w:sz w:val="28"/>
          <w:szCs w:val="28"/>
        </w:rPr>
        <w:t xml:space="preserve">công nhận CSTĐ cấp tỉnh. 1 GV được </w:t>
      </w:r>
      <w:r w:rsidR="007949B0" w:rsidRPr="00074952">
        <w:rPr>
          <w:rFonts w:ascii="Times New Roman" w:eastAsia="Times New Roman" w:hAnsi="Times New Roman" w:cs="Times New Roman"/>
          <w:sz w:val="28"/>
          <w:szCs w:val="28"/>
        </w:rPr>
        <w:t xml:space="preserve">đề nghị </w:t>
      </w:r>
      <w:r w:rsidRPr="00074952">
        <w:rPr>
          <w:rFonts w:ascii="Times New Roman" w:eastAsia="Times New Roman" w:hAnsi="Times New Roman" w:cs="Times New Roman"/>
          <w:sz w:val="28"/>
          <w:szCs w:val="28"/>
        </w:rPr>
        <w:t xml:space="preserve">GĐ Sở GD tặng giấy khen, </w:t>
      </w:r>
      <w:r w:rsidRPr="00074952">
        <w:rPr>
          <w:rFonts w:ascii="Times New Roman" w:hAnsi="Times New Roman" w:cs="Times New Roman"/>
          <w:sz w:val="28"/>
          <w:szCs w:val="28"/>
        </w:rPr>
        <w:t xml:space="preserve">01 đồng chí được </w:t>
      </w:r>
      <w:r w:rsidR="007949B0" w:rsidRPr="00074952">
        <w:rPr>
          <w:rFonts w:ascii="Times New Roman" w:eastAsia="Times New Roman" w:hAnsi="Times New Roman" w:cs="Times New Roman"/>
          <w:sz w:val="28"/>
          <w:szCs w:val="28"/>
        </w:rPr>
        <w:t xml:space="preserve">đề nghị </w:t>
      </w:r>
      <w:r w:rsidRPr="00074952">
        <w:rPr>
          <w:rFonts w:ascii="Times New Roman" w:hAnsi="Times New Roman" w:cs="Times New Roman"/>
          <w:sz w:val="28"/>
          <w:szCs w:val="28"/>
        </w:rPr>
        <w:t xml:space="preserve">Chủ tịch UBND tỉnh tặng Bằng khen, 02 đồng chí được </w:t>
      </w:r>
      <w:r w:rsidR="007949B0" w:rsidRPr="00074952">
        <w:rPr>
          <w:rFonts w:ascii="Times New Roman" w:eastAsia="Times New Roman" w:hAnsi="Times New Roman" w:cs="Times New Roman"/>
          <w:sz w:val="28"/>
          <w:szCs w:val="28"/>
        </w:rPr>
        <w:t xml:space="preserve">đề nghị </w:t>
      </w:r>
      <w:r w:rsidRPr="00074952">
        <w:rPr>
          <w:rFonts w:ascii="Times New Roman" w:hAnsi="Times New Roman" w:cs="Times New Roman"/>
          <w:sz w:val="28"/>
          <w:szCs w:val="28"/>
        </w:rPr>
        <w:t>Bộ trưởng Bộ GD&amp;ĐT tặng Bằng khen</w:t>
      </w:r>
      <w:r w:rsidR="007949B0" w:rsidRPr="00074952">
        <w:rPr>
          <w:rFonts w:ascii="Times New Roman" w:hAnsi="Times New Roman" w:cs="Times New Roman"/>
          <w:sz w:val="28"/>
          <w:szCs w:val="28"/>
        </w:rPr>
        <w:t xml:space="preserve">. </w:t>
      </w:r>
      <w:r w:rsidRPr="00074952">
        <w:rPr>
          <w:rFonts w:ascii="Times New Roman" w:hAnsi="Times New Roman" w:cs="Times New Roman"/>
          <w:sz w:val="28"/>
          <w:szCs w:val="28"/>
        </w:rPr>
        <w:t xml:space="preserve">Nhà trường được </w:t>
      </w:r>
      <w:r w:rsidR="007949B0" w:rsidRPr="00074952">
        <w:rPr>
          <w:rFonts w:ascii="Times New Roman" w:eastAsia="Times New Roman" w:hAnsi="Times New Roman" w:cs="Times New Roman"/>
          <w:sz w:val="28"/>
          <w:szCs w:val="28"/>
        </w:rPr>
        <w:t xml:space="preserve">đề nghị </w:t>
      </w:r>
      <w:r w:rsidRPr="00074952">
        <w:rPr>
          <w:rFonts w:ascii="Times New Roman" w:hAnsi="Times New Roman" w:cs="Times New Roman"/>
          <w:sz w:val="28"/>
          <w:szCs w:val="28"/>
        </w:rPr>
        <w:t>UBND tỉnh tặng danh hiệu tập thể Lao động Xuất sắc</w:t>
      </w:r>
      <w:r w:rsidR="007949B0" w:rsidRPr="00074952">
        <w:rPr>
          <w:rFonts w:ascii="Times New Roman" w:hAnsi="Times New Roman" w:cs="Times New Roman"/>
          <w:sz w:val="28"/>
          <w:szCs w:val="28"/>
        </w:rPr>
        <w:t xml:space="preserve"> và Bằng khen.</w:t>
      </w:r>
    </w:p>
    <w:p w14:paraId="470EADEC" w14:textId="77777777" w:rsidR="00674D5F" w:rsidRPr="00074952" w:rsidRDefault="009144B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b/>
          <w:bCs/>
          <w:sz w:val="28"/>
          <w:szCs w:val="28"/>
          <w:lang w:val="vi-VN"/>
        </w:rPr>
        <w:t>IV. NHIỆM VỤ, GIẢI PHÁP</w:t>
      </w:r>
    </w:p>
    <w:p w14:paraId="6D880959" w14:textId="77777777" w:rsidR="00674D5F" w:rsidRPr="00074952" w:rsidRDefault="009144B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b/>
          <w:bCs/>
          <w:sz w:val="28"/>
          <w:szCs w:val="28"/>
          <w:lang w:val="vi-VN"/>
        </w:rPr>
        <w:t xml:space="preserve">1. Nhiệm vụ </w:t>
      </w:r>
    </w:p>
    <w:p w14:paraId="43F835B4" w14:textId="77777777" w:rsidR="00674D5F" w:rsidRPr="00074952" w:rsidRDefault="009144B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lang w:val="vi-VN"/>
        </w:rPr>
        <w:t>1.1. Thực hiện kế hoạch giáo dục các môn học và hoạt động giáo dục theo quy định.</w:t>
      </w:r>
    </w:p>
    <w:p w14:paraId="328D81FD" w14:textId="77777777" w:rsidR="00674D5F" w:rsidRPr="00074952" w:rsidRDefault="009144B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lang w:val="vi-VN"/>
        </w:rPr>
        <w:t>a</w:t>
      </w:r>
      <w:r w:rsidR="00674D5F" w:rsidRPr="00074952">
        <w:rPr>
          <w:rFonts w:ascii="Times New Roman" w:eastAsia="Times New Roman" w:hAnsi="Times New Roman" w:cs="Times New Roman"/>
          <w:sz w:val="28"/>
          <w:szCs w:val="28"/>
        </w:rPr>
        <w:t>)</w:t>
      </w:r>
      <w:r w:rsidRPr="00074952">
        <w:rPr>
          <w:rFonts w:ascii="Times New Roman" w:eastAsia="Times New Roman" w:hAnsi="Times New Roman" w:cs="Times New Roman"/>
          <w:sz w:val="28"/>
          <w:szCs w:val="28"/>
          <w:lang w:val="vi-VN"/>
        </w:rPr>
        <w:t xml:space="preserve">. Kế hoạch giáo dục các môn học/hoạt động giáo dục </w:t>
      </w:r>
    </w:p>
    <w:p w14:paraId="1E21A0AF" w14:textId="2D946FB0" w:rsidR="007949B0" w:rsidRPr="00074952" w:rsidRDefault="009144B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lang w:val="vi-VN"/>
        </w:rPr>
        <w:t>-  Về khung chương trình các môn học và HĐGD:</w:t>
      </w:r>
    </w:p>
    <w:tbl>
      <w:tblPr>
        <w:tblStyle w:val="TableGrid"/>
        <w:tblW w:w="10207" w:type="dxa"/>
        <w:tblInd w:w="-34" w:type="dxa"/>
        <w:tblLayout w:type="fixed"/>
        <w:tblLook w:val="04A0" w:firstRow="1" w:lastRow="0" w:firstColumn="1" w:lastColumn="0" w:noHBand="0" w:noVBand="1"/>
      </w:tblPr>
      <w:tblGrid>
        <w:gridCol w:w="568"/>
        <w:gridCol w:w="1275"/>
        <w:gridCol w:w="851"/>
        <w:gridCol w:w="850"/>
        <w:gridCol w:w="851"/>
        <w:gridCol w:w="850"/>
        <w:gridCol w:w="851"/>
        <w:gridCol w:w="709"/>
        <w:gridCol w:w="850"/>
        <w:gridCol w:w="851"/>
        <w:gridCol w:w="708"/>
        <w:gridCol w:w="993"/>
      </w:tblGrid>
      <w:tr w:rsidR="00074952" w:rsidRPr="00074952" w14:paraId="5E0E8C3F" w14:textId="77777777" w:rsidTr="00397360">
        <w:tc>
          <w:tcPr>
            <w:tcW w:w="568" w:type="dxa"/>
            <w:vMerge w:val="restart"/>
          </w:tcPr>
          <w:p w14:paraId="0BD86111" w14:textId="77777777" w:rsidR="00674D5F" w:rsidRPr="00074952" w:rsidRDefault="00674D5F" w:rsidP="00056150">
            <w:pPr>
              <w:spacing w:after="0"/>
              <w:rPr>
                <w:rFonts w:ascii="Times New Roman" w:eastAsia="Times New Roman" w:hAnsi="Times New Roman" w:cs="Times New Roman"/>
                <w:b/>
                <w:sz w:val="24"/>
                <w:szCs w:val="24"/>
              </w:rPr>
            </w:pPr>
            <w:r w:rsidRPr="00074952">
              <w:rPr>
                <w:rFonts w:ascii="Times New Roman" w:eastAsia="Times New Roman" w:hAnsi="Times New Roman" w:cs="Times New Roman"/>
                <w:b/>
                <w:sz w:val="24"/>
                <w:szCs w:val="24"/>
              </w:rPr>
              <w:lastRenderedPageBreak/>
              <w:t>TT</w:t>
            </w:r>
          </w:p>
        </w:tc>
        <w:tc>
          <w:tcPr>
            <w:tcW w:w="1275" w:type="dxa"/>
            <w:vMerge w:val="restart"/>
          </w:tcPr>
          <w:p w14:paraId="071083C6" w14:textId="77777777" w:rsidR="00674D5F" w:rsidRPr="00074952" w:rsidRDefault="00674D5F" w:rsidP="00056150">
            <w:pPr>
              <w:spacing w:after="0"/>
              <w:rPr>
                <w:rFonts w:ascii="Times New Roman" w:eastAsia="Times New Roman" w:hAnsi="Times New Roman" w:cs="Times New Roman"/>
                <w:b/>
                <w:sz w:val="24"/>
                <w:szCs w:val="24"/>
              </w:rPr>
            </w:pPr>
            <w:r w:rsidRPr="00074952">
              <w:rPr>
                <w:rFonts w:ascii="Times New Roman" w:eastAsia="Times New Roman" w:hAnsi="Times New Roman" w:cs="Times New Roman"/>
                <w:b/>
                <w:sz w:val="24"/>
                <w:szCs w:val="24"/>
              </w:rPr>
              <w:t>Môn, HĐ</w:t>
            </w:r>
          </w:p>
        </w:tc>
        <w:tc>
          <w:tcPr>
            <w:tcW w:w="2552" w:type="dxa"/>
            <w:gridSpan w:val="3"/>
          </w:tcPr>
          <w:p w14:paraId="1F9C05B6" w14:textId="77777777" w:rsidR="00674D5F" w:rsidRPr="00074952" w:rsidRDefault="00674D5F" w:rsidP="00056150">
            <w:pPr>
              <w:spacing w:after="0"/>
              <w:rPr>
                <w:rFonts w:ascii="Times New Roman" w:eastAsia="Times New Roman" w:hAnsi="Times New Roman" w:cs="Times New Roman"/>
                <w:b/>
                <w:sz w:val="24"/>
                <w:szCs w:val="24"/>
              </w:rPr>
            </w:pPr>
            <w:r w:rsidRPr="00074952">
              <w:rPr>
                <w:rFonts w:ascii="Times New Roman" w:eastAsia="Times New Roman" w:hAnsi="Times New Roman" w:cs="Times New Roman"/>
                <w:b/>
                <w:sz w:val="24"/>
                <w:szCs w:val="24"/>
              </w:rPr>
              <w:t>Số tiết khối 10</w:t>
            </w:r>
          </w:p>
        </w:tc>
        <w:tc>
          <w:tcPr>
            <w:tcW w:w="2410" w:type="dxa"/>
            <w:gridSpan w:val="3"/>
          </w:tcPr>
          <w:p w14:paraId="3F93E30A" w14:textId="77777777" w:rsidR="00674D5F" w:rsidRPr="00074952" w:rsidRDefault="00674D5F" w:rsidP="00056150">
            <w:pPr>
              <w:spacing w:after="0"/>
              <w:rPr>
                <w:rFonts w:ascii="Times New Roman" w:eastAsia="Times New Roman" w:hAnsi="Times New Roman" w:cs="Times New Roman"/>
                <w:b/>
                <w:sz w:val="24"/>
                <w:szCs w:val="24"/>
              </w:rPr>
            </w:pPr>
            <w:r w:rsidRPr="00074952">
              <w:rPr>
                <w:rFonts w:ascii="Times New Roman" w:eastAsia="Times New Roman" w:hAnsi="Times New Roman" w:cs="Times New Roman"/>
                <w:b/>
                <w:sz w:val="24"/>
                <w:szCs w:val="24"/>
              </w:rPr>
              <w:t>Số tiết khối 11</w:t>
            </w:r>
          </w:p>
        </w:tc>
        <w:tc>
          <w:tcPr>
            <w:tcW w:w="2409" w:type="dxa"/>
            <w:gridSpan w:val="3"/>
          </w:tcPr>
          <w:p w14:paraId="2779C8AE" w14:textId="77777777" w:rsidR="00674D5F" w:rsidRPr="00074952" w:rsidRDefault="00674D5F" w:rsidP="00056150">
            <w:pPr>
              <w:spacing w:after="0"/>
              <w:rPr>
                <w:rFonts w:ascii="Times New Roman" w:eastAsia="Times New Roman" w:hAnsi="Times New Roman" w:cs="Times New Roman"/>
                <w:b/>
                <w:sz w:val="24"/>
                <w:szCs w:val="24"/>
              </w:rPr>
            </w:pPr>
            <w:r w:rsidRPr="00074952">
              <w:rPr>
                <w:rFonts w:ascii="Times New Roman" w:eastAsia="Times New Roman" w:hAnsi="Times New Roman" w:cs="Times New Roman"/>
                <w:b/>
                <w:sz w:val="24"/>
                <w:szCs w:val="24"/>
              </w:rPr>
              <w:t>Số tiết khối 12</w:t>
            </w:r>
          </w:p>
        </w:tc>
        <w:tc>
          <w:tcPr>
            <w:tcW w:w="993" w:type="dxa"/>
            <w:vMerge w:val="restart"/>
          </w:tcPr>
          <w:p w14:paraId="06149115" w14:textId="77777777" w:rsidR="00674D5F" w:rsidRPr="00074952" w:rsidRDefault="00674D5F" w:rsidP="00056150">
            <w:pPr>
              <w:spacing w:after="0"/>
              <w:rPr>
                <w:rFonts w:ascii="Times New Roman" w:eastAsia="Times New Roman" w:hAnsi="Times New Roman" w:cs="Times New Roman"/>
                <w:b/>
                <w:sz w:val="24"/>
                <w:szCs w:val="24"/>
              </w:rPr>
            </w:pPr>
            <w:r w:rsidRPr="00074952">
              <w:rPr>
                <w:rFonts w:ascii="Times New Roman" w:eastAsia="Times New Roman" w:hAnsi="Times New Roman" w:cs="Times New Roman"/>
                <w:b/>
                <w:sz w:val="24"/>
                <w:szCs w:val="24"/>
              </w:rPr>
              <w:t>Điều chỉnh</w:t>
            </w:r>
          </w:p>
        </w:tc>
      </w:tr>
      <w:tr w:rsidR="00074952" w:rsidRPr="00074952" w14:paraId="699883C5" w14:textId="77777777" w:rsidTr="00397360">
        <w:tc>
          <w:tcPr>
            <w:tcW w:w="568" w:type="dxa"/>
            <w:vMerge/>
          </w:tcPr>
          <w:p w14:paraId="6F2740E0" w14:textId="77777777" w:rsidR="00674D5F" w:rsidRPr="00074952" w:rsidRDefault="00674D5F" w:rsidP="00056150">
            <w:pPr>
              <w:spacing w:after="0"/>
              <w:rPr>
                <w:rFonts w:ascii="Times New Roman" w:eastAsia="Times New Roman" w:hAnsi="Times New Roman" w:cs="Times New Roman"/>
                <w:b/>
                <w:sz w:val="24"/>
                <w:szCs w:val="24"/>
              </w:rPr>
            </w:pPr>
          </w:p>
        </w:tc>
        <w:tc>
          <w:tcPr>
            <w:tcW w:w="1275" w:type="dxa"/>
            <w:vMerge/>
          </w:tcPr>
          <w:p w14:paraId="4FF0B21B" w14:textId="77777777" w:rsidR="00674D5F" w:rsidRPr="00074952" w:rsidRDefault="00674D5F" w:rsidP="00056150">
            <w:pPr>
              <w:spacing w:after="0"/>
              <w:rPr>
                <w:rFonts w:ascii="Times New Roman" w:eastAsia="Times New Roman" w:hAnsi="Times New Roman" w:cs="Times New Roman"/>
                <w:b/>
                <w:sz w:val="24"/>
                <w:szCs w:val="24"/>
              </w:rPr>
            </w:pPr>
          </w:p>
        </w:tc>
        <w:tc>
          <w:tcPr>
            <w:tcW w:w="851" w:type="dxa"/>
          </w:tcPr>
          <w:p w14:paraId="5FEDA2D4" w14:textId="77777777" w:rsidR="00674D5F" w:rsidRPr="00074952" w:rsidRDefault="00674D5F" w:rsidP="00056150">
            <w:pPr>
              <w:spacing w:after="0"/>
              <w:rPr>
                <w:rFonts w:ascii="Times New Roman" w:eastAsia="Times New Roman" w:hAnsi="Times New Roman" w:cs="Times New Roman"/>
                <w:b/>
                <w:sz w:val="24"/>
                <w:szCs w:val="24"/>
              </w:rPr>
            </w:pPr>
            <w:r w:rsidRPr="00074952">
              <w:rPr>
                <w:rFonts w:ascii="Times New Roman" w:eastAsia="Times New Roman" w:hAnsi="Times New Roman" w:cs="Times New Roman"/>
                <w:b/>
                <w:sz w:val="24"/>
                <w:szCs w:val="24"/>
              </w:rPr>
              <w:t>HK1</w:t>
            </w:r>
          </w:p>
        </w:tc>
        <w:tc>
          <w:tcPr>
            <w:tcW w:w="850" w:type="dxa"/>
          </w:tcPr>
          <w:p w14:paraId="3A8C83DF" w14:textId="77777777" w:rsidR="00674D5F" w:rsidRPr="00074952" w:rsidRDefault="00674D5F" w:rsidP="00056150">
            <w:pPr>
              <w:spacing w:after="0"/>
              <w:rPr>
                <w:rFonts w:ascii="Times New Roman" w:eastAsia="Times New Roman" w:hAnsi="Times New Roman" w:cs="Times New Roman"/>
                <w:b/>
                <w:sz w:val="24"/>
                <w:szCs w:val="24"/>
              </w:rPr>
            </w:pPr>
            <w:r w:rsidRPr="00074952">
              <w:rPr>
                <w:rFonts w:ascii="Times New Roman" w:eastAsia="Times New Roman" w:hAnsi="Times New Roman" w:cs="Times New Roman"/>
                <w:b/>
                <w:sz w:val="24"/>
                <w:szCs w:val="24"/>
              </w:rPr>
              <w:t>HK2</w:t>
            </w:r>
          </w:p>
        </w:tc>
        <w:tc>
          <w:tcPr>
            <w:tcW w:w="851" w:type="dxa"/>
          </w:tcPr>
          <w:p w14:paraId="3BABC838" w14:textId="77777777" w:rsidR="00674D5F" w:rsidRPr="00074952" w:rsidRDefault="00674D5F" w:rsidP="00056150">
            <w:pPr>
              <w:spacing w:after="0"/>
              <w:rPr>
                <w:rFonts w:ascii="Times New Roman" w:eastAsia="Times New Roman" w:hAnsi="Times New Roman" w:cs="Times New Roman"/>
                <w:b/>
                <w:sz w:val="24"/>
                <w:szCs w:val="24"/>
              </w:rPr>
            </w:pPr>
            <w:r w:rsidRPr="00074952">
              <w:rPr>
                <w:rFonts w:ascii="Times New Roman" w:eastAsia="Times New Roman" w:hAnsi="Times New Roman" w:cs="Times New Roman"/>
                <w:b/>
                <w:sz w:val="24"/>
                <w:szCs w:val="24"/>
              </w:rPr>
              <w:t>CN</w:t>
            </w:r>
          </w:p>
        </w:tc>
        <w:tc>
          <w:tcPr>
            <w:tcW w:w="850" w:type="dxa"/>
          </w:tcPr>
          <w:p w14:paraId="482CEDC0" w14:textId="77777777" w:rsidR="00674D5F" w:rsidRPr="00074952" w:rsidRDefault="00674D5F" w:rsidP="00056150">
            <w:pPr>
              <w:spacing w:after="0"/>
              <w:rPr>
                <w:rFonts w:ascii="Times New Roman" w:eastAsia="Times New Roman" w:hAnsi="Times New Roman" w:cs="Times New Roman"/>
                <w:b/>
                <w:sz w:val="24"/>
                <w:szCs w:val="24"/>
              </w:rPr>
            </w:pPr>
            <w:r w:rsidRPr="00074952">
              <w:rPr>
                <w:rFonts w:ascii="Times New Roman" w:eastAsia="Times New Roman" w:hAnsi="Times New Roman" w:cs="Times New Roman"/>
                <w:b/>
                <w:sz w:val="24"/>
                <w:szCs w:val="24"/>
              </w:rPr>
              <w:t>HK1</w:t>
            </w:r>
          </w:p>
        </w:tc>
        <w:tc>
          <w:tcPr>
            <w:tcW w:w="851" w:type="dxa"/>
          </w:tcPr>
          <w:p w14:paraId="7EA9BDAE" w14:textId="77777777" w:rsidR="00674D5F" w:rsidRPr="00074952" w:rsidRDefault="00674D5F" w:rsidP="00056150">
            <w:pPr>
              <w:spacing w:after="0"/>
              <w:rPr>
                <w:rFonts w:ascii="Times New Roman" w:eastAsia="Times New Roman" w:hAnsi="Times New Roman" w:cs="Times New Roman"/>
                <w:b/>
                <w:sz w:val="24"/>
                <w:szCs w:val="24"/>
              </w:rPr>
            </w:pPr>
            <w:r w:rsidRPr="00074952">
              <w:rPr>
                <w:rFonts w:ascii="Times New Roman" w:eastAsia="Times New Roman" w:hAnsi="Times New Roman" w:cs="Times New Roman"/>
                <w:b/>
                <w:sz w:val="24"/>
                <w:szCs w:val="24"/>
              </w:rPr>
              <w:t>HK2</w:t>
            </w:r>
          </w:p>
        </w:tc>
        <w:tc>
          <w:tcPr>
            <w:tcW w:w="709" w:type="dxa"/>
          </w:tcPr>
          <w:p w14:paraId="50DEC1BC" w14:textId="77777777" w:rsidR="00674D5F" w:rsidRPr="00074952" w:rsidRDefault="00674D5F" w:rsidP="00056150">
            <w:pPr>
              <w:spacing w:after="0"/>
              <w:rPr>
                <w:rFonts w:ascii="Times New Roman" w:eastAsia="Times New Roman" w:hAnsi="Times New Roman" w:cs="Times New Roman"/>
                <w:b/>
                <w:sz w:val="24"/>
                <w:szCs w:val="24"/>
              </w:rPr>
            </w:pPr>
            <w:r w:rsidRPr="00074952">
              <w:rPr>
                <w:rFonts w:ascii="Times New Roman" w:eastAsia="Times New Roman" w:hAnsi="Times New Roman" w:cs="Times New Roman"/>
                <w:b/>
                <w:sz w:val="24"/>
                <w:szCs w:val="24"/>
              </w:rPr>
              <w:t>CN</w:t>
            </w:r>
          </w:p>
        </w:tc>
        <w:tc>
          <w:tcPr>
            <w:tcW w:w="850" w:type="dxa"/>
          </w:tcPr>
          <w:p w14:paraId="0CBB1727" w14:textId="77777777" w:rsidR="00674D5F" w:rsidRPr="00074952" w:rsidRDefault="00674D5F" w:rsidP="00056150">
            <w:pPr>
              <w:spacing w:after="0"/>
              <w:rPr>
                <w:rFonts w:ascii="Times New Roman" w:eastAsia="Times New Roman" w:hAnsi="Times New Roman" w:cs="Times New Roman"/>
                <w:b/>
                <w:sz w:val="24"/>
                <w:szCs w:val="24"/>
              </w:rPr>
            </w:pPr>
            <w:r w:rsidRPr="00074952">
              <w:rPr>
                <w:rFonts w:ascii="Times New Roman" w:eastAsia="Times New Roman" w:hAnsi="Times New Roman" w:cs="Times New Roman"/>
                <w:b/>
                <w:sz w:val="24"/>
                <w:szCs w:val="24"/>
              </w:rPr>
              <w:t>HK1</w:t>
            </w:r>
          </w:p>
        </w:tc>
        <w:tc>
          <w:tcPr>
            <w:tcW w:w="851" w:type="dxa"/>
          </w:tcPr>
          <w:p w14:paraId="0073DC15" w14:textId="77777777" w:rsidR="00674D5F" w:rsidRPr="00074952" w:rsidRDefault="00674D5F" w:rsidP="00056150">
            <w:pPr>
              <w:spacing w:after="0"/>
              <w:rPr>
                <w:rFonts w:ascii="Times New Roman" w:eastAsia="Times New Roman" w:hAnsi="Times New Roman" w:cs="Times New Roman"/>
                <w:b/>
                <w:sz w:val="24"/>
                <w:szCs w:val="24"/>
              </w:rPr>
            </w:pPr>
            <w:r w:rsidRPr="00074952">
              <w:rPr>
                <w:rFonts w:ascii="Times New Roman" w:eastAsia="Times New Roman" w:hAnsi="Times New Roman" w:cs="Times New Roman"/>
                <w:b/>
                <w:sz w:val="24"/>
                <w:szCs w:val="24"/>
              </w:rPr>
              <w:t>HK2</w:t>
            </w:r>
          </w:p>
        </w:tc>
        <w:tc>
          <w:tcPr>
            <w:tcW w:w="708" w:type="dxa"/>
          </w:tcPr>
          <w:p w14:paraId="77CECBD8" w14:textId="77777777" w:rsidR="00674D5F" w:rsidRPr="00074952" w:rsidRDefault="00674D5F" w:rsidP="00056150">
            <w:pPr>
              <w:spacing w:after="0"/>
              <w:rPr>
                <w:rFonts w:ascii="Times New Roman" w:eastAsia="Times New Roman" w:hAnsi="Times New Roman" w:cs="Times New Roman"/>
                <w:b/>
                <w:sz w:val="24"/>
                <w:szCs w:val="24"/>
              </w:rPr>
            </w:pPr>
            <w:r w:rsidRPr="00074952">
              <w:rPr>
                <w:rFonts w:ascii="Times New Roman" w:eastAsia="Times New Roman" w:hAnsi="Times New Roman" w:cs="Times New Roman"/>
                <w:b/>
                <w:sz w:val="24"/>
                <w:szCs w:val="24"/>
              </w:rPr>
              <w:t>CN</w:t>
            </w:r>
          </w:p>
        </w:tc>
        <w:tc>
          <w:tcPr>
            <w:tcW w:w="993" w:type="dxa"/>
            <w:vMerge/>
          </w:tcPr>
          <w:p w14:paraId="536F22D7" w14:textId="77777777" w:rsidR="00674D5F" w:rsidRPr="00074952" w:rsidRDefault="00674D5F" w:rsidP="00056150">
            <w:pPr>
              <w:spacing w:after="0"/>
              <w:rPr>
                <w:rFonts w:ascii="Times New Roman" w:eastAsia="Times New Roman" w:hAnsi="Times New Roman" w:cs="Times New Roman"/>
                <w:b/>
                <w:sz w:val="24"/>
                <w:szCs w:val="24"/>
              </w:rPr>
            </w:pPr>
          </w:p>
        </w:tc>
      </w:tr>
      <w:tr w:rsidR="00074952" w:rsidRPr="00074952" w14:paraId="77ED9B97" w14:textId="77777777" w:rsidTr="00397360">
        <w:tc>
          <w:tcPr>
            <w:tcW w:w="568" w:type="dxa"/>
          </w:tcPr>
          <w:p w14:paraId="1B040B76"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1</w:t>
            </w:r>
          </w:p>
        </w:tc>
        <w:tc>
          <w:tcPr>
            <w:tcW w:w="1275" w:type="dxa"/>
          </w:tcPr>
          <w:p w14:paraId="0538811E"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Ngữ văn</w:t>
            </w:r>
          </w:p>
        </w:tc>
        <w:tc>
          <w:tcPr>
            <w:tcW w:w="851" w:type="dxa"/>
            <w:vAlign w:val="bottom"/>
          </w:tcPr>
          <w:p w14:paraId="63BE07CE"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54</w:t>
            </w:r>
          </w:p>
        </w:tc>
        <w:tc>
          <w:tcPr>
            <w:tcW w:w="850" w:type="dxa"/>
            <w:vAlign w:val="bottom"/>
          </w:tcPr>
          <w:p w14:paraId="0C3E549D"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51</w:t>
            </w:r>
          </w:p>
        </w:tc>
        <w:tc>
          <w:tcPr>
            <w:tcW w:w="851" w:type="dxa"/>
            <w:vAlign w:val="bottom"/>
          </w:tcPr>
          <w:p w14:paraId="4E40B84B" w14:textId="77777777" w:rsidR="00674D5F" w:rsidRPr="00074952" w:rsidRDefault="00674D5F" w:rsidP="00056150">
            <w:pPr>
              <w:spacing w:after="0"/>
              <w:ind w:left="-108"/>
              <w:rPr>
                <w:rFonts w:ascii="Times New Roman" w:eastAsia="Times New Roman" w:hAnsi="Times New Roman" w:cs="Times New Roman"/>
                <w:iCs/>
                <w:sz w:val="24"/>
                <w:szCs w:val="24"/>
              </w:rPr>
            </w:pPr>
            <w:r w:rsidRPr="00074952">
              <w:rPr>
                <w:rFonts w:ascii="Times New Roman" w:eastAsia="Times New Roman" w:hAnsi="Times New Roman" w:cs="Times New Roman"/>
                <w:iCs/>
                <w:sz w:val="24"/>
                <w:szCs w:val="24"/>
              </w:rPr>
              <w:t>105</w:t>
            </w:r>
          </w:p>
        </w:tc>
        <w:tc>
          <w:tcPr>
            <w:tcW w:w="850" w:type="dxa"/>
            <w:vAlign w:val="bottom"/>
          </w:tcPr>
          <w:p w14:paraId="23EAE3FF"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54</w:t>
            </w:r>
          </w:p>
        </w:tc>
        <w:tc>
          <w:tcPr>
            <w:tcW w:w="851" w:type="dxa"/>
            <w:vAlign w:val="bottom"/>
          </w:tcPr>
          <w:p w14:paraId="053983CF"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51</w:t>
            </w:r>
          </w:p>
        </w:tc>
        <w:tc>
          <w:tcPr>
            <w:tcW w:w="709" w:type="dxa"/>
            <w:vAlign w:val="bottom"/>
          </w:tcPr>
          <w:p w14:paraId="0A824B55" w14:textId="77777777" w:rsidR="00674D5F" w:rsidRPr="00074952" w:rsidRDefault="00674D5F" w:rsidP="00056150">
            <w:pPr>
              <w:spacing w:after="0"/>
              <w:ind w:left="-108"/>
              <w:rPr>
                <w:rFonts w:ascii="Times New Roman" w:eastAsia="Times New Roman" w:hAnsi="Times New Roman" w:cs="Times New Roman"/>
                <w:iCs/>
                <w:sz w:val="24"/>
                <w:szCs w:val="24"/>
              </w:rPr>
            </w:pPr>
            <w:r w:rsidRPr="00074952">
              <w:rPr>
                <w:rFonts w:ascii="Times New Roman" w:eastAsia="Times New Roman" w:hAnsi="Times New Roman" w:cs="Times New Roman"/>
                <w:iCs/>
                <w:sz w:val="24"/>
                <w:szCs w:val="24"/>
              </w:rPr>
              <w:t>105</w:t>
            </w:r>
          </w:p>
        </w:tc>
        <w:tc>
          <w:tcPr>
            <w:tcW w:w="850" w:type="dxa"/>
            <w:vAlign w:val="bottom"/>
          </w:tcPr>
          <w:p w14:paraId="4390B905"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54</w:t>
            </w:r>
          </w:p>
        </w:tc>
        <w:tc>
          <w:tcPr>
            <w:tcW w:w="851" w:type="dxa"/>
            <w:vAlign w:val="bottom"/>
          </w:tcPr>
          <w:p w14:paraId="2216D70D"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51</w:t>
            </w:r>
          </w:p>
        </w:tc>
        <w:tc>
          <w:tcPr>
            <w:tcW w:w="708" w:type="dxa"/>
            <w:vAlign w:val="bottom"/>
          </w:tcPr>
          <w:p w14:paraId="6144C638" w14:textId="77777777" w:rsidR="00674D5F" w:rsidRPr="00074952" w:rsidRDefault="00674D5F" w:rsidP="00056150">
            <w:pPr>
              <w:spacing w:after="0"/>
              <w:ind w:left="-108"/>
              <w:rPr>
                <w:rFonts w:ascii="Times New Roman" w:eastAsia="Times New Roman" w:hAnsi="Times New Roman" w:cs="Times New Roman"/>
                <w:iCs/>
                <w:sz w:val="24"/>
                <w:szCs w:val="24"/>
              </w:rPr>
            </w:pPr>
            <w:r w:rsidRPr="00074952">
              <w:rPr>
                <w:rFonts w:ascii="Times New Roman" w:eastAsia="Times New Roman" w:hAnsi="Times New Roman" w:cs="Times New Roman"/>
                <w:iCs/>
                <w:sz w:val="24"/>
                <w:szCs w:val="24"/>
              </w:rPr>
              <w:t>105</w:t>
            </w:r>
          </w:p>
        </w:tc>
        <w:tc>
          <w:tcPr>
            <w:tcW w:w="993" w:type="dxa"/>
            <w:vAlign w:val="bottom"/>
          </w:tcPr>
          <w:p w14:paraId="26752A89" w14:textId="77777777" w:rsidR="00674D5F" w:rsidRPr="00074952" w:rsidRDefault="00674D5F" w:rsidP="00056150">
            <w:pPr>
              <w:spacing w:after="0"/>
              <w:rPr>
                <w:rFonts w:ascii="Times New Roman" w:eastAsia="Times New Roman" w:hAnsi="Times New Roman" w:cs="Times New Roman"/>
                <w:iCs/>
                <w:sz w:val="24"/>
                <w:szCs w:val="24"/>
              </w:rPr>
            </w:pPr>
          </w:p>
        </w:tc>
      </w:tr>
      <w:tr w:rsidR="00074952" w:rsidRPr="00074952" w14:paraId="69D1D7E4" w14:textId="77777777" w:rsidTr="00397360">
        <w:tc>
          <w:tcPr>
            <w:tcW w:w="568" w:type="dxa"/>
          </w:tcPr>
          <w:p w14:paraId="7176D72E"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2</w:t>
            </w:r>
          </w:p>
        </w:tc>
        <w:tc>
          <w:tcPr>
            <w:tcW w:w="1275" w:type="dxa"/>
          </w:tcPr>
          <w:p w14:paraId="7729EC21"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Lịch sử</w:t>
            </w:r>
          </w:p>
        </w:tc>
        <w:tc>
          <w:tcPr>
            <w:tcW w:w="851" w:type="dxa"/>
            <w:vAlign w:val="bottom"/>
          </w:tcPr>
          <w:p w14:paraId="1E54A7E6"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18</w:t>
            </w:r>
          </w:p>
        </w:tc>
        <w:tc>
          <w:tcPr>
            <w:tcW w:w="850" w:type="dxa"/>
            <w:vAlign w:val="bottom"/>
          </w:tcPr>
          <w:p w14:paraId="30B9EA6A"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34</w:t>
            </w:r>
          </w:p>
        </w:tc>
        <w:tc>
          <w:tcPr>
            <w:tcW w:w="851" w:type="dxa"/>
            <w:vAlign w:val="bottom"/>
          </w:tcPr>
          <w:p w14:paraId="67629F66" w14:textId="77777777" w:rsidR="00674D5F" w:rsidRPr="00074952" w:rsidRDefault="00674D5F" w:rsidP="00056150">
            <w:pPr>
              <w:spacing w:after="0"/>
              <w:ind w:left="-108"/>
              <w:rPr>
                <w:rFonts w:ascii="Times New Roman" w:eastAsia="Times New Roman" w:hAnsi="Times New Roman" w:cs="Times New Roman"/>
                <w:iCs/>
                <w:sz w:val="24"/>
                <w:szCs w:val="24"/>
              </w:rPr>
            </w:pPr>
            <w:r w:rsidRPr="00074952">
              <w:rPr>
                <w:rFonts w:ascii="Times New Roman" w:eastAsia="Times New Roman" w:hAnsi="Times New Roman" w:cs="Times New Roman"/>
                <w:iCs/>
                <w:sz w:val="24"/>
                <w:szCs w:val="24"/>
              </w:rPr>
              <w:t>52</w:t>
            </w:r>
          </w:p>
        </w:tc>
        <w:tc>
          <w:tcPr>
            <w:tcW w:w="850" w:type="dxa"/>
            <w:vAlign w:val="bottom"/>
          </w:tcPr>
          <w:p w14:paraId="4D8A036A"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18</w:t>
            </w:r>
          </w:p>
        </w:tc>
        <w:tc>
          <w:tcPr>
            <w:tcW w:w="851" w:type="dxa"/>
            <w:vAlign w:val="bottom"/>
          </w:tcPr>
          <w:p w14:paraId="42B1E0E9"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34</w:t>
            </w:r>
          </w:p>
        </w:tc>
        <w:tc>
          <w:tcPr>
            <w:tcW w:w="709" w:type="dxa"/>
            <w:vAlign w:val="bottom"/>
          </w:tcPr>
          <w:p w14:paraId="3D0E1799" w14:textId="77777777" w:rsidR="00674D5F" w:rsidRPr="00074952" w:rsidRDefault="00674D5F" w:rsidP="00056150">
            <w:pPr>
              <w:spacing w:after="0"/>
              <w:ind w:left="-108"/>
              <w:rPr>
                <w:rFonts w:ascii="Times New Roman" w:eastAsia="Times New Roman" w:hAnsi="Times New Roman" w:cs="Times New Roman"/>
                <w:iCs/>
                <w:sz w:val="24"/>
                <w:szCs w:val="24"/>
              </w:rPr>
            </w:pPr>
            <w:r w:rsidRPr="00074952">
              <w:rPr>
                <w:rFonts w:ascii="Times New Roman" w:eastAsia="Times New Roman" w:hAnsi="Times New Roman" w:cs="Times New Roman"/>
                <w:iCs/>
                <w:sz w:val="24"/>
                <w:szCs w:val="24"/>
              </w:rPr>
              <w:t>52</w:t>
            </w:r>
          </w:p>
        </w:tc>
        <w:tc>
          <w:tcPr>
            <w:tcW w:w="850" w:type="dxa"/>
            <w:vAlign w:val="bottom"/>
          </w:tcPr>
          <w:p w14:paraId="60AC10F6"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35</w:t>
            </w:r>
          </w:p>
        </w:tc>
        <w:tc>
          <w:tcPr>
            <w:tcW w:w="851" w:type="dxa"/>
            <w:vAlign w:val="bottom"/>
          </w:tcPr>
          <w:p w14:paraId="4413990A"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17</w:t>
            </w:r>
          </w:p>
        </w:tc>
        <w:tc>
          <w:tcPr>
            <w:tcW w:w="708" w:type="dxa"/>
            <w:vAlign w:val="bottom"/>
          </w:tcPr>
          <w:p w14:paraId="3EE2EF26" w14:textId="77777777" w:rsidR="00674D5F" w:rsidRPr="00074952" w:rsidRDefault="00674D5F" w:rsidP="00056150">
            <w:pPr>
              <w:spacing w:after="0"/>
              <w:rPr>
                <w:rFonts w:ascii="Times New Roman" w:eastAsia="Times New Roman" w:hAnsi="Times New Roman" w:cs="Times New Roman"/>
                <w:iCs/>
                <w:sz w:val="24"/>
                <w:szCs w:val="24"/>
              </w:rPr>
            </w:pPr>
            <w:r w:rsidRPr="00074952">
              <w:rPr>
                <w:rFonts w:ascii="Times New Roman" w:eastAsia="Times New Roman" w:hAnsi="Times New Roman" w:cs="Times New Roman"/>
                <w:iCs/>
                <w:sz w:val="24"/>
                <w:szCs w:val="24"/>
              </w:rPr>
              <w:t>52</w:t>
            </w:r>
          </w:p>
        </w:tc>
        <w:tc>
          <w:tcPr>
            <w:tcW w:w="993" w:type="dxa"/>
            <w:vAlign w:val="bottom"/>
          </w:tcPr>
          <w:p w14:paraId="22FD4878" w14:textId="77777777" w:rsidR="00674D5F" w:rsidRPr="00074952" w:rsidRDefault="00674D5F" w:rsidP="00056150">
            <w:pPr>
              <w:spacing w:after="0"/>
              <w:rPr>
                <w:rFonts w:ascii="Times New Roman" w:eastAsia="Times New Roman" w:hAnsi="Times New Roman" w:cs="Times New Roman"/>
                <w:iCs/>
                <w:sz w:val="24"/>
                <w:szCs w:val="24"/>
              </w:rPr>
            </w:pPr>
          </w:p>
        </w:tc>
      </w:tr>
      <w:tr w:rsidR="00074952" w:rsidRPr="00074952" w14:paraId="1D116AEB" w14:textId="77777777" w:rsidTr="00397360">
        <w:tc>
          <w:tcPr>
            <w:tcW w:w="568" w:type="dxa"/>
          </w:tcPr>
          <w:p w14:paraId="32543DCA"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3</w:t>
            </w:r>
          </w:p>
        </w:tc>
        <w:tc>
          <w:tcPr>
            <w:tcW w:w="1275" w:type="dxa"/>
          </w:tcPr>
          <w:p w14:paraId="64D340CD"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Địa lý</w:t>
            </w:r>
          </w:p>
        </w:tc>
        <w:tc>
          <w:tcPr>
            <w:tcW w:w="851" w:type="dxa"/>
            <w:vAlign w:val="bottom"/>
          </w:tcPr>
          <w:p w14:paraId="1769F12F"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36</w:t>
            </w:r>
          </w:p>
        </w:tc>
        <w:tc>
          <w:tcPr>
            <w:tcW w:w="850" w:type="dxa"/>
            <w:vAlign w:val="bottom"/>
          </w:tcPr>
          <w:p w14:paraId="56566373"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34</w:t>
            </w:r>
          </w:p>
        </w:tc>
        <w:tc>
          <w:tcPr>
            <w:tcW w:w="851" w:type="dxa"/>
            <w:vAlign w:val="bottom"/>
          </w:tcPr>
          <w:p w14:paraId="4B3228A4" w14:textId="77777777" w:rsidR="00674D5F" w:rsidRPr="00074952" w:rsidRDefault="00674D5F" w:rsidP="00056150">
            <w:pPr>
              <w:spacing w:after="0"/>
              <w:ind w:left="-108"/>
              <w:rPr>
                <w:rFonts w:ascii="Times New Roman" w:eastAsia="Times New Roman" w:hAnsi="Times New Roman" w:cs="Times New Roman"/>
                <w:iCs/>
                <w:sz w:val="24"/>
                <w:szCs w:val="24"/>
              </w:rPr>
            </w:pPr>
            <w:r w:rsidRPr="00074952">
              <w:rPr>
                <w:rFonts w:ascii="Times New Roman" w:eastAsia="Times New Roman" w:hAnsi="Times New Roman" w:cs="Times New Roman"/>
                <w:iCs/>
                <w:sz w:val="24"/>
                <w:szCs w:val="24"/>
              </w:rPr>
              <w:t>70</w:t>
            </w:r>
          </w:p>
        </w:tc>
        <w:tc>
          <w:tcPr>
            <w:tcW w:w="850" w:type="dxa"/>
            <w:vAlign w:val="bottom"/>
          </w:tcPr>
          <w:p w14:paraId="5E4DEAB3"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36</w:t>
            </w:r>
          </w:p>
        </w:tc>
        <w:tc>
          <w:tcPr>
            <w:tcW w:w="851" w:type="dxa"/>
            <w:vAlign w:val="bottom"/>
          </w:tcPr>
          <w:p w14:paraId="6E31CE09"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34</w:t>
            </w:r>
          </w:p>
        </w:tc>
        <w:tc>
          <w:tcPr>
            <w:tcW w:w="709" w:type="dxa"/>
            <w:vAlign w:val="bottom"/>
          </w:tcPr>
          <w:p w14:paraId="07BA1686" w14:textId="77777777" w:rsidR="00674D5F" w:rsidRPr="00074952" w:rsidRDefault="00674D5F" w:rsidP="00056150">
            <w:pPr>
              <w:spacing w:after="0"/>
              <w:ind w:left="-108"/>
              <w:rPr>
                <w:rFonts w:ascii="Times New Roman" w:eastAsia="Times New Roman" w:hAnsi="Times New Roman" w:cs="Times New Roman"/>
                <w:iCs/>
                <w:sz w:val="24"/>
                <w:szCs w:val="24"/>
              </w:rPr>
            </w:pPr>
            <w:r w:rsidRPr="00074952">
              <w:rPr>
                <w:rFonts w:ascii="Times New Roman" w:eastAsia="Times New Roman" w:hAnsi="Times New Roman" w:cs="Times New Roman"/>
                <w:iCs/>
                <w:sz w:val="24"/>
                <w:szCs w:val="24"/>
              </w:rPr>
              <w:t>70</w:t>
            </w:r>
          </w:p>
        </w:tc>
        <w:tc>
          <w:tcPr>
            <w:tcW w:w="850" w:type="dxa"/>
            <w:vAlign w:val="bottom"/>
          </w:tcPr>
          <w:p w14:paraId="08FED1D9"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18</w:t>
            </w:r>
          </w:p>
        </w:tc>
        <w:tc>
          <w:tcPr>
            <w:tcW w:w="851" w:type="dxa"/>
            <w:vAlign w:val="bottom"/>
          </w:tcPr>
          <w:p w14:paraId="32C52A08"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34</w:t>
            </w:r>
          </w:p>
        </w:tc>
        <w:tc>
          <w:tcPr>
            <w:tcW w:w="708" w:type="dxa"/>
            <w:vAlign w:val="bottom"/>
          </w:tcPr>
          <w:p w14:paraId="50EA3139" w14:textId="77777777" w:rsidR="00674D5F" w:rsidRPr="00074952" w:rsidRDefault="00674D5F" w:rsidP="00056150">
            <w:pPr>
              <w:spacing w:after="0"/>
              <w:rPr>
                <w:rFonts w:ascii="Times New Roman" w:eastAsia="Times New Roman" w:hAnsi="Times New Roman" w:cs="Times New Roman"/>
                <w:iCs/>
                <w:sz w:val="24"/>
                <w:szCs w:val="24"/>
              </w:rPr>
            </w:pPr>
            <w:r w:rsidRPr="00074952">
              <w:rPr>
                <w:rFonts w:ascii="Times New Roman" w:eastAsia="Times New Roman" w:hAnsi="Times New Roman" w:cs="Times New Roman"/>
                <w:iCs/>
                <w:sz w:val="24"/>
                <w:szCs w:val="24"/>
              </w:rPr>
              <w:t>52</w:t>
            </w:r>
          </w:p>
        </w:tc>
        <w:tc>
          <w:tcPr>
            <w:tcW w:w="993" w:type="dxa"/>
            <w:vAlign w:val="bottom"/>
          </w:tcPr>
          <w:p w14:paraId="436F3A03" w14:textId="77777777" w:rsidR="00674D5F" w:rsidRPr="00074952" w:rsidRDefault="00674D5F" w:rsidP="00056150">
            <w:pPr>
              <w:spacing w:after="0"/>
              <w:rPr>
                <w:rFonts w:ascii="Times New Roman" w:eastAsia="Times New Roman" w:hAnsi="Times New Roman" w:cs="Times New Roman"/>
                <w:iCs/>
                <w:sz w:val="24"/>
                <w:szCs w:val="24"/>
              </w:rPr>
            </w:pPr>
          </w:p>
        </w:tc>
      </w:tr>
      <w:tr w:rsidR="00074952" w:rsidRPr="00074952" w14:paraId="3BB44B46" w14:textId="77777777" w:rsidTr="00397360">
        <w:tc>
          <w:tcPr>
            <w:tcW w:w="568" w:type="dxa"/>
          </w:tcPr>
          <w:p w14:paraId="403F8D71"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4</w:t>
            </w:r>
          </w:p>
        </w:tc>
        <w:tc>
          <w:tcPr>
            <w:tcW w:w="1275" w:type="dxa"/>
          </w:tcPr>
          <w:p w14:paraId="6121FA3F"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KT&amp;PL/</w:t>
            </w:r>
          </w:p>
          <w:p w14:paraId="6F8A26B0"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GDCD</w:t>
            </w:r>
          </w:p>
        </w:tc>
        <w:tc>
          <w:tcPr>
            <w:tcW w:w="851" w:type="dxa"/>
            <w:vAlign w:val="bottom"/>
          </w:tcPr>
          <w:p w14:paraId="21FB2C0B"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36</w:t>
            </w:r>
          </w:p>
        </w:tc>
        <w:tc>
          <w:tcPr>
            <w:tcW w:w="850" w:type="dxa"/>
            <w:vAlign w:val="bottom"/>
          </w:tcPr>
          <w:p w14:paraId="3BD57072"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34</w:t>
            </w:r>
          </w:p>
        </w:tc>
        <w:tc>
          <w:tcPr>
            <w:tcW w:w="851" w:type="dxa"/>
            <w:vAlign w:val="bottom"/>
          </w:tcPr>
          <w:p w14:paraId="0647A613" w14:textId="77777777" w:rsidR="00674D5F" w:rsidRPr="00074952" w:rsidRDefault="00674D5F" w:rsidP="00056150">
            <w:pPr>
              <w:spacing w:after="0"/>
              <w:rPr>
                <w:rFonts w:ascii="Times New Roman" w:eastAsia="Times New Roman" w:hAnsi="Times New Roman" w:cs="Times New Roman"/>
                <w:iCs/>
                <w:sz w:val="24"/>
                <w:szCs w:val="24"/>
              </w:rPr>
            </w:pPr>
            <w:r w:rsidRPr="00074952">
              <w:rPr>
                <w:rFonts w:ascii="Times New Roman" w:eastAsia="Times New Roman" w:hAnsi="Times New Roman" w:cs="Times New Roman"/>
                <w:iCs/>
                <w:sz w:val="24"/>
                <w:szCs w:val="24"/>
              </w:rPr>
              <w:t>70</w:t>
            </w:r>
          </w:p>
        </w:tc>
        <w:tc>
          <w:tcPr>
            <w:tcW w:w="850" w:type="dxa"/>
            <w:vAlign w:val="bottom"/>
          </w:tcPr>
          <w:p w14:paraId="05BAE685"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36</w:t>
            </w:r>
          </w:p>
        </w:tc>
        <w:tc>
          <w:tcPr>
            <w:tcW w:w="851" w:type="dxa"/>
            <w:vAlign w:val="bottom"/>
          </w:tcPr>
          <w:p w14:paraId="6E2A37F5"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34</w:t>
            </w:r>
          </w:p>
        </w:tc>
        <w:tc>
          <w:tcPr>
            <w:tcW w:w="709" w:type="dxa"/>
            <w:vAlign w:val="bottom"/>
          </w:tcPr>
          <w:p w14:paraId="64B1A252"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iCs/>
                <w:sz w:val="24"/>
                <w:szCs w:val="24"/>
              </w:rPr>
              <w:t>70</w:t>
            </w:r>
          </w:p>
        </w:tc>
        <w:tc>
          <w:tcPr>
            <w:tcW w:w="850" w:type="dxa"/>
            <w:vAlign w:val="bottom"/>
          </w:tcPr>
          <w:p w14:paraId="0DAD086C" w14:textId="77777777" w:rsidR="00674D5F" w:rsidRPr="00074952" w:rsidRDefault="00674D5F" w:rsidP="00056150">
            <w:pPr>
              <w:spacing w:after="0"/>
              <w:ind w:left="-108"/>
              <w:rPr>
                <w:rFonts w:ascii="Times New Roman" w:eastAsia="Times New Roman" w:hAnsi="Times New Roman" w:cs="Times New Roman"/>
                <w:iCs/>
                <w:sz w:val="24"/>
                <w:szCs w:val="24"/>
              </w:rPr>
            </w:pPr>
            <w:r w:rsidRPr="00074952">
              <w:rPr>
                <w:rFonts w:ascii="Times New Roman" w:eastAsia="Times New Roman" w:hAnsi="Times New Roman" w:cs="Times New Roman"/>
                <w:iCs/>
                <w:sz w:val="24"/>
                <w:szCs w:val="24"/>
              </w:rPr>
              <w:t>18</w:t>
            </w:r>
          </w:p>
        </w:tc>
        <w:tc>
          <w:tcPr>
            <w:tcW w:w="851" w:type="dxa"/>
            <w:vAlign w:val="bottom"/>
          </w:tcPr>
          <w:p w14:paraId="4228C88A"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17</w:t>
            </w:r>
          </w:p>
        </w:tc>
        <w:tc>
          <w:tcPr>
            <w:tcW w:w="708" w:type="dxa"/>
            <w:vAlign w:val="bottom"/>
          </w:tcPr>
          <w:p w14:paraId="31A21D8A" w14:textId="77777777" w:rsidR="00674D5F" w:rsidRPr="00074952" w:rsidRDefault="00674D5F" w:rsidP="00056150">
            <w:pPr>
              <w:spacing w:after="0"/>
              <w:rPr>
                <w:rFonts w:ascii="Times New Roman" w:eastAsia="Times New Roman" w:hAnsi="Times New Roman" w:cs="Times New Roman"/>
                <w:iCs/>
                <w:sz w:val="24"/>
                <w:szCs w:val="24"/>
              </w:rPr>
            </w:pPr>
            <w:r w:rsidRPr="00074952">
              <w:rPr>
                <w:rFonts w:ascii="Times New Roman" w:eastAsia="Times New Roman" w:hAnsi="Times New Roman" w:cs="Times New Roman"/>
                <w:iCs/>
                <w:sz w:val="24"/>
                <w:szCs w:val="24"/>
              </w:rPr>
              <w:t>35</w:t>
            </w:r>
          </w:p>
        </w:tc>
        <w:tc>
          <w:tcPr>
            <w:tcW w:w="993" w:type="dxa"/>
            <w:vAlign w:val="bottom"/>
          </w:tcPr>
          <w:p w14:paraId="335414F2" w14:textId="77777777" w:rsidR="00674D5F" w:rsidRPr="00074952" w:rsidRDefault="00674D5F" w:rsidP="00056150">
            <w:pPr>
              <w:spacing w:after="0"/>
              <w:rPr>
                <w:rFonts w:ascii="Times New Roman" w:eastAsia="Times New Roman" w:hAnsi="Times New Roman" w:cs="Times New Roman"/>
                <w:iCs/>
                <w:sz w:val="24"/>
                <w:szCs w:val="24"/>
              </w:rPr>
            </w:pPr>
          </w:p>
        </w:tc>
      </w:tr>
      <w:tr w:rsidR="00074952" w:rsidRPr="00074952" w14:paraId="40B88280" w14:textId="77777777" w:rsidTr="00397360">
        <w:tc>
          <w:tcPr>
            <w:tcW w:w="568" w:type="dxa"/>
          </w:tcPr>
          <w:p w14:paraId="0EB8A196"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5</w:t>
            </w:r>
          </w:p>
        </w:tc>
        <w:tc>
          <w:tcPr>
            <w:tcW w:w="1275" w:type="dxa"/>
          </w:tcPr>
          <w:p w14:paraId="5C1BB335"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Tiếng Anh</w:t>
            </w:r>
          </w:p>
        </w:tc>
        <w:tc>
          <w:tcPr>
            <w:tcW w:w="851" w:type="dxa"/>
            <w:vAlign w:val="bottom"/>
          </w:tcPr>
          <w:p w14:paraId="2DB6EF8B"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54</w:t>
            </w:r>
          </w:p>
        </w:tc>
        <w:tc>
          <w:tcPr>
            <w:tcW w:w="850" w:type="dxa"/>
            <w:vAlign w:val="bottom"/>
          </w:tcPr>
          <w:p w14:paraId="5E106190"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51</w:t>
            </w:r>
          </w:p>
        </w:tc>
        <w:tc>
          <w:tcPr>
            <w:tcW w:w="851" w:type="dxa"/>
            <w:vAlign w:val="bottom"/>
          </w:tcPr>
          <w:p w14:paraId="357BC8C0" w14:textId="77777777" w:rsidR="00674D5F" w:rsidRPr="00074952" w:rsidRDefault="00674D5F" w:rsidP="00056150">
            <w:pPr>
              <w:spacing w:after="0"/>
              <w:ind w:left="-108"/>
              <w:rPr>
                <w:rFonts w:ascii="Times New Roman" w:eastAsia="Times New Roman" w:hAnsi="Times New Roman" w:cs="Times New Roman"/>
                <w:iCs/>
                <w:sz w:val="24"/>
                <w:szCs w:val="24"/>
              </w:rPr>
            </w:pPr>
            <w:r w:rsidRPr="00074952">
              <w:rPr>
                <w:rFonts w:ascii="Times New Roman" w:eastAsia="Times New Roman" w:hAnsi="Times New Roman" w:cs="Times New Roman"/>
                <w:iCs/>
                <w:sz w:val="24"/>
                <w:szCs w:val="24"/>
              </w:rPr>
              <w:t>105</w:t>
            </w:r>
          </w:p>
        </w:tc>
        <w:tc>
          <w:tcPr>
            <w:tcW w:w="850" w:type="dxa"/>
            <w:vAlign w:val="bottom"/>
          </w:tcPr>
          <w:p w14:paraId="68D135C1"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54</w:t>
            </w:r>
          </w:p>
        </w:tc>
        <w:tc>
          <w:tcPr>
            <w:tcW w:w="851" w:type="dxa"/>
            <w:vAlign w:val="bottom"/>
          </w:tcPr>
          <w:p w14:paraId="3D081C4F"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51</w:t>
            </w:r>
          </w:p>
        </w:tc>
        <w:tc>
          <w:tcPr>
            <w:tcW w:w="709" w:type="dxa"/>
            <w:vAlign w:val="bottom"/>
          </w:tcPr>
          <w:p w14:paraId="7B32CB74" w14:textId="77777777" w:rsidR="00674D5F" w:rsidRPr="00074952" w:rsidRDefault="00674D5F" w:rsidP="00056150">
            <w:pPr>
              <w:spacing w:after="0"/>
              <w:ind w:left="-108"/>
              <w:rPr>
                <w:rFonts w:ascii="Times New Roman" w:eastAsia="Times New Roman" w:hAnsi="Times New Roman" w:cs="Times New Roman"/>
                <w:iCs/>
                <w:sz w:val="24"/>
                <w:szCs w:val="24"/>
              </w:rPr>
            </w:pPr>
            <w:r w:rsidRPr="00074952">
              <w:rPr>
                <w:rFonts w:ascii="Times New Roman" w:eastAsia="Times New Roman" w:hAnsi="Times New Roman" w:cs="Times New Roman"/>
                <w:iCs/>
                <w:sz w:val="24"/>
                <w:szCs w:val="24"/>
              </w:rPr>
              <w:t>105</w:t>
            </w:r>
          </w:p>
        </w:tc>
        <w:tc>
          <w:tcPr>
            <w:tcW w:w="850" w:type="dxa"/>
            <w:vAlign w:val="bottom"/>
          </w:tcPr>
          <w:p w14:paraId="66B4094A"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54</w:t>
            </w:r>
          </w:p>
        </w:tc>
        <w:tc>
          <w:tcPr>
            <w:tcW w:w="851" w:type="dxa"/>
            <w:vAlign w:val="bottom"/>
          </w:tcPr>
          <w:p w14:paraId="23D5484E"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51</w:t>
            </w:r>
          </w:p>
        </w:tc>
        <w:tc>
          <w:tcPr>
            <w:tcW w:w="708" w:type="dxa"/>
            <w:vAlign w:val="bottom"/>
          </w:tcPr>
          <w:p w14:paraId="4843ABCE" w14:textId="77777777" w:rsidR="00674D5F" w:rsidRPr="00074952" w:rsidRDefault="00674D5F" w:rsidP="00056150">
            <w:pPr>
              <w:spacing w:after="0"/>
              <w:ind w:left="-108"/>
              <w:rPr>
                <w:rFonts w:ascii="Times New Roman" w:eastAsia="Times New Roman" w:hAnsi="Times New Roman" w:cs="Times New Roman"/>
                <w:iCs/>
                <w:sz w:val="24"/>
                <w:szCs w:val="24"/>
              </w:rPr>
            </w:pPr>
            <w:r w:rsidRPr="00074952">
              <w:rPr>
                <w:rFonts w:ascii="Times New Roman" w:eastAsia="Times New Roman" w:hAnsi="Times New Roman" w:cs="Times New Roman"/>
                <w:iCs/>
                <w:sz w:val="24"/>
                <w:szCs w:val="24"/>
              </w:rPr>
              <w:t>105</w:t>
            </w:r>
          </w:p>
        </w:tc>
        <w:tc>
          <w:tcPr>
            <w:tcW w:w="993" w:type="dxa"/>
            <w:vAlign w:val="bottom"/>
          </w:tcPr>
          <w:p w14:paraId="6722E503" w14:textId="77777777" w:rsidR="00674D5F" w:rsidRPr="00074952" w:rsidRDefault="00674D5F" w:rsidP="00056150">
            <w:pPr>
              <w:spacing w:after="0"/>
              <w:rPr>
                <w:rFonts w:ascii="Times New Roman" w:eastAsia="Times New Roman" w:hAnsi="Times New Roman" w:cs="Times New Roman"/>
                <w:iCs/>
                <w:sz w:val="24"/>
                <w:szCs w:val="24"/>
              </w:rPr>
            </w:pPr>
          </w:p>
        </w:tc>
      </w:tr>
      <w:tr w:rsidR="00074952" w:rsidRPr="00074952" w14:paraId="263A77D2" w14:textId="77777777" w:rsidTr="00397360">
        <w:tc>
          <w:tcPr>
            <w:tcW w:w="568" w:type="dxa"/>
          </w:tcPr>
          <w:p w14:paraId="01733D3F"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6</w:t>
            </w:r>
          </w:p>
        </w:tc>
        <w:tc>
          <w:tcPr>
            <w:tcW w:w="1275" w:type="dxa"/>
          </w:tcPr>
          <w:p w14:paraId="3D015E12"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Toán</w:t>
            </w:r>
          </w:p>
        </w:tc>
        <w:tc>
          <w:tcPr>
            <w:tcW w:w="851" w:type="dxa"/>
            <w:vAlign w:val="bottom"/>
          </w:tcPr>
          <w:p w14:paraId="7882BD9E"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54</w:t>
            </w:r>
          </w:p>
        </w:tc>
        <w:tc>
          <w:tcPr>
            <w:tcW w:w="850" w:type="dxa"/>
            <w:vAlign w:val="bottom"/>
          </w:tcPr>
          <w:p w14:paraId="4AB13CFA"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51</w:t>
            </w:r>
          </w:p>
        </w:tc>
        <w:tc>
          <w:tcPr>
            <w:tcW w:w="851" w:type="dxa"/>
            <w:vAlign w:val="bottom"/>
          </w:tcPr>
          <w:p w14:paraId="0C7D0FED" w14:textId="77777777" w:rsidR="00674D5F" w:rsidRPr="00074952" w:rsidRDefault="00674D5F" w:rsidP="00056150">
            <w:pPr>
              <w:spacing w:after="0"/>
              <w:ind w:left="-108"/>
              <w:rPr>
                <w:rFonts w:ascii="Times New Roman" w:eastAsia="Times New Roman" w:hAnsi="Times New Roman" w:cs="Times New Roman"/>
                <w:iCs/>
                <w:sz w:val="24"/>
                <w:szCs w:val="24"/>
              </w:rPr>
            </w:pPr>
            <w:r w:rsidRPr="00074952">
              <w:rPr>
                <w:rFonts w:ascii="Times New Roman" w:eastAsia="Times New Roman" w:hAnsi="Times New Roman" w:cs="Times New Roman"/>
                <w:iCs/>
                <w:sz w:val="24"/>
                <w:szCs w:val="24"/>
              </w:rPr>
              <w:t>105</w:t>
            </w:r>
          </w:p>
        </w:tc>
        <w:tc>
          <w:tcPr>
            <w:tcW w:w="850" w:type="dxa"/>
            <w:vAlign w:val="bottom"/>
          </w:tcPr>
          <w:p w14:paraId="34D8A70E"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54</w:t>
            </w:r>
          </w:p>
        </w:tc>
        <w:tc>
          <w:tcPr>
            <w:tcW w:w="851" w:type="dxa"/>
            <w:vAlign w:val="bottom"/>
          </w:tcPr>
          <w:p w14:paraId="768D8126"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51</w:t>
            </w:r>
          </w:p>
        </w:tc>
        <w:tc>
          <w:tcPr>
            <w:tcW w:w="709" w:type="dxa"/>
            <w:vAlign w:val="bottom"/>
          </w:tcPr>
          <w:p w14:paraId="2DA0906F" w14:textId="77777777" w:rsidR="00674D5F" w:rsidRPr="00074952" w:rsidRDefault="00674D5F" w:rsidP="00056150">
            <w:pPr>
              <w:spacing w:after="0"/>
              <w:ind w:left="-108"/>
              <w:rPr>
                <w:rFonts w:ascii="Times New Roman" w:eastAsia="Times New Roman" w:hAnsi="Times New Roman" w:cs="Times New Roman"/>
                <w:iCs/>
                <w:sz w:val="24"/>
                <w:szCs w:val="24"/>
              </w:rPr>
            </w:pPr>
            <w:r w:rsidRPr="00074952">
              <w:rPr>
                <w:rFonts w:ascii="Times New Roman" w:eastAsia="Times New Roman" w:hAnsi="Times New Roman" w:cs="Times New Roman"/>
                <w:iCs/>
                <w:sz w:val="24"/>
                <w:szCs w:val="24"/>
              </w:rPr>
              <w:t>105</w:t>
            </w:r>
          </w:p>
        </w:tc>
        <w:tc>
          <w:tcPr>
            <w:tcW w:w="850" w:type="dxa"/>
            <w:vAlign w:val="bottom"/>
          </w:tcPr>
          <w:p w14:paraId="03D1AF18"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72</w:t>
            </w:r>
          </w:p>
        </w:tc>
        <w:tc>
          <w:tcPr>
            <w:tcW w:w="851" w:type="dxa"/>
            <w:vAlign w:val="bottom"/>
          </w:tcPr>
          <w:p w14:paraId="1E36EB1C"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51</w:t>
            </w:r>
          </w:p>
        </w:tc>
        <w:tc>
          <w:tcPr>
            <w:tcW w:w="708" w:type="dxa"/>
            <w:vAlign w:val="bottom"/>
          </w:tcPr>
          <w:p w14:paraId="3BE65E46" w14:textId="77777777" w:rsidR="00674D5F" w:rsidRPr="00074952" w:rsidRDefault="00674D5F" w:rsidP="00056150">
            <w:pPr>
              <w:spacing w:after="0"/>
              <w:ind w:left="-108"/>
              <w:rPr>
                <w:rFonts w:ascii="Times New Roman" w:eastAsia="Times New Roman" w:hAnsi="Times New Roman" w:cs="Times New Roman"/>
                <w:iCs/>
                <w:sz w:val="24"/>
                <w:szCs w:val="24"/>
              </w:rPr>
            </w:pPr>
            <w:r w:rsidRPr="00074952">
              <w:rPr>
                <w:rFonts w:ascii="Times New Roman" w:eastAsia="Times New Roman" w:hAnsi="Times New Roman" w:cs="Times New Roman"/>
                <w:iCs/>
                <w:sz w:val="24"/>
                <w:szCs w:val="24"/>
              </w:rPr>
              <w:t>123</w:t>
            </w:r>
          </w:p>
        </w:tc>
        <w:tc>
          <w:tcPr>
            <w:tcW w:w="993" w:type="dxa"/>
            <w:vAlign w:val="bottom"/>
          </w:tcPr>
          <w:p w14:paraId="0FBB79C0" w14:textId="77777777" w:rsidR="00674D5F" w:rsidRPr="00074952" w:rsidRDefault="00674D5F" w:rsidP="00056150">
            <w:pPr>
              <w:spacing w:after="0"/>
              <w:ind w:left="-108"/>
              <w:rPr>
                <w:rFonts w:ascii="Times New Roman" w:eastAsia="Times New Roman" w:hAnsi="Times New Roman" w:cs="Times New Roman"/>
                <w:iCs/>
                <w:sz w:val="24"/>
                <w:szCs w:val="24"/>
              </w:rPr>
            </w:pPr>
          </w:p>
        </w:tc>
      </w:tr>
      <w:tr w:rsidR="00074952" w:rsidRPr="00074952" w14:paraId="4AE74151" w14:textId="77777777" w:rsidTr="00397360">
        <w:tc>
          <w:tcPr>
            <w:tcW w:w="568" w:type="dxa"/>
          </w:tcPr>
          <w:p w14:paraId="2C136831"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7</w:t>
            </w:r>
          </w:p>
        </w:tc>
        <w:tc>
          <w:tcPr>
            <w:tcW w:w="1275" w:type="dxa"/>
          </w:tcPr>
          <w:p w14:paraId="7F90DC6A"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Vật lí</w:t>
            </w:r>
          </w:p>
        </w:tc>
        <w:tc>
          <w:tcPr>
            <w:tcW w:w="851" w:type="dxa"/>
            <w:vAlign w:val="bottom"/>
          </w:tcPr>
          <w:p w14:paraId="7364CCAF"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36</w:t>
            </w:r>
          </w:p>
        </w:tc>
        <w:tc>
          <w:tcPr>
            <w:tcW w:w="850" w:type="dxa"/>
            <w:vAlign w:val="bottom"/>
          </w:tcPr>
          <w:p w14:paraId="7D0D5147"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34</w:t>
            </w:r>
          </w:p>
        </w:tc>
        <w:tc>
          <w:tcPr>
            <w:tcW w:w="851" w:type="dxa"/>
            <w:vAlign w:val="bottom"/>
          </w:tcPr>
          <w:p w14:paraId="02F40CCE"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70</w:t>
            </w:r>
          </w:p>
        </w:tc>
        <w:tc>
          <w:tcPr>
            <w:tcW w:w="850" w:type="dxa"/>
            <w:vAlign w:val="bottom"/>
          </w:tcPr>
          <w:p w14:paraId="679BDFA0"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36</w:t>
            </w:r>
          </w:p>
        </w:tc>
        <w:tc>
          <w:tcPr>
            <w:tcW w:w="851" w:type="dxa"/>
            <w:vAlign w:val="bottom"/>
          </w:tcPr>
          <w:p w14:paraId="61DEDE15"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34</w:t>
            </w:r>
          </w:p>
        </w:tc>
        <w:tc>
          <w:tcPr>
            <w:tcW w:w="709" w:type="dxa"/>
            <w:vAlign w:val="bottom"/>
          </w:tcPr>
          <w:p w14:paraId="3DFABE1F" w14:textId="77777777" w:rsidR="00674D5F" w:rsidRPr="00074952" w:rsidRDefault="00674D5F" w:rsidP="00056150">
            <w:pPr>
              <w:spacing w:after="0"/>
              <w:ind w:left="-108"/>
              <w:rPr>
                <w:rFonts w:ascii="Times New Roman" w:eastAsia="Times New Roman" w:hAnsi="Times New Roman" w:cs="Times New Roman"/>
                <w:iCs/>
                <w:sz w:val="24"/>
                <w:szCs w:val="24"/>
              </w:rPr>
            </w:pPr>
            <w:r w:rsidRPr="00074952">
              <w:rPr>
                <w:rFonts w:ascii="Times New Roman" w:eastAsia="Times New Roman" w:hAnsi="Times New Roman" w:cs="Times New Roman"/>
                <w:sz w:val="24"/>
                <w:szCs w:val="24"/>
              </w:rPr>
              <w:t>70</w:t>
            </w:r>
          </w:p>
        </w:tc>
        <w:tc>
          <w:tcPr>
            <w:tcW w:w="850" w:type="dxa"/>
            <w:vAlign w:val="bottom"/>
          </w:tcPr>
          <w:p w14:paraId="575C73B7"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36</w:t>
            </w:r>
          </w:p>
        </w:tc>
        <w:tc>
          <w:tcPr>
            <w:tcW w:w="851" w:type="dxa"/>
            <w:vAlign w:val="bottom"/>
          </w:tcPr>
          <w:p w14:paraId="10D02620"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34</w:t>
            </w:r>
          </w:p>
        </w:tc>
        <w:tc>
          <w:tcPr>
            <w:tcW w:w="708" w:type="dxa"/>
            <w:vAlign w:val="bottom"/>
          </w:tcPr>
          <w:p w14:paraId="1C5349A8" w14:textId="77777777" w:rsidR="00674D5F" w:rsidRPr="00074952" w:rsidRDefault="00674D5F" w:rsidP="00056150">
            <w:pPr>
              <w:spacing w:after="0"/>
              <w:rPr>
                <w:rFonts w:ascii="Times New Roman" w:eastAsia="Times New Roman" w:hAnsi="Times New Roman" w:cs="Times New Roman"/>
                <w:iCs/>
                <w:sz w:val="24"/>
                <w:szCs w:val="24"/>
              </w:rPr>
            </w:pPr>
            <w:r w:rsidRPr="00074952">
              <w:rPr>
                <w:rFonts w:ascii="Times New Roman" w:eastAsia="Times New Roman" w:hAnsi="Times New Roman" w:cs="Times New Roman"/>
                <w:sz w:val="24"/>
                <w:szCs w:val="24"/>
              </w:rPr>
              <w:t>70</w:t>
            </w:r>
          </w:p>
        </w:tc>
        <w:tc>
          <w:tcPr>
            <w:tcW w:w="993" w:type="dxa"/>
            <w:vAlign w:val="bottom"/>
          </w:tcPr>
          <w:p w14:paraId="423D7611" w14:textId="77777777" w:rsidR="00674D5F" w:rsidRPr="00074952" w:rsidRDefault="00674D5F" w:rsidP="00056150">
            <w:pPr>
              <w:spacing w:after="0"/>
              <w:rPr>
                <w:rFonts w:ascii="Times New Roman" w:eastAsia="Times New Roman" w:hAnsi="Times New Roman" w:cs="Times New Roman"/>
                <w:iCs/>
                <w:sz w:val="24"/>
                <w:szCs w:val="24"/>
              </w:rPr>
            </w:pPr>
          </w:p>
        </w:tc>
      </w:tr>
      <w:tr w:rsidR="00074952" w:rsidRPr="00074952" w14:paraId="7AA48598" w14:textId="77777777" w:rsidTr="00397360">
        <w:tc>
          <w:tcPr>
            <w:tcW w:w="568" w:type="dxa"/>
          </w:tcPr>
          <w:p w14:paraId="24C1A3C8"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8</w:t>
            </w:r>
          </w:p>
        </w:tc>
        <w:tc>
          <w:tcPr>
            <w:tcW w:w="1275" w:type="dxa"/>
          </w:tcPr>
          <w:p w14:paraId="33B503F4"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Hóa học</w:t>
            </w:r>
          </w:p>
        </w:tc>
        <w:tc>
          <w:tcPr>
            <w:tcW w:w="851" w:type="dxa"/>
            <w:vAlign w:val="bottom"/>
          </w:tcPr>
          <w:p w14:paraId="42656861"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36</w:t>
            </w:r>
          </w:p>
        </w:tc>
        <w:tc>
          <w:tcPr>
            <w:tcW w:w="850" w:type="dxa"/>
            <w:vAlign w:val="bottom"/>
          </w:tcPr>
          <w:p w14:paraId="476228AE"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34</w:t>
            </w:r>
          </w:p>
        </w:tc>
        <w:tc>
          <w:tcPr>
            <w:tcW w:w="851" w:type="dxa"/>
            <w:vAlign w:val="bottom"/>
          </w:tcPr>
          <w:p w14:paraId="1BBF7414"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70</w:t>
            </w:r>
          </w:p>
        </w:tc>
        <w:tc>
          <w:tcPr>
            <w:tcW w:w="850" w:type="dxa"/>
            <w:vAlign w:val="bottom"/>
          </w:tcPr>
          <w:p w14:paraId="1AD4E714"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36</w:t>
            </w:r>
          </w:p>
        </w:tc>
        <w:tc>
          <w:tcPr>
            <w:tcW w:w="851" w:type="dxa"/>
            <w:vAlign w:val="bottom"/>
          </w:tcPr>
          <w:p w14:paraId="74B1AC80"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34</w:t>
            </w:r>
          </w:p>
        </w:tc>
        <w:tc>
          <w:tcPr>
            <w:tcW w:w="709" w:type="dxa"/>
            <w:vAlign w:val="bottom"/>
          </w:tcPr>
          <w:p w14:paraId="5F339A37" w14:textId="77777777" w:rsidR="00674D5F" w:rsidRPr="00074952" w:rsidRDefault="00674D5F" w:rsidP="00056150">
            <w:pPr>
              <w:spacing w:after="0"/>
              <w:ind w:left="-108"/>
              <w:rPr>
                <w:rFonts w:ascii="Times New Roman" w:eastAsia="Times New Roman" w:hAnsi="Times New Roman" w:cs="Times New Roman"/>
                <w:iCs/>
                <w:sz w:val="24"/>
                <w:szCs w:val="24"/>
              </w:rPr>
            </w:pPr>
            <w:r w:rsidRPr="00074952">
              <w:rPr>
                <w:rFonts w:ascii="Times New Roman" w:eastAsia="Times New Roman" w:hAnsi="Times New Roman" w:cs="Times New Roman"/>
                <w:sz w:val="24"/>
                <w:szCs w:val="24"/>
              </w:rPr>
              <w:t>70</w:t>
            </w:r>
          </w:p>
        </w:tc>
        <w:tc>
          <w:tcPr>
            <w:tcW w:w="850" w:type="dxa"/>
            <w:vAlign w:val="bottom"/>
          </w:tcPr>
          <w:p w14:paraId="59B02996"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36</w:t>
            </w:r>
          </w:p>
        </w:tc>
        <w:tc>
          <w:tcPr>
            <w:tcW w:w="851" w:type="dxa"/>
            <w:vAlign w:val="bottom"/>
          </w:tcPr>
          <w:p w14:paraId="56385820"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34</w:t>
            </w:r>
          </w:p>
        </w:tc>
        <w:tc>
          <w:tcPr>
            <w:tcW w:w="708" w:type="dxa"/>
            <w:vAlign w:val="bottom"/>
          </w:tcPr>
          <w:p w14:paraId="4A99AE66" w14:textId="77777777" w:rsidR="00674D5F" w:rsidRPr="00074952" w:rsidRDefault="00674D5F" w:rsidP="00056150">
            <w:pPr>
              <w:spacing w:after="0"/>
              <w:rPr>
                <w:rFonts w:ascii="Times New Roman" w:eastAsia="Times New Roman" w:hAnsi="Times New Roman" w:cs="Times New Roman"/>
                <w:iCs/>
                <w:sz w:val="24"/>
                <w:szCs w:val="24"/>
              </w:rPr>
            </w:pPr>
            <w:r w:rsidRPr="00074952">
              <w:rPr>
                <w:rFonts w:ascii="Times New Roman" w:eastAsia="Times New Roman" w:hAnsi="Times New Roman" w:cs="Times New Roman"/>
                <w:sz w:val="24"/>
                <w:szCs w:val="24"/>
              </w:rPr>
              <w:t>70</w:t>
            </w:r>
          </w:p>
        </w:tc>
        <w:tc>
          <w:tcPr>
            <w:tcW w:w="993" w:type="dxa"/>
            <w:vAlign w:val="bottom"/>
          </w:tcPr>
          <w:p w14:paraId="04C452AE" w14:textId="77777777" w:rsidR="00674D5F" w:rsidRPr="00074952" w:rsidRDefault="00674D5F" w:rsidP="00056150">
            <w:pPr>
              <w:spacing w:after="0"/>
              <w:rPr>
                <w:rFonts w:ascii="Times New Roman" w:eastAsia="Times New Roman" w:hAnsi="Times New Roman" w:cs="Times New Roman"/>
                <w:iCs/>
                <w:sz w:val="24"/>
                <w:szCs w:val="24"/>
              </w:rPr>
            </w:pPr>
          </w:p>
        </w:tc>
      </w:tr>
      <w:tr w:rsidR="00074952" w:rsidRPr="00074952" w14:paraId="12EF73B7" w14:textId="77777777" w:rsidTr="00397360">
        <w:tc>
          <w:tcPr>
            <w:tcW w:w="568" w:type="dxa"/>
          </w:tcPr>
          <w:p w14:paraId="14A614C1"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9</w:t>
            </w:r>
          </w:p>
        </w:tc>
        <w:tc>
          <w:tcPr>
            <w:tcW w:w="1275" w:type="dxa"/>
          </w:tcPr>
          <w:p w14:paraId="4276DF65"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Sinh học</w:t>
            </w:r>
          </w:p>
        </w:tc>
        <w:tc>
          <w:tcPr>
            <w:tcW w:w="851" w:type="dxa"/>
            <w:vAlign w:val="bottom"/>
          </w:tcPr>
          <w:p w14:paraId="6564F0C5"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36</w:t>
            </w:r>
          </w:p>
        </w:tc>
        <w:tc>
          <w:tcPr>
            <w:tcW w:w="850" w:type="dxa"/>
            <w:vAlign w:val="bottom"/>
          </w:tcPr>
          <w:p w14:paraId="6C758F8E"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34</w:t>
            </w:r>
          </w:p>
        </w:tc>
        <w:tc>
          <w:tcPr>
            <w:tcW w:w="851" w:type="dxa"/>
            <w:vAlign w:val="bottom"/>
          </w:tcPr>
          <w:p w14:paraId="75111A31" w14:textId="77777777" w:rsidR="00674D5F" w:rsidRPr="00074952" w:rsidRDefault="00674D5F" w:rsidP="00056150">
            <w:pPr>
              <w:spacing w:after="0"/>
              <w:ind w:left="-108"/>
              <w:rPr>
                <w:rFonts w:ascii="Times New Roman" w:eastAsia="Times New Roman" w:hAnsi="Times New Roman" w:cs="Times New Roman"/>
                <w:iCs/>
                <w:sz w:val="24"/>
                <w:szCs w:val="24"/>
              </w:rPr>
            </w:pPr>
            <w:r w:rsidRPr="00074952">
              <w:rPr>
                <w:rFonts w:ascii="Times New Roman" w:eastAsia="Times New Roman" w:hAnsi="Times New Roman" w:cs="Times New Roman"/>
                <w:sz w:val="24"/>
                <w:szCs w:val="24"/>
              </w:rPr>
              <w:t>70</w:t>
            </w:r>
          </w:p>
        </w:tc>
        <w:tc>
          <w:tcPr>
            <w:tcW w:w="850" w:type="dxa"/>
            <w:vAlign w:val="bottom"/>
          </w:tcPr>
          <w:p w14:paraId="2C26C150"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36</w:t>
            </w:r>
          </w:p>
        </w:tc>
        <w:tc>
          <w:tcPr>
            <w:tcW w:w="851" w:type="dxa"/>
            <w:vAlign w:val="bottom"/>
          </w:tcPr>
          <w:p w14:paraId="65D2E91C"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34</w:t>
            </w:r>
          </w:p>
        </w:tc>
        <w:tc>
          <w:tcPr>
            <w:tcW w:w="709" w:type="dxa"/>
            <w:vAlign w:val="bottom"/>
          </w:tcPr>
          <w:p w14:paraId="6745C936" w14:textId="77777777" w:rsidR="00674D5F" w:rsidRPr="00074952" w:rsidRDefault="00674D5F" w:rsidP="00056150">
            <w:pPr>
              <w:spacing w:after="0"/>
              <w:ind w:left="-108"/>
              <w:rPr>
                <w:rFonts w:ascii="Times New Roman" w:eastAsia="Times New Roman" w:hAnsi="Times New Roman" w:cs="Times New Roman"/>
                <w:iCs/>
                <w:sz w:val="24"/>
                <w:szCs w:val="24"/>
              </w:rPr>
            </w:pPr>
            <w:r w:rsidRPr="00074952">
              <w:rPr>
                <w:rFonts w:ascii="Times New Roman" w:eastAsia="Times New Roman" w:hAnsi="Times New Roman" w:cs="Times New Roman"/>
                <w:sz w:val="24"/>
                <w:szCs w:val="24"/>
              </w:rPr>
              <w:t>70</w:t>
            </w:r>
          </w:p>
        </w:tc>
        <w:tc>
          <w:tcPr>
            <w:tcW w:w="850" w:type="dxa"/>
            <w:vAlign w:val="bottom"/>
          </w:tcPr>
          <w:p w14:paraId="7B4507FC"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18</w:t>
            </w:r>
          </w:p>
        </w:tc>
        <w:tc>
          <w:tcPr>
            <w:tcW w:w="851" w:type="dxa"/>
            <w:vAlign w:val="bottom"/>
          </w:tcPr>
          <w:p w14:paraId="225059EA"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34</w:t>
            </w:r>
          </w:p>
        </w:tc>
        <w:tc>
          <w:tcPr>
            <w:tcW w:w="708" w:type="dxa"/>
            <w:vAlign w:val="bottom"/>
          </w:tcPr>
          <w:p w14:paraId="7F963A26" w14:textId="77777777" w:rsidR="00674D5F" w:rsidRPr="00074952" w:rsidRDefault="00674D5F" w:rsidP="00056150">
            <w:pPr>
              <w:spacing w:after="0"/>
              <w:rPr>
                <w:rFonts w:ascii="Times New Roman" w:eastAsia="Times New Roman" w:hAnsi="Times New Roman" w:cs="Times New Roman"/>
                <w:iCs/>
                <w:sz w:val="24"/>
                <w:szCs w:val="24"/>
              </w:rPr>
            </w:pPr>
            <w:r w:rsidRPr="00074952">
              <w:rPr>
                <w:rFonts w:ascii="Times New Roman" w:eastAsia="Times New Roman" w:hAnsi="Times New Roman" w:cs="Times New Roman"/>
                <w:iCs/>
                <w:sz w:val="24"/>
                <w:szCs w:val="24"/>
              </w:rPr>
              <w:t>52</w:t>
            </w:r>
          </w:p>
        </w:tc>
        <w:tc>
          <w:tcPr>
            <w:tcW w:w="993" w:type="dxa"/>
            <w:vAlign w:val="bottom"/>
          </w:tcPr>
          <w:p w14:paraId="4141C355" w14:textId="77777777" w:rsidR="00674D5F" w:rsidRPr="00074952" w:rsidRDefault="00674D5F" w:rsidP="00056150">
            <w:pPr>
              <w:spacing w:after="0"/>
              <w:rPr>
                <w:rFonts w:ascii="Times New Roman" w:eastAsia="Times New Roman" w:hAnsi="Times New Roman" w:cs="Times New Roman"/>
                <w:iCs/>
                <w:sz w:val="24"/>
                <w:szCs w:val="24"/>
              </w:rPr>
            </w:pPr>
          </w:p>
        </w:tc>
      </w:tr>
      <w:tr w:rsidR="00074952" w:rsidRPr="00074952" w14:paraId="210F0A7F" w14:textId="77777777" w:rsidTr="00397360">
        <w:tc>
          <w:tcPr>
            <w:tcW w:w="568" w:type="dxa"/>
          </w:tcPr>
          <w:p w14:paraId="0736F32C"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10</w:t>
            </w:r>
          </w:p>
        </w:tc>
        <w:tc>
          <w:tcPr>
            <w:tcW w:w="1275" w:type="dxa"/>
          </w:tcPr>
          <w:p w14:paraId="621BA198"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CNCN</w:t>
            </w:r>
          </w:p>
        </w:tc>
        <w:tc>
          <w:tcPr>
            <w:tcW w:w="851" w:type="dxa"/>
            <w:vAlign w:val="bottom"/>
          </w:tcPr>
          <w:p w14:paraId="5913306A"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36</w:t>
            </w:r>
          </w:p>
        </w:tc>
        <w:tc>
          <w:tcPr>
            <w:tcW w:w="850" w:type="dxa"/>
            <w:vAlign w:val="bottom"/>
          </w:tcPr>
          <w:p w14:paraId="50353770"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34</w:t>
            </w:r>
          </w:p>
        </w:tc>
        <w:tc>
          <w:tcPr>
            <w:tcW w:w="851" w:type="dxa"/>
            <w:vAlign w:val="bottom"/>
          </w:tcPr>
          <w:p w14:paraId="249C90DE" w14:textId="77777777" w:rsidR="00674D5F" w:rsidRPr="00074952" w:rsidRDefault="00674D5F" w:rsidP="00056150">
            <w:pPr>
              <w:spacing w:after="0"/>
              <w:ind w:left="-108"/>
              <w:rPr>
                <w:rFonts w:ascii="Times New Roman" w:eastAsia="Times New Roman" w:hAnsi="Times New Roman" w:cs="Times New Roman"/>
                <w:iCs/>
                <w:sz w:val="24"/>
                <w:szCs w:val="24"/>
              </w:rPr>
            </w:pPr>
            <w:r w:rsidRPr="00074952">
              <w:rPr>
                <w:rFonts w:ascii="Times New Roman" w:eastAsia="Times New Roman" w:hAnsi="Times New Roman" w:cs="Times New Roman"/>
                <w:sz w:val="24"/>
                <w:szCs w:val="24"/>
              </w:rPr>
              <w:t>70</w:t>
            </w:r>
          </w:p>
        </w:tc>
        <w:tc>
          <w:tcPr>
            <w:tcW w:w="850" w:type="dxa"/>
            <w:vAlign w:val="bottom"/>
          </w:tcPr>
          <w:p w14:paraId="256E4B93"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36</w:t>
            </w:r>
          </w:p>
        </w:tc>
        <w:tc>
          <w:tcPr>
            <w:tcW w:w="851" w:type="dxa"/>
            <w:vAlign w:val="bottom"/>
          </w:tcPr>
          <w:p w14:paraId="1355FF5A"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34</w:t>
            </w:r>
          </w:p>
        </w:tc>
        <w:tc>
          <w:tcPr>
            <w:tcW w:w="709" w:type="dxa"/>
            <w:vAlign w:val="bottom"/>
          </w:tcPr>
          <w:p w14:paraId="6531D4F8" w14:textId="77777777" w:rsidR="00674D5F" w:rsidRPr="00074952" w:rsidRDefault="00674D5F" w:rsidP="00056150">
            <w:pPr>
              <w:spacing w:after="0"/>
              <w:ind w:left="-108"/>
              <w:rPr>
                <w:rFonts w:ascii="Times New Roman" w:eastAsia="Times New Roman" w:hAnsi="Times New Roman" w:cs="Times New Roman"/>
                <w:iCs/>
                <w:sz w:val="24"/>
                <w:szCs w:val="24"/>
              </w:rPr>
            </w:pPr>
            <w:r w:rsidRPr="00074952">
              <w:rPr>
                <w:rFonts w:ascii="Times New Roman" w:eastAsia="Times New Roman" w:hAnsi="Times New Roman" w:cs="Times New Roman"/>
                <w:sz w:val="24"/>
                <w:szCs w:val="24"/>
              </w:rPr>
              <w:t>70</w:t>
            </w:r>
          </w:p>
        </w:tc>
        <w:tc>
          <w:tcPr>
            <w:tcW w:w="850" w:type="dxa"/>
            <w:vAlign w:val="bottom"/>
          </w:tcPr>
          <w:p w14:paraId="43C40D8D"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18</w:t>
            </w:r>
          </w:p>
        </w:tc>
        <w:tc>
          <w:tcPr>
            <w:tcW w:w="851" w:type="dxa"/>
            <w:vAlign w:val="bottom"/>
          </w:tcPr>
          <w:p w14:paraId="5348C3CC"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17</w:t>
            </w:r>
          </w:p>
        </w:tc>
        <w:tc>
          <w:tcPr>
            <w:tcW w:w="708" w:type="dxa"/>
            <w:vAlign w:val="bottom"/>
          </w:tcPr>
          <w:p w14:paraId="298C4054" w14:textId="77777777" w:rsidR="00674D5F" w:rsidRPr="00074952" w:rsidRDefault="00674D5F" w:rsidP="00056150">
            <w:pPr>
              <w:spacing w:after="0"/>
              <w:rPr>
                <w:rFonts w:ascii="Times New Roman" w:eastAsia="Times New Roman" w:hAnsi="Times New Roman" w:cs="Times New Roman"/>
                <w:iCs/>
                <w:sz w:val="24"/>
                <w:szCs w:val="24"/>
              </w:rPr>
            </w:pPr>
            <w:r w:rsidRPr="00074952">
              <w:rPr>
                <w:rFonts w:ascii="Times New Roman" w:eastAsia="Times New Roman" w:hAnsi="Times New Roman" w:cs="Times New Roman"/>
                <w:iCs/>
                <w:sz w:val="24"/>
                <w:szCs w:val="24"/>
              </w:rPr>
              <w:t>35</w:t>
            </w:r>
          </w:p>
        </w:tc>
        <w:tc>
          <w:tcPr>
            <w:tcW w:w="993" w:type="dxa"/>
            <w:vAlign w:val="bottom"/>
          </w:tcPr>
          <w:p w14:paraId="048C9A7B" w14:textId="77777777" w:rsidR="00674D5F" w:rsidRPr="00074952" w:rsidRDefault="00674D5F" w:rsidP="00056150">
            <w:pPr>
              <w:spacing w:after="0"/>
              <w:rPr>
                <w:rFonts w:ascii="Times New Roman" w:eastAsia="Times New Roman" w:hAnsi="Times New Roman" w:cs="Times New Roman"/>
                <w:iCs/>
                <w:sz w:val="24"/>
                <w:szCs w:val="24"/>
              </w:rPr>
            </w:pPr>
          </w:p>
        </w:tc>
      </w:tr>
      <w:tr w:rsidR="00074952" w:rsidRPr="00074952" w14:paraId="7F81D39C" w14:textId="77777777" w:rsidTr="00397360">
        <w:tc>
          <w:tcPr>
            <w:tcW w:w="568" w:type="dxa"/>
          </w:tcPr>
          <w:p w14:paraId="59126B40"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11</w:t>
            </w:r>
          </w:p>
        </w:tc>
        <w:tc>
          <w:tcPr>
            <w:tcW w:w="1275" w:type="dxa"/>
          </w:tcPr>
          <w:p w14:paraId="32A94A2C"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CNNN</w:t>
            </w:r>
          </w:p>
        </w:tc>
        <w:tc>
          <w:tcPr>
            <w:tcW w:w="851" w:type="dxa"/>
            <w:vAlign w:val="bottom"/>
          </w:tcPr>
          <w:p w14:paraId="238F3E3F"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36</w:t>
            </w:r>
          </w:p>
        </w:tc>
        <w:tc>
          <w:tcPr>
            <w:tcW w:w="850" w:type="dxa"/>
            <w:vAlign w:val="bottom"/>
          </w:tcPr>
          <w:p w14:paraId="4953BC92"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34</w:t>
            </w:r>
          </w:p>
        </w:tc>
        <w:tc>
          <w:tcPr>
            <w:tcW w:w="851" w:type="dxa"/>
            <w:vAlign w:val="bottom"/>
          </w:tcPr>
          <w:p w14:paraId="2C760408" w14:textId="77777777" w:rsidR="00674D5F" w:rsidRPr="00074952" w:rsidRDefault="00674D5F" w:rsidP="00056150">
            <w:pPr>
              <w:spacing w:after="0"/>
              <w:ind w:left="-108"/>
              <w:rPr>
                <w:rFonts w:ascii="Times New Roman" w:eastAsia="Times New Roman" w:hAnsi="Times New Roman" w:cs="Times New Roman"/>
                <w:iCs/>
                <w:sz w:val="24"/>
                <w:szCs w:val="24"/>
              </w:rPr>
            </w:pPr>
            <w:r w:rsidRPr="00074952">
              <w:rPr>
                <w:rFonts w:ascii="Times New Roman" w:eastAsia="Times New Roman" w:hAnsi="Times New Roman" w:cs="Times New Roman"/>
                <w:sz w:val="24"/>
                <w:szCs w:val="24"/>
              </w:rPr>
              <w:t>70</w:t>
            </w:r>
          </w:p>
        </w:tc>
        <w:tc>
          <w:tcPr>
            <w:tcW w:w="850" w:type="dxa"/>
            <w:vAlign w:val="bottom"/>
          </w:tcPr>
          <w:p w14:paraId="46857C53"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36</w:t>
            </w:r>
          </w:p>
        </w:tc>
        <w:tc>
          <w:tcPr>
            <w:tcW w:w="851" w:type="dxa"/>
            <w:vAlign w:val="bottom"/>
          </w:tcPr>
          <w:p w14:paraId="09FF58B1"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34</w:t>
            </w:r>
          </w:p>
        </w:tc>
        <w:tc>
          <w:tcPr>
            <w:tcW w:w="709" w:type="dxa"/>
            <w:vAlign w:val="bottom"/>
          </w:tcPr>
          <w:p w14:paraId="23FA3E4B" w14:textId="77777777" w:rsidR="00674D5F" w:rsidRPr="00074952" w:rsidRDefault="00674D5F" w:rsidP="00056150">
            <w:pPr>
              <w:spacing w:after="0"/>
              <w:ind w:left="-108"/>
              <w:rPr>
                <w:rFonts w:ascii="Times New Roman" w:eastAsia="Times New Roman" w:hAnsi="Times New Roman" w:cs="Times New Roman"/>
                <w:iCs/>
                <w:sz w:val="24"/>
                <w:szCs w:val="24"/>
              </w:rPr>
            </w:pPr>
            <w:r w:rsidRPr="00074952">
              <w:rPr>
                <w:rFonts w:ascii="Times New Roman" w:eastAsia="Times New Roman" w:hAnsi="Times New Roman" w:cs="Times New Roman"/>
                <w:sz w:val="24"/>
                <w:szCs w:val="24"/>
              </w:rPr>
              <w:t>70</w:t>
            </w:r>
          </w:p>
        </w:tc>
        <w:tc>
          <w:tcPr>
            <w:tcW w:w="850" w:type="dxa"/>
            <w:vAlign w:val="bottom"/>
          </w:tcPr>
          <w:p w14:paraId="52347B5E" w14:textId="3064F4BD" w:rsidR="00674D5F" w:rsidRPr="00074952" w:rsidRDefault="00E413F4"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0</w:t>
            </w:r>
          </w:p>
        </w:tc>
        <w:tc>
          <w:tcPr>
            <w:tcW w:w="851" w:type="dxa"/>
            <w:vAlign w:val="bottom"/>
          </w:tcPr>
          <w:p w14:paraId="426DA0DC" w14:textId="2C0DB873" w:rsidR="00674D5F" w:rsidRPr="00074952" w:rsidRDefault="00E413F4"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0</w:t>
            </w:r>
          </w:p>
        </w:tc>
        <w:tc>
          <w:tcPr>
            <w:tcW w:w="708" w:type="dxa"/>
            <w:vAlign w:val="bottom"/>
          </w:tcPr>
          <w:p w14:paraId="02C0FE5A" w14:textId="2569D9B0" w:rsidR="00674D5F" w:rsidRPr="00074952" w:rsidRDefault="00E413F4" w:rsidP="00056150">
            <w:pPr>
              <w:spacing w:after="0"/>
              <w:rPr>
                <w:rFonts w:ascii="Times New Roman" w:eastAsia="Times New Roman" w:hAnsi="Times New Roman" w:cs="Times New Roman"/>
                <w:iCs/>
                <w:sz w:val="24"/>
                <w:szCs w:val="24"/>
              </w:rPr>
            </w:pPr>
            <w:r w:rsidRPr="00074952">
              <w:rPr>
                <w:rFonts w:ascii="Times New Roman" w:eastAsia="Times New Roman" w:hAnsi="Times New Roman" w:cs="Times New Roman"/>
                <w:iCs/>
                <w:sz w:val="24"/>
                <w:szCs w:val="24"/>
              </w:rPr>
              <w:t>0</w:t>
            </w:r>
          </w:p>
        </w:tc>
        <w:tc>
          <w:tcPr>
            <w:tcW w:w="993" w:type="dxa"/>
            <w:vAlign w:val="bottom"/>
          </w:tcPr>
          <w:p w14:paraId="40EA81C9" w14:textId="77777777" w:rsidR="00674D5F" w:rsidRPr="00074952" w:rsidRDefault="00674D5F" w:rsidP="00056150">
            <w:pPr>
              <w:spacing w:after="0"/>
              <w:rPr>
                <w:rFonts w:ascii="Times New Roman" w:eastAsia="Times New Roman" w:hAnsi="Times New Roman" w:cs="Times New Roman"/>
                <w:iCs/>
                <w:sz w:val="24"/>
                <w:szCs w:val="24"/>
              </w:rPr>
            </w:pPr>
          </w:p>
        </w:tc>
      </w:tr>
      <w:tr w:rsidR="00074952" w:rsidRPr="00074952" w14:paraId="3F4C7E4E" w14:textId="77777777" w:rsidTr="00397360">
        <w:tc>
          <w:tcPr>
            <w:tcW w:w="568" w:type="dxa"/>
          </w:tcPr>
          <w:p w14:paraId="32A0057A"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12</w:t>
            </w:r>
          </w:p>
        </w:tc>
        <w:tc>
          <w:tcPr>
            <w:tcW w:w="1275" w:type="dxa"/>
          </w:tcPr>
          <w:p w14:paraId="3FFEF243"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GDTC</w:t>
            </w:r>
          </w:p>
          <w:p w14:paraId="32A0BF1F"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/TD</w:t>
            </w:r>
          </w:p>
        </w:tc>
        <w:tc>
          <w:tcPr>
            <w:tcW w:w="851" w:type="dxa"/>
            <w:vAlign w:val="bottom"/>
          </w:tcPr>
          <w:p w14:paraId="5BD0C660"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36</w:t>
            </w:r>
          </w:p>
        </w:tc>
        <w:tc>
          <w:tcPr>
            <w:tcW w:w="850" w:type="dxa"/>
            <w:vAlign w:val="bottom"/>
          </w:tcPr>
          <w:p w14:paraId="735740F7"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34</w:t>
            </w:r>
          </w:p>
        </w:tc>
        <w:tc>
          <w:tcPr>
            <w:tcW w:w="851" w:type="dxa"/>
            <w:vAlign w:val="bottom"/>
          </w:tcPr>
          <w:p w14:paraId="756439BD"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70</w:t>
            </w:r>
          </w:p>
        </w:tc>
        <w:tc>
          <w:tcPr>
            <w:tcW w:w="850" w:type="dxa"/>
            <w:vAlign w:val="bottom"/>
          </w:tcPr>
          <w:p w14:paraId="21080B29"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36</w:t>
            </w:r>
          </w:p>
        </w:tc>
        <w:tc>
          <w:tcPr>
            <w:tcW w:w="851" w:type="dxa"/>
            <w:vAlign w:val="bottom"/>
          </w:tcPr>
          <w:p w14:paraId="4CA0F557"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34</w:t>
            </w:r>
          </w:p>
        </w:tc>
        <w:tc>
          <w:tcPr>
            <w:tcW w:w="709" w:type="dxa"/>
            <w:vAlign w:val="bottom"/>
          </w:tcPr>
          <w:p w14:paraId="55F0F574" w14:textId="77777777" w:rsidR="00674D5F" w:rsidRPr="00074952" w:rsidRDefault="00674D5F" w:rsidP="00056150">
            <w:pPr>
              <w:spacing w:after="0"/>
              <w:ind w:left="-108"/>
              <w:rPr>
                <w:rFonts w:ascii="Times New Roman" w:eastAsia="Times New Roman" w:hAnsi="Times New Roman" w:cs="Times New Roman"/>
                <w:iCs/>
                <w:sz w:val="24"/>
                <w:szCs w:val="24"/>
              </w:rPr>
            </w:pPr>
            <w:r w:rsidRPr="00074952">
              <w:rPr>
                <w:rFonts w:ascii="Times New Roman" w:eastAsia="Times New Roman" w:hAnsi="Times New Roman" w:cs="Times New Roman"/>
                <w:sz w:val="24"/>
                <w:szCs w:val="24"/>
              </w:rPr>
              <w:t>70</w:t>
            </w:r>
          </w:p>
        </w:tc>
        <w:tc>
          <w:tcPr>
            <w:tcW w:w="850" w:type="dxa"/>
            <w:vAlign w:val="bottom"/>
          </w:tcPr>
          <w:p w14:paraId="18053DBB"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36</w:t>
            </w:r>
          </w:p>
        </w:tc>
        <w:tc>
          <w:tcPr>
            <w:tcW w:w="851" w:type="dxa"/>
            <w:vAlign w:val="bottom"/>
          </w:tcPr>
          <w:p w14:paraId="1C1DF991"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34</w:t>
            </w:r>
          </w:p>
        </w:tc>
        <w:tc>
          <w:tcPr>
            <w:tcW w:w="708" w:type="dxa"/>
            <w:vAlign w:val="bottom"/>
          </w:tcPr>
          <w:p w14:paraId="44FBDFDB" w14:textId="77777777" w:rsidR="00674D5F" w:rsidRPr="00074952" w:rsidRDefault="00674D5F" w:rsidP="00056150">
            <w:pPr>
              <w:spacing w:after="0"/>
              <w:rPr>
                <w:rFonts w:ascii="Times New Roman" w:eastAsia="Times New Roman" w:hAnsi="Times New Roman" w:cs="Times New Roman"/>
                <w:iCs/>
                <w:sz w:val="24"/>
                <w:szCs w:val="24"/>
              </w:rPr>
            </w:pPr>
            <w:r w:rsidRPr="00074952">
              <w:rPr>
                <w:rFonts w:ascii="Times New Roman" w:eastAsia="Times New Roman" w:hAnsi="Times New Roman" w:cs="Times New Roman"/>
                <w:sz w:val="24"/>
                <w:szCs w:val="24"/>
              </w:rPr>
              <w:t>70</w:t>
            </w:r>
          </w:p>
        </w:tc>
        <w:tc>
          <w:tcPr>
            <w:tcW w:w="993" w:type="dxa"/>
            <w:vAlign w:val="bottom"/>
          </w:tcPr>
          <w:p w14:paraId="0DC7A689" w14:textId="77777777" w:rsidR="00674D5F" w:rsidRPr="00074952" w:rsidRDefault="00674D5F" w:rsidP="00056150">
            <w:pPr>
              <w:spacing w:after="0"/>
              <w:rPr>
                <w:rFonts w:ascii="Times New Roman" w:eastAsia="Times New Roman" w:hAnsi="Times New Roman" w:cs="Times New Roman"/>
                <w:iCs/>
                <w:sz w:val="24"/>
                <w:szCs w:val="24"/>
              </w:rPr>
            </w:pPr>
          </w:p>
        </w:tc>
      </w:tr>
      <w:tr w:rsidR="00074952" w:rsidRPr="00074952" w14:paraId="00ED9753" w14:textId="77777777" w:rsidTr="00397360">
        <w:tc>
          <w:tcPr>
            <w:tcW w:w="568" w:type="dxa"/>
          </w:tcPr>
          <w:p w14:paraId="74965A70"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13</w:t>
            </w:r>
          </w:p>
        </w:tc>
        <w:tc>
          <w:tcPr>
            <w:tcW w:w="1275" w:type="dxa"/>
          </w:tcPr>
          <w:p w14:paraId="47186E4D"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Tin học</w:t>
            </w:r>
          </w:p>
        </w:tc>
        <w:tc>
          <w:tcPr>
            <w:tcW w:w="851" w:type="dxa"/>
            <w:vAlign w:val="bottom"/>
          </w:tcPr>
          <w:p w14:paraId="0F4C644E"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36</w:t>
            </w:r>
          </w:p>
        </w:tc>
        <w:tc>
          <w:tcPr>
            <w:tcW w:w="850" w:type="dxa"/>
            <w:vAlign w:val="bottom"/>
          </w:tcPr>
          <w:p w14:paraId="00B0C022"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34</w:t>
            </w:r>
          </w:p>
        </w:tc>
        <w:tc>
          <w:tcPr>
            <w:tcW w:w="851" w:type="dxa"/>
            <w:vAlign w:val="bottom"/>
          </w:tcPr>
          <w:p w14:paraId="17C789E2" w14:textId="77777777" w:rsidR="00674D5F" w:rsidRPr="00074952" w:rsidRDefault="00674D5F" w:rsidP="00056150">
            <w:pPr>
              <w:spacing w:after="0"/>
              <w:ind w:left="-108"/>
              <w:rPr>
                <w:rFonts w:ascii="Times New Roman" w:eastAsia="Times New Roman" w:hAnsi="Times New Roman" w:cs="Times New Roman"/>
                <w:iCs/>
                <w:sz w:val="24"/>
                <w:szCs w:val="24"/>
              </w:rPr>
            </w:pPr>
            <w:r w:rsidRPr="00074952">
              <w:rPr>
                <w:rFonts w:ascii="Times New Roman" w:eastAsia="Times New Roman" w:hAnsi="Times New Roman" w:cs="Times New Roman"/>
                <w:sz w:val="24"/>
                <w:szCs w:val="24"/>
              </w:rPr>
              <w:t>70</w:t>
            </w:r>
          </w:p>
        </w:tc>
        <w:tc>
          <w:tcPr>
            <w:tcW w:w="850" w:type="dxa"/>
            <w:vAlign w:val="bottom"/>
          </w:tcPr>
          <w:p w14:paraId="5D01590D"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36</w:t>
            </w:r>
          </w:p>
        </w:tc>
        <w:tc>
          <w:tcPr>
            <w:tcW w:w="851" w:type="dxa"/>
            <w:vAlign w:val="bottom"/>
          </w:tcPr>
          <w:p w14:paraId="17C224AD"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34</w:t>
            </w:r>
          </w:p>
        </w:tc>
        <w:tc>
          <w:tcPr>
            <w:tcW w:w="709" w:type="dxa"/>
            <w:vAlign w:val="bottom"/>
          </w:tcPr>
          <w:p w14:paraId="0E05ADA8" w14:textId="77777777" w:rsidR="00674D5F" w:rsidRPr="00074952" w:rsidRDefault="00674D5F" w:rsidP="00056150">
            <w:pPr>
              <w:spacing w:after="0"/>
              <w:ind w:left="-108"/>
              <w:rPr>
                <w:rFonts w:ascii="Times New Roman" w:eastAsia="Times New Roman" w:hAnsi="Times New Roman" w:cs="Times New Roman"/>
                <w:iCs/>
                <w:sz w:val="24"/>
                <w:szCs w:val="24"/>
              </w:rPr>
            </w:pPr>
            <w:r w:rsidRPr="00074952">
              <w:rPr>
                <w:rFonts w:ascii="Times New Roman" w:eastAsia="Times New Roman" w:hAnsi="Times New Roman" w:cs="Times New Roman"/>
                <w:sz w:val="24"/>
                <w:szCs w:val="24"/>
              </w:rPr>
              <w:t>70</w:t>
            </w:r>
          </w:p>
        </w:tc>
        <w:tc>
          <w:tcPr>
            <w:tcW w:w="850" w:type="dxa"/>
            <w:vAlign w:val="bottom"/>
          </w:tcPr>
          <w:p w14:paraId="0AE3D156"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36</w:t>
            </w:r>
          </w:p>
        </w:tc>
        <w:tc>
          <w:tcPr>
            <w:tcW w:w="851" w:type="dxa"/>
            <w:vAlign w:val="bottom"/>
          </w:tcPr>
          <w:p w14:paraId="60E298C5"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18</w:t>
            </w:r>
          </w:p>
        </w:tc>
        <w:tc>
          <w:tcPr>
            <w:tcW w:w="708" w:type="dxa"/>
            <w:vAlign w:val="bottom"/>
          </w:tcPr>
          <w:p w14:paraId="700BB72C" w14:textId="77777777" w:rsidR="00674D5F" w:rsidRPr="00074952" w:rsidRDefault="00674D5F" w:rsidP="00056150">
            <w:pPr>
              <w:spacing w:after="0"/>
              <w:rPr>
                <w:rFonts w:ascii="Times New Roman" w:eastAsia="Times New Roman" w:hAnsi="Times New Roman" w:cs="Times New Roman"/>
                <w:iCs/>
                <w:sz w:val="24"/>
                <w:szCs w:val="24"/>
              </w:rPr>
            </w:pPr>
            <w:r w:rsidRPr="00074952">
              <w:rPr>
                <w:rFonts w:ascii="Times New Roman" w:eastAsia="Times New Roman" w:hAnsi="Times New Roman" w:cs="Times New Roman"/>
                <w:iCs/>
                <w:sz w:val="24"/>
                <w:szCs w:val="24"/>
              </w:rPr>
              <w:t>52</w:t>
            </w:r>
          </w:p>
        </w:tc>
        <w:tc>
          <w:tcPr>
            <w:tcW w:w="993" w:type="dxa"/>
            <w:vAlign w:val="bottom"/>
          </w:tcPr>
          <w:p w14:paraId="0C7F0B9F" w14:textId="77777777" w:rsidR="00674D5F" w:rsidRPr="00074952" w:rsidRDefault="00674D5F" w:rsidP="00056150">
            <w:pPr>
              <w:spacing w:after="0"/>
              <w:rPr>
                <w:rFonts w:ascii="Times New Roman" w:eastAsia="Times New Roman" w:hAnsi="Times New Roman" w:cs="Times New Roman"/>
                <w:iCs/>
                <w:sz w:val="24"/>
                <w:szCs w:val="24"/>
              </w:rPr>
            </w:pPr>
          </w:p>
        </w:tc>
      </w:tr>
      <w:tr w:rsidR="00074952" w:rsidRPr="00074952" w14:paraId="745564FA" w14:textId="77777777" w:rsidTr="00397360">
        <w:tc>
          <w:tcPr>
            <w:tcW w:w="568" w:type="dxa"/>
          </w:tcPr>
          <w:p w14:paraId="35D30659"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14</w:t>
            </w:r>
          </w:p>
        </w:tc>
        <w:tc>
          <w:tcPr>
            <w:tcW w:w="1275" w:type="dxa"/>
          </w:tcPr>
          <w:p w14:paraId="7BA74AD6"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GDQP</w:t>
            </w:r>
          </w:p>
          <w:p w14:paraId="5BEEFC7C"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&amp;AN</w:t>
            </w:r>
          </w:p>
        </w:tc>
        <w:tc>
          <w:tcPr>
            <w:tcW w:w="851" w:type="dxa"/>
            <w:vAlign w:val="bottom"/>
          </w:tcPr>
          <w:p w14:paraId="7A590DEA"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18</w:t>
            </w:r>
          </w:p>
        </w:tc>
        <w:tc>
          <w:tcPr>
            <w:tcW w:w="850" w:type="dxa"/>
            <w:vAlign w:val="bottom"/>
          </w:tcPr>
          <w:p w14:paraId="4577C74A"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17</w:t>
            </w:r>
          </w:p>
        </w:tc>
        <w:tc>
          <w:tcPr>
            <w:tcW w:w="851" w:type="dxa"/>
            <w:vAlign w:val="bottom"/>
          </w:tcPr>
          <w:p w14:paraId="1F253056" w14:textId="77777777" w:rsidR="00674D5F" w:rsidRPr="00074952" w:rsidRDefault="00674D5F" w:rsidP="00056150">
            <w:pPr>
              <w:spacing w:after="0"/>
              <w:rPr>
                <w:rFonts w:ascii="Times New Roman" w:eastAsia="Times New Roman" w:hAnsi="Times New Roman" w:cs="Times New Roman"/>
                <w:iCs/>
                <w:sz w:val="24"/>
                <w:szCs w:val="24"/>
              </w:rPr>
            </w:pPr>
            <w:r w:rsidRPr="00074952">
              <w:rPr>
                <w:rFonts w:ascii="Times New Roman" w:eastAsia="Times New Roman" w:hAnsi="Times New Roman" w:cs="Times New Roman"/>
                <w:iCs/>
                <w:sz w:val="24"/>
                <w:szCs w:val="24"/>
              </w:rPr>
              <w:t>35</w:t>
            </w:r>
          </w:p>
        </w:tc>
        <w:tc>
          <w:tcPr>
            <w:tcW w:w="850" w:type="dxa"/>
            <w:vAlign w:val="bottom"/>
          </w:tcPr>
          <w:p w14:paraId="70BC0D89"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18</w:t>
            </w:r>
          </w:p>
        </w:tc>
        <w:tc>
          <w:tcPr>
            <w:tcW w:w="851" w:type="dxa"/>
            <w:vAlign w:val="bottom"/>
          </w:tcPr>
          <w:p w14:paraId="796026BE"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17</w:t>
            </w:r>
          </w:p>
        </w:tc>
        <w:tc>
          <w:tcPr>
            <w:tcW w:w="709" w:type="dxa"/>
            <w:vAlign w:val="bottom"/>
          </w:tcPr>
          <w:p w14:paraId="78BB4F77"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iCs/>
                <w:sz w:val="24"/>
                <w:szCs w:val="24"/>
              </w:rPr>
              <w:t>35</w:t>
            </w:r>
          </w:p>
        </w:tc>
        <w:tc>
          <w:tcPr>
            <w:tcW w:w="850" w:type="dxa"/>
            <w:vAlign w:val="bottom"/>
          </w:tcPr>
          <w:p w14:paraId="44E47F97" w14:textId="77777777" w:rsidR="00674D5F" w:rsidRPr="00074952" w:rsidRDefault="00674D5F" w:rsidP="00056150">
            <w:pPr>
              <w:spacing w:after="0"/>
              <w:ind w:left="-108"/>
              <w:rPr>
                <w:rFonts w:ascii="Times New Roman" w:eastAsia="Times New Roman" w:hAnsi="Times New Roman" w:cs="Times New Roman"/>
                <w:iCs/>
                <w:sz w:val="24"/>
                <w:szCs w:val="24"/>
              </w:rPr>
            </w:pPr>
            <w:r w:rsidRPr="00074952">
              <w:rPr>
                <w:rFonts w:ascii="Times New Roman" w:eastAsia="Times New Roman" w:hAnsi="Times New Roman" w:cs="Times New Roman"/>
                <w:sz w:val="24"/>
                <w:szCs w:val="24"/>
              </w:rPr>
              <w:t>18</w:t>
            </w:r>
          </w:p>
        </w:tc>
        <w:tc>
          <w:tcPr>
            <w:tcW w:w="851" w:type="dxa"/>
            <w:vAlign w:val="bottom"/>
          </w:tcPr>
          <w:p w14:paraId="0CFFAB56"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17</w:t>
            </w:r>
          </w:p>
        </w:tc>
        <w:tc>
          <w:tcPr>
            <w:tcW w:w="708" w:type="dxa"/>
            <w:vAlign w:val="bottom"/>
          </w:tcPr>
          <w:p w14:paraId="475CAFCC" w14:textId="77777777" w:rsidR="00674D5F" w:rsidRPr="00074952" w:rsidRDefault="00674D5F" w:rsidP="00056150">
            <w:pPr>
              <w:spacing w:after="0"/>
              <w:rPr>
                <w:rFonts w:ascii="Times New Roman" w:eastAsia="Times New Roman" w:hAnsi="Times New Roman" w:cs="Times New Roman"/>
                <w:iCs/>
                <w:sz w:val="24"/>
                <w:szCs w:val="24"/>
              </w:rPr>
            </w:pPr>
            <w:r w:rsidRPr="00074952">
              <w:rPr>
                <w:rFonts w:ascii="Times New Roman" w:eastAsia="Times New Roman" w:hAnsi="Times New Roman" w:cs="Times New Roman"/>
                <w:iCs/>
                <w:sz w:val="24"/>
                <w:szCs w:val="24"/>
              </w:rPr>
              <w:t>35</w:t>
            </w:r>
          </w:p>
        </w:tc>
        <w:tc>
          <w:tcPr>
            <w:tcW w:w="993" w:type="dxa"/>
            <w:vAlign w:val="bottom"/>
          </w:tcPr>
          <w:p w14:paraId="49D10FBB" w14:textId="77777777" w:rsidR="00674D5F" w:rsidRPr="00074952" w:rsidRDefault="00674D5F" w:rsidP="00056150">
            <w:pPr>
              <w:spacing w:after="0"/>
              <w:rPr>
                <w:rFonts w:ascii="Times New Roman" w:eastAsia="Times New Roman" w:hAnsi="Times New Roman" w:cs="Times New Roman"/>
                <w:iCs/>
                <w:sz w:val="24"/>
                <w:szCs w:val="24"/>
              </w:rPr>
            </w:pPr>
          </w:p>
        </w:tc>
      </w:tr>
      <w:tr w:rsidR="00074952" w:rsidRPr="00074952" w14:paraId="53671ACB" w14:textId="77777777" w:rsidTr="00397360">
        <w:tc>
          <w:tcPr>
            <w:tcW w:w="568" w:type="dxa"/>
          </w:tcPr>
          <w:p w14:paraId="0B0FC82E"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15</w:t>
            </w:r>
          </w:p>
        </w:tc>
        <w:tc>
          <w:tcPr>
            <w:tcW w:w="1275" w:type="dxa"/>
          </w:tcPr>
          <w:p w14:paraId="777F3BD6"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HĐTNHN</w:t>
            </w:r>
          </w:p>
        </w:tc>
        <w:tc>
          <w:tcPr>
            <w:tcW w:w="851" w:type="dxa"/>
            <w:vAlign w:val="bottom"/>
          </w:tcPr>
          <w:p w14:paraId="67278A9C"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54</w:t>
            </w:r>
          </w:p>
        </w:tc>
        <w:tc>
          <w:tcPr>
            <w:tcW w:w="850" w:type="dxa"/>
            <w:vAlign w:val="bottom"/>
          </w:tcPr>
          <w:p w14:paraId="72FD64E6"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51</w:t>
            </w:r>
          </w:p>
        </w:tc>
        <w:tc>
          <w:tcPr>
            <w:tcW w:w="851" w:type="dxa"/>
            <w:vAlign w:val="bottom"/>
          </w:tcPr>
          <w:p w14:paraId="7E14D0C6" w14:textId="77777777" w:rsidR="00674D5F" w:rsidRPr="00074952" w:rsidRDefault="00674D5F" w:rsidP="00056150">
            <w:pPr>
              <w:spacing w:after="0"/>
              <w:ind w:left="-108"/>
              <w:rPr>
                <w:rFonts w:ascii="Times New Roman" w:eastAsia="Times New Roman" w:hAnsi="Times New Roman" w:cs="Times New Roman"/>
                <w:iCs/>
                <w:sz w:val="24"/>
                <w:szCs w:val="24"/>
              </w:rPr>
            </w:pPr>
            <w:r w:rsidRPr="00074952">
              <w:rPr>
                <w:rFonts w:ascii="Times New Roman" w:eastAsia="Times New Roman" w:hAnsi="Times New Roman" w:cs="Times New Roman"/>
                <w:iCs/>
                <w:sz w:val="24"/>
                <w:szCs w:val="24"/>
              </w:rPr>
              <w:t>105</w:t>
            </w:r>
          </w:p>
        </w:tc>
        <w:tc>
          <w:tcPr>
            <w:tcW w:w="850" w:type="dxa"/>
            <w:vAlign w:val="bottom"/>
          </w:tcPr>
          <w:p w14:paraId="7F9A3AA1"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54</w:t>
            </w:r>
          </w:p>
        </w:tc>
        <w:tc>
          <w:tcPr>
            <w:tcW w:w="851" w:type="dxa"/>
            <w:vAlign w:val="bottom"/>
          </w:tcPr>
          <w:p w14:paraId="5AC838AF"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51</w:t>
            </w:r>
          </w:p>
        </w:tc>
        <w:tc>
          <w:tcPr>
            <w:tcW w:w="709" w:type="dxa"/>
            <w:vAlign w:val="bottom"/>
          </w:tcPr>
          <w:p w14:paraId="4E3377B3" w14:textId="77777777" w:rsidR="00674D5F" w:rsidRPr="00074952" w:rsidRDefault="00674D5F" w:rsidP="00056150">
            <w:pPr>
              <w:spacing w:after="0"/>
              <w:ind w:left="-108"/>
              <w:rPr>
                <w:rFonts w:ascii="Times New Roman" w:eastAsia="Times New Roman" w:hAnsi="Times New Roman" w:cs="Times New Roman"/>
                <w:iCs/>
                <w:sz w:val="24"/>
                <w:szCs w:val="24"/>
              </w:rPr>
            </w:pPr>
            <w:r w:rsidRPr="00074952">
              <w:rPr>
                <w:rFonts w:ascii="Times New Roman" w:eastAsia="Times New Roman" w:hAnsi="Times New Roman" w:cs="Times New Roman"/>
                <w:iCs/>
                <w:sz w:val="24"/>
                <w:szCs w:val="24"/>
              </w:rPr>
              <w:t>105</w:t>
            </w:r>
          </w:p>
        </w:tc>
        <w:tc>
          <w:tcPr>
            <w:tcW w:w="850" w:type="dxa"/>
            <w:vAlign w:val="bottom"/>
          </w:tcPr>
          <w:p w14:paraId="2783FDF9"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0</w:t>
            </w:r>
          </w:p>
        </w:tc>
        <w:tc>
          <w:tcPr>
            <w:tcW w:w="851" w:type="dxa"/>
            <w:vAlign w:val="bottom"/>
          </w:tcPr>
          <w:p w14:paraId="0DB2FB2C"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0</w:t>
            </w:r>
          </w:p>
        </w:tc>
        <w:tc>
          <w:tcPr>
            <w:tcW w:w="708" w:type="dxa"/>
            <w:vAlign w:val="bottom"/>
          </w:tcPr>
          <w:p w14:paraId="265A85ED" w14:textId="77777777" w:rsidR="00674D5F" w:rsidRPr="00074952" w:rsidRDefault="00674D5F" w:rsidP="00056150">
            <w:pPr>
              <w:spacing w:after="0"/>
              <w:ind w:left="-108"/>
              <w:rPr>
                <w:rFonts w:ascii="Times New Roman" w:eastAsia="Times New Roman" w:hAnsi="Times New Roman" w:cs="Times New Roman"/>
                <w:iCs/>
                <w:sz w:val="24"/>
                <w:szCs w:val="24"/>
              </w:rPr>
            </w:pPr>
            <w:r w:rsidRPr="00074952">
              <w:rPr>
                <w:rFonts w:ascii="Times New Roman" w:eastAsia="Times New Roman" w:hAnsi="Times New Roman" w:cs="Times New Roman"/>
                <w:iCs/>
                <w:sz w:val="24"/>
                <w:szCs w:val="24"/>
              </w:rPr>
              <w:t>0</w:t>
            </w:r>
          </w:p>
        </w:tc>
        <w:tc>
          <w:tcPr>
            <w:tcW w:w="993" w:type="dxa"/>
            <w:vAlign w:val="bottom"/>
          </w:tcPr>
          <w:p w14:paraId="79D09EC0" w14:textId="77777777" w:rsidR="00674D5F" w:rsidRPr="00074952" w:rsidRDefault="00674D5F" w:rsidP="00056150">
            <w:pPr>
              <w:spacing w:after="0"/>
              <w:rPr>
                <w:rFonts w:ascii="Times New Roman" w:eastAsia="Times New Roman" w:hAnsi="Times New Roman" w:cs="Times New Roman"/>
                <w:iCs/>
                <w:sz w:val="24"/>
                <w:szCs w:val="24"/>
              </w:rPr>
            </w:pPr>
          </w:p>
        </w:tc>
      </w:tr>
      <w:tr w:rsidR="00074952" w:rsidRPr="00074952" w14:paraId="7C1A23A0" w14:textId="77777777" w:rsidTr="00397360">
        <w:tc>
          <w:tcPr>
            <w:tcW w:w="568" w:type="dxa"/>
          </w:tcPr>
          <w:p w14:paraId="357BBF14"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16</w:t>
            </w:r>
          </w:p>
        </w:tc>
        <w:tc>
          <w:tcPr>
            <w:tcW w:w="1275" w:type="dxa"/>
          </w:tcPr>
          <w:p w14:paraId="675E3A3B"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GDĐP</w:t>
            </w:r>
          </w:p>
        </w:tc>
        <w:tc>
          <w:tcPr>
            <w:tcW w:w="851" w:type="dxa"/>
            <w:vAlign w:val="bottom"/>
          </w:tcPr>
          <w:p w14:paraId="24ECCCB7"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18</w:t>
            </w:r>
          </w:p>
        </w:tc>
        <w:tc>
          <w:tcPr>
            <w:tcW w:w="850" w:type="dxa"/>
            <w:vAlign w:val="bottom"/>
          </w:tcPr>
          <w:p w14:paraId="2B7655CF"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17</w:t>
            </w:r>
          </w:p>
        </w:tc>
        <w:tc>
          <w:tcPr>
            <w:tcW w:w="851" w:type="dxa"/>
            <w:vAlign w:val="bottom"/>
          </w:tcPr>
          <w:p w14:paraId="75C6AB0E" w14:textId="77777777" w:rsidR="00674D5F" w:rsidRPr="00074952" w:rsidRDefault="00674D5F" w:rsidP="00056150">
            <w:pPr>
              <w:spacing w:after="0"/>
              <w:ind w:left="-108"/>
              <w:rPr>
                <w:rFonts w:ascii="Times New Roman" w:eastAsia="Times New Roman" w:hAnsi="Times New Roman" w:cs="Times New Roman"/>
                <w:iCs/>
                <w:sz w:val="24"/>
                <w:szCs w:val="24"/>
              </w:rPr>
            </w:pPr>
            <w:r w:rsidRPr="00074952">
              <w:rPr>
                <w:rFonts w:ascii="Times New Roman" w:eastAsia="Times New Roman" w:hAnsi="Times New Roman" w:cs="Times New Roman"/>
                <w:iCs/>
                <w:sz w:val="24"/>
                <w:szCs w:val="24"/>
              </w:rPr>
              <w:t>35</w:t>
            </w:r>
          </w:p>
        </w:tc>
        <w:tc>
          <w:tcPr>
            <w:tcW w:w="850" w:type="dxa"/>
            <w:vAlign w:val="bottom"/>
          </w:tcPr>
          <w:p w14:paraId="619D3584"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18</w:t>
            </w:r>
          </w:p>
        </w:tc>
        <w:tc>
          <w:tcPr>
            <w:tcW w:w="851" w:type="dxa"/>
            <w:vAlign w:val="bottom"/>
          </w:tcPr>
          <w:p w14:paraId="671AE57D"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17</w:t>
            </w:r>
          </w:p>
        </w:tc>
        <w:tc>
          <w:tcPr>
            <w:tcW w:w="709" w:type="dxa"/>
            <w:vAlign w:val="bottom"/>
          </w:tcPr>
          <w:p w14:paraId="0DE2D2C4" w14:textId="77777777" w:rsidR="00674D5F" w:rsidRPr="00074952" w:rsidRDefault="00674D5F" w:rsidP="00056150">
            <w:pPr>
              <w:spacing w:after="0"/>
              <w:ind w:left="-108"/>
              <w:rPr>
                <w:rFonts w:ascii="Times New Roman" w:eastAsia="Times New Roman" w:hAnsi="Times New Roman" w:cs="Times New Roman"/>
                <w:iCs/>
                <w:sz w:val="24"/>
                <w:szCs w:val="24"/>
              </w:rPr>
            </w:pPr>
            <w:r w:rsidRPr="00074952">
              <w:rPr>
                <w:rFonts w:ascii="Times New Roman" w:eastAsia="Times New Roman" w:hAnsi="Times New Roman" w:cs="Times New Roman"/>
                <w:iCs/>
                <w:sz w:val="24"/>
                <w:szCs w:val="24"/>
              </w:rPr>
              <w:t>35</w:t>
            </w:r>
          </w:p>
        </w:tc>
        <w:tc>
          <w:tcPr>
            <w:tcW w:w="850" w:type="dxa"/>
            <w:vAlign w:val="bottom"/>
          </w:tcPr>
          <w:p w14:paraId="51BC6153"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0</w:t>
            </w:r>
          </w:p>
        </w:tc>
        <w:tc>
          <w:tcPr>
            <w:tcW w:w="851" w:type="dxa"/>
            <w:vAlign w:val="bottom"/>
          </w:tcPr>
          <w:p w14:paraId="42EE88DD"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0</w:t>
            </w:r>
          </w:p>
        </w:tc>
        <w:tc>
          <w:tcPr>
            <w:tcW w:w="708" w:type="dxa"/>
            <w:vAlign w:val="bottom"/>
          </w:tcPr>
          <w:p w14:paraId="54056CB6" w14:textId="77777777" w:rsidR="00674D5F" w:rsidRPr="00074952" w:rsidRDefault="00674D5F" w:rsidP="00056150">
            <w:pPr>
              <w:spacing w:after="0"/>
              <w:ind w:left="-108"/>
              <w:rPr>
                <w:rFonts w:ascii="Times New Roman" w:eastAsia="Times New Roman" w:hAnsi="Times New Roman" w:cs="Times New Roman"/>
                <w:iCs/>
                <w:sz w:val="24"/>
                <w:szCs w:val="24"/>
              </w:rPr>
            </w:pPr>
            <w:r w:rsidRPr="00074952">
              <w:rPr>
                <w:rFonts w:ascii="Times New Roman" w:eastAsia="Times New Roman" w:hAnsi="Times New Roman" w:cs="Times New Roman"/>
                <w:iCs/>
                <w:sz w:val="24"/>
                <w:szCs w:val="24"/>
              </w:rPr>
              <w:t>0</w:t>
            </w:r>
          </w:p>
        </w:tc>
        <w:tc>
          <w:tcPr>
            <w:tcW w:w="993" w:type="dxa"/>
            <w:vAlign w:val="bottom"/>
          </w:tcPr>
          <w:p w14:paraId="6F286791" w14:textId="77777777" w:rsidR="00674D5F" w:rsidRPr="00074952" w:rsidRDefault="00674D5F" w:rsidP="00056150">
            <w:pPr>
              <w:spacing w:after="0"/>
              <w:rPr>
                <w:rFonts w:ascii="Times New Roman" w:eastAsia="Times New Roman" w:hAnsi="Times New Roman" w:cs="Times New Roman"/>
                <w:iCs/>
                <w:sz w:val="24"/>
                <w:szCs w:val="24"/>
              </w:rPr>
            </w:pPr>
          </w:p>
        </w:tc>
      </w:tr>
      <w:tr w:rsidR="00074952" w:rsidRPr="00074952" w14:paraId="1BCBB976" w14:textId="77777777" w:rsidTr="00397360">
        <w:tc>
          <w:tcPr>
            <w:tcW w:w="568" w:type="dxa"/>
          </w:tcPr>
          <w:p w14:paraId="11D5BE5E"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17</w:t>
            </w:r>
          </w:p>
        </w:tc>
        <w:tc>
          <w:tcPr>
            <w:tcW w:w="1275" w:type="dxa"/>
          </w:tcPr>
          <w:p w14:paraId="4FF4DEC2"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GDNGLL</w:t>
            </w:r>
          </w:p>
        </w:tc>
        <w:tc>
          <w:tcPr>
            <w:tcW w:w="851" w:type="dxa"/>
            <w:vAlign w:val="bottom"/>
          </w:tcPr>
          <w:p w14:paraId="0012A4AD"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0</w:t>
            </w:r>
          </w:p>
        </w:tc>
        <w:tc>
          <w:tcPr>
            <w:tcW w:w="850" w:type="dxa"/>
            <w:vAlign w:val="bottom"/>
          </w:tcPr>
          <w:p w14:paraId="66443F69"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0</w:t>
            </w:r>
          </w:p>
        </w:tc>
        <w:tc>
          <w:tcPr>
            <w:tcW w:w="851" w:type="dxa"/>
            <w:vAlign w:val="bottom"/>
          </w:tcPr>
          <w:p w14:paraId="634192AF" w14:textId="77777777" w:rsidR="00674D5F" w:rsidRPr="00074952" w:rsidRDefault="00674D5F" w:rsidP="00056150">
            <w:pPr>
              <w:spacing w:after="0"/>
              <w:ind w:left="-108"/>
              <w:rPr>
                <w:rFonts w:ascii="Times New Roman" w:eastAsia="Times New Roman" w:hAnsi="Times New Roman" w:cs="Times New Roman"/>
                <w:iCs/>
                <w:sz w:val="24"/>
                <w:szCs w:val="24"/>
              </w:rPr>
            </w:pPr>
            <w:r w:rsidRPr="00074952">
              <w:rPr>
                <w:rFonts w:ascii="Times New Roman" w:eastAsia="Times New Roman" w:hAnsi="Times New Roman" w:cs="Times New Roman"/>
                <w:iCs/>
                <w:sz w:val="24"/>
                <w:szCs w:val="24"/>
              </w:rPr>
              <w:t>0</w:t>
            </w:r>
          </w:p>
        </w:tc>
        <w:tc>
          <w:tcPr>
            <w:tcW w:w="850" w:type="dxa"/>
            <w:vAlign w:val="bottom"/>
          </w:tcPr>
          <w:p w14:paraId="65A52E7F"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0</w:t>
            </w:r>
          </w:p>
        </w:tc>
        <w:tc>
          <w:tcPr>
            <w:tcW w:w="851" w:type="dxa"/>
            <w:vAlign w:val="bottom"/>
          </w:tcPr>
          <w:p w14:paraId="0CF59FB2"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0</w:t>
            </w:r>
          </w:p>
        </w:tc>
        <w:tc>
          <w:tcPr>
            <w:tcW w:w="709" w:type="dxa"/>
            <w:vAlign w:val="bottom"/>
          </w:tcPr>
          <w:p w14:paraId="45FC362C" w14:textId="77777777" w:rsidR="00674D5F" w:rsidRPr="00074952" w:rsidRDefault="00674D5F" w:rsidP="00056150">
            <w:pPr>
              <w:spacing w:after="0"/>
              <w:ind w:left="-108"/>
              <w:rPr>
                <w:rFonts w:ascii="Times New Roman" w:eastAsia="Times New Roman" w:hAnsi="Times New Roman" w:cs="Times New Roman"/>
                <w:iCs/>
                <w:sz w:val="24"/>
                <w:szCs w:val="24"/>
              </w:rPr>
            </w:pPr>
            <w:r w:rsidRPr="00074952">
              <w:rPr>
                <w:rFonts w:ascii="Times New Roman" w:eastAsia="Times New Roman" w:hAnsi="Times New Roman" w:cs="Times New Roman"/>
                <w:iCs/>
                <w:sz w:val="24"/>
                <w:szCs w:val="24"/>
              </w:rPr>
              <w:t>0</w:t>
            </w:r>
          </w:p>
        </w:tc>
        <w:tc>
          <w:tcPr>
            <w:tcW w:w="850" w:type="dxa"/>
            <w:vAlign w:val="bottom"/>
          </w:tcPr>
          <w:p w14:paraId="77B70CE6"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9</w:t>
            </w:r>
          </w:p>
        </w:tc>
        <w:tc>
          <w:tcPr>
            <w:tcW w:w="851" w:type="dxa"/>
            <w:vAlign w:val="bottom"/>
          </w:tcPr>
          <w:p w14:paraId="4476C85E"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9</w:t>
            </w:r>
          </w:p>
        </w:tc>
        <w:tc>
          <w:tcPr>
            <w:tcW w:w="708" w:type="dxa"/>
            <w:vAlign w:val="bottom"/>
          </w:tcPr>
          <w:p w14:paraId="1BF19EE2" w14:textId="77777777" w:rsidR="00674D5F" w:rsidRPr="00074952" w:rsidRDefault="00674D5F" w:rsidP="00056150">
            <w:pPr>
              <w:spacing w:after="0"/>
              <w:ind w:left="-108"/>
              <w:rPr>
                <w:rFonts w:ascii="Times New Roman" w:eastAsia="Times New Roman" w:hAnsi="Times New Roman" w:cs="Times New Roman"/>
                <w:iCs/>
                <w:sz w:val="24"/>
                <w:szCs w:val="24"/>
              </w:rPr>
            </w:pPr>
            <w:r w:rsidRPr="00074952">
              <w:rPr>
                <w:rFonts w:ascii="Times New Roman" w:eastAsia="Times New Roman" w:hAnsi="Times New Roman" w:cs="Times New Roman"/>
                <w:iCs/>
                <w:sz w:val="24"/>
                <w:szCs w:val="24"/>
              </w:rPr>
              <w:t>18</w:t>
            </w:r>
          </w:p>
        </w:tc>
        <w:tc>
          <w:tcPr>
            <w:tcW w:w="993" w:type="dxa"/>
            <w:vAlign w:val="bottom"/>
          </w:tcPr>
          <w:p w14:paraId="1F690AB0" w14:textId="77777777" w:rsidR="00674D5F" w:rsidRPr="00074952" w:rsidRDefault="00674D5F" w:rsidP="00056150">
            <w:pPr>
              <w:spacing w:after="0"/>
              <w:rPr>
                <w:rFonts w:ascii="Times New Roman" w:eastAsia="Times New Roman" w:hAnsi="Times New Roman" w:cs="Times New Roman"/>
                <w:iCs/>
                <w:sz w:val="24"/>
                <w:szCs w:val="24"/>
              </w:rPr>
            </w:pPr>
          </w:p>
        </w:tc>
      </w:tr>
      <w:tr w:rsidR="00074952" w:rsidRPr="00074952" w14:paraId="1C1DE0E2" w14:textId="77777777" w:rsidTr="00397360">
        <w:tc>
          <w:tcPr>
            <w:tcW w:w="568" w:type="dxa"/>
          </w:tcPr>
          <w:p w14:paraId="7196AE31"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18</w:t>
            </w:r>
          </w:p>
        </w:tc>
        <w:tc>
          <w:tcPr>
            <w:tcW w:w="1275" w:type="dxa"/>
          </w:tcPr>
          <w:p w14:paraId="3CA59532"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Tự chọn</w:t>
            </w:r>
          </w:p>
        </w:tc>
        <w:tc>
          <w:tcPr>
            <w:tcW w:w="851" w:type="dxa"/>
            <w:vAlign w:val="bottom"/>
          </w:tcPr>
          <w:p w14:paraId="375981B2"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0</w:t>
            </w:r>
          </w:p>
        </w:tc>
        <w:tc>
          <w:tcPr>
            <w:tcW w:w="850" w:type="dxa"/>
            <w:vAlign w:val="bottom"/>
          </w:tcPr>
          <w:p w14:paraId="7FD15E08" w14:textId="37E7AF9C"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0</w:t>
            </w:r>
          </w:p>
        </w:tc>
        <w:tc>
          <w:tcPr>
            <w:tcW w:w="851" w:type="dxa"/>
            <w:vAlign w:val="bottom"/>
          </w:tcPr>
          <w:p w14:paraId="1E1146FA" w14:textId="77777777" w:rsidR="00674D5F" w:rsidRPr="00074952" w:rsidRDefault="00674D5F" w:rsidP="00056150">
            <w:pPr>
              <w:spacing w:after="0"/>
              <w:ind w:left="-108"/>
              <w:rPr>
                <w:rFonts w:ascii="Times New Roman" w:eastAsia="Times New Roman" w:hAnsi="Times New Roman" w:cs="Times New Roman"/>
                <w:iCs/>
                <w:sz w:val="24"/>
                <w:szCs w:val="24"/>
              </w:rPr>
            </w:pPr>
            <w:r w:rsidRPr="00074952">
              <w:rPr>
                <w:rFonts w:ascii="Times New Roman" w:eastAsia="Times New Roman" w:hAnsi="Times New Roman" w:cs="Times New Roman"/>
                <w:iCs/>
                <w:sz w:val="24"/>
                <w:szCs w:val="24"/>
              </w:rPr>
              <w:t>0</w:t>
            </w:r>
          </w:p>
        </w:tc>
        <w:tc>
          <w:tcPr>
            <w:tcW w:w="850" w:type="dxa"/>
            <w:vAlign w:val="bottom"/>
          </w:tcPr>
          <w:p w14:paraId="17DCB838"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0</w:t>
            </w:r>
          </w:p>
        </w:tc>
        <w:tc>
          <w:tcPr>
            <w:tcW w:w="851" w:type="dxa"/>
            <w:vAlign w:val="bottom"/>
          </w:tcPr>
          <w:p w14:paraId="0993F631"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0</w:t>
            </w:r>
          </w:p>
        </w:tc>
        <w:tc>
          <w:tcPr>
            <w:tcW w:w="709" w:type="dxa"/>
            <w:vAlign w:val="bottom"/>
          </w:tcPr>
          <w:p w14:paraId="0C5871F9" w14:textId="77777777" w:rsidR="00674D5F" w:rsidRPr="00074952" w:rsidRDefault="00674D5F" w:rsidP="00056150">
            <w:pPr>
              <w:spacing w:after="0"/>
              <w:ind w:left="-108"/>
              <w:rPr>
                <w:rFonts w:ascii="Times New Roman" w:eastAsia="Times New Roman" w:hAnsi="Times New Roman" w:cs="Times New Roman"/>
                <w:iCs/>
                <w:sz w:val="24"/>
                <w:szCs w:val="24"/>
              </w:rPr>
            </w:pPr>
            <w:r w:rsidRPr="00074952">
              <w:rPr>
                <w:rFonts w:ascii="Times New Roman" w:eastAsia="Times New Roman" w:hAnsi="Times New Roman" w:cs="Times New Roman"/>
                <w:iCs/>
                <w:sz w:val="24"/>
                <w:szCs w:val="24"/>
              </w:rPr>
              <w:t>0</w:t>
            </w:r>
          </w:p>
        </w:tc>
        <w:tc>
          <w:tcPr>
            <w:tcW w:w="850" w:type="dxa"/>
            <w:vAlign w:val="bottom"/>
          </w:tcPr>
          <w:p w14:paraId="38190B77"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18</w:t>
            </w:r>
          </w:p>
        </w:tc>
        <w:tc>
          <w:tcPr>
            <w:tcW w:w="851" w:type="dxa"/>
            <w:vAlign w:val="bottom"/>
          </w:tcPr>
          <w:p w14:paraId="33D99BF0"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17</w:t>
            </w:r>
          </w:p>
        </w:tc>
        <w:tc>
          <w:tcPr>
            <w:tcW w:w="708" w:type="dxa"/>
            <w:vAlign w:val="bottom"/>
          </w:tcPr>
          <w:p w14:paraId="3E401982" w14:textId="77777777" w:rsidR="00674D5F" w:rsidRPr="00074952" w:rsidRDefault="00674D5F" w:rsidP="00056150">
            <w:pPr>
              <w:spacing w:after="0"/>
              <w:ind w:left="-108"/>
              <w:rPr>
                <w:rFonts w:ascii="Times New Roman" w:eastAsia="Times New Roman" w:hAnsi="Times New Roman" w:cs="Times New Roman"/>
                <w:iCs/>
                <w:sz w:val="24"/>
                <w:szCs w:val="24"/>
              </w:rPr>
            </w:pPr>
            <w:r w:rsidRPr="00074952">
              <w:rPr>
                <w:rFonts w:ascii="Times New Roman" w:eastAsia="Times New Roman" w:hAnsi="Times New Roman" w:cs="Times New Roman"/>
                <w:iCs/>
                <w:sz w:val="24"/>
                <w:szCs w:val="24"/>
              </w:rPr>
              <w:t>35</w:t>
            </w:r>
          </w:p>
        </w:tc>
        <w:tc>
          <w:tcPr>
            <w:tcW w:w="993" w:type="dxa"/>
            <w:vAlign w:val="bottom"/>
          </w:tcPr>
          <w:p w14:paraId="3C1F6977" w14:textId="77777777" w:rsidR="00674D5F" w:rsidRPr="00074952" w:rsidRDefault="00674D5F" w:rsidP="00056150">
            <w:pPr>
              <w:spacing w:after="0"/>
              <w:rPr>
                <w:rFonts w:ascii="Times New Roman" w:eastAsia="Times New Roman" w:hAnsi="Times New Roman" w:cs="Times New Roman"/>
                <w:iCs/>
                <w:sz w:val="24"/>
                <w:szCs w:val="24"/>
              </w:rPr>
            </w:pPr>
          </w:p>
        </w:tc>
      </w:tr>
      <w:tr w:rsidR="00074952" w:rsidRPr="00074952" w14:paraId="3D30F19C" w14:textId="77777777" w:rsidTr="00397360">
        <w:tc>
          <w:tcPr>
            <w:tcW w:w="568" w:type="dxa"/>
          </w:tcPr>
          <w:p w14:paraId="41491219"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19</w:t>
            </w:r>
          </w:p>
        </w:tc>
        <w:tc>
          <w:tcPr>
            <w:tcW w:w="1275" w:type="dxa"/>
          </w:tcPr>
          <w:p w14:paraId="2B481450"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CĐHT 1</w:t>
            </w:r>
          </w:p>
        </w:tc>
        <w:tc>
          <w:tcPr>
            <w:tcW w:w="851" w:type="dxa"/>
            <w:vAlign w:val="bottom"/>
          </w:tcPr>
          <w:p w14:paraId="074002A1"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18</w:t>
            </w:r>
          </w:p>
        </w:tc>
        <w:tc>
          <w:tcPr>
            <w:tcW w:w="850" w:type="dxa"/>
            <w:vAlign w:val="bottom"/>
          </w:tcPr>
          <w:p w14:paraId="3DB18B7E"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17</w:t>
            </w:r>
          </w:p>
        </w:tc>
        <w:tc>
          <w:tcPr>
            <w:tcW w:w="851" w:type="dxa"/>
            <w:vAlign w:val="bottom"/>
          </w:tcPr>
          <w:p w14:paraId="5F4132AB" w14:textId="77777777" w:rsidR="00674D5F" w:rsidRPr="00074952" w:rsidRDefault="00674D5F" w:rsidP="00056150">
            <w:pPr>
              <w:spacing w:after="0"/>
              <w:ind w:left="-108"/>
              <w:rPr>
                <w:rFonts w:ascii="Times New Roman" w:eastAsia="Times New Roman" w:hAnsi="Times New Roman" w:cs="Times New Roman"/>
                <w:iCs/>
                <w:sz w:val="24"/>
                <w:szCs w:val="24"/>
              </w:rPr>
            </w:pPr>
            <w:r w:rsidRPr="00074952">
              <w:rPr>
                <w:rFonts w:ascii="Times New Roman" w:eastAsia="Times New Roman" w:hAnsi="Times New Roman" w:cs="Times New Roman"/>
                <w:iCs/>
                <w:sz w:val="24"/>
                <w:szCs w:val="24"/>
              </w:rPr>
              <w:t>35</w:t>
            </w:r>
          </w:p>
        </w:tc>
        <w:tc>
          <w:tcPr>
            <w:tcW w:w="850" w:type="dxa"/>
            <w:vAlign w:val="bottom"/>
          </w:tcPr>
          <w:p w14:paraId="6341B86A"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18</w:t>
            </w:r>
          </w:p>
        </w:tc>
        <w:tc>
          <w:tcPr>
            <w:tcW w:w="851" w:type="dxa"/>
            <w:vAlign w:val="bottom"/>
          </w:tcPr>
          <w:p w14:paraId="6B4CA2BB"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17</w:t>
            </w:r>
          </w:p>
        </w:tc>
        <w:tc>
          <w:tcPr>
            <w:tcW w:w="709" w:type="dxa"/>
            <w:vAlign w:val="bottom"/>
          </w:tcPr>
          <w:p w14:paraId="760BD32C" w14:textId="77777777" w:rsidR="00674D5F" w:rsidRPr="00074952" w:rsidRDefault="00674D5F" w:rsidP="00056150">
            <w:pPr>
              <w:spacing w:after="0"/>
              <w:ind w:left="-108"/>
              <w:rPr>
                <w:rFonts w:ascii="Times New Roman" w:eastAsia="Times New Roman" w:hAnsi="Times New Roman" w:cs="Times New Roman"/>
                <w:iCs/>
                <w:sz w:val="24"/>
                <w:szCs w:val="24"/>
              </w:rPr>
            </w:pPr>
            <w:r w:rsidRPr="00074952">
              <w:rPr>
                <w:rFonts w:ascii="Times New Roman" w:eastAsia="Times New Roman" w:hAnsi="Times New Roman" w:cs="Times New Roman"/>
                <w:iCs/>
                <w:sz w:val="24"/>
                <w:szCs w:val="24"/>
              </w:rPr>
              <w:t>35</w:t>
            </w:r>
          </w:p>
        </w:tc>
        <w:tc>
          <w:tcPr>
            <w:tcW w:w="850" w:type="dxa"/>
            <w:vAlign w:val="bottom"/>
          </w:tcPr>
          <w:p w14:paraId="3EB126E9"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0</w:t>
            </w:r>
          </w:p>
        </w:tc>
        <w:tc>
          <w:tcPr>
            <w:tcW w:w="851" w:type="dxa"/>
            <w:vAlign w:val="bottom"/>
          </w:tcPr>
          <w:p w14:paraId="2D2E9016"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0</w:t>
            </w:r>
          </w:p>
        </w:tc>
        <w:tc>
          <w:tcPr>
            <w:tcW w:w="708" w:type="dxa"/>
            <w:vAlign w:val="bottom"/>
          </w:tcPr>
          <w:p w14:paraId="6E5A74DB" w14:textId="77777777" w:rsidR="00674D5F" w:rsidRPr="00074952" w:rsidRDefault="00674D5F" w:rsidP="00056150">
            <w:pPr>
              <w:spacing w:after="0"/>
              <w:ind w:left="-108"/>
              <w:rPr>
                <w:rFonts w:ascii="Times New Roman" w:eastAsia="Times New Roman" w:hAnsi="Times New Roman" w:cs="Times New Roman"/>
                <w:iCs/>
                <w:sz w:val="24"/>
                <w:szCs w:val="24"/>
              </w:rPr>
            </w:pPr>
            <w:r w:rsidRPr="00074952">
              <w:rPr>
                <w:rFonts w:ascii="Times New Roman" w:eastAsia="Times New Roman" w:hAnsi="Times New Roman" w:cs="Times New Roman"/>
                <w:iCs/>
                <w:sz w:val="24"/>
                <w:szCs w:val="24"/>
              </w:rPr>
              <w:t>0</w:t>
            </w:r>
          </w:p>
        </w:tc>
        <w:tc>
          <w:tcPr>
            <w:tcW w:w="993" w:type="dxa"/>
            <w:vAlign w:val="bottom"/>
          </w:tcPr>
          <w:p w14:paraId="1F41DFBC" w14:textId="77777777" w:rsidR="00674D5F" w:rsidRPr="00074952" w:rsidRDefault="00674D5F" w:rsidP="00056150">
            <w:pPr>
              <w:spacing w:after="0"/>
              <w:rPr>
                <w:rFonts w:ascii="Times New Roman" w:eastAsia="Times New Roman" w:hAnsi="Times New Roman" w:cs="Times New Roman"/>
                <w:iCs/>
                <w:sz w:val="24"/>
                <w:szCs w:val="24"/>
              </w:rPr>
            </w:pPr>
          </w:p>
        </w:tc>
      </w:tr>
      <w:tr w:rsidR="00074952" w:rsidRPr="00074952" w14:paraId="5EAB3818" w14:textId="77777777" w:rsidTr="00397360">
        <w:tc>
          <w:tcPr>
            <w:tcW w:w="568" w:type="dxa"/>
          </w:tcPr>
          <w:p w14:paraId="19B1BDFF"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20</w:t>
            </w:r>
          </w:p>
        </w:tc>
        <w:tc>
          <w:tcPr>
            <w:tcW w:w="1275" w:type="dxa"/>
          </w:tcPr>
          <w:p w14:paraId="52D2AEAF"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CĐHT 2</w:t>
            </w:r>
          </w:p>
        </w:tc>
        <w:tc>
          <w:tcPr>
            <w:tcW w:w="851" w:type="dxa"/>
            <w:vAlign w:val="bottom"/>
          </w:tcPr>
          <w:p w14:paraId="7784619D"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18</w:t>
            </w:r>
          </w:p>
        </w:tc>
        <w:tc>
          <w:tcPr>
            <w:tcW w:w="850" w:type="dxa"/>
            <w:vAlign w:val="bottom"/>
          </w:tcPr>
          <w:p w14:paraId="2CA1AF69"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17</w:t>
            </w:r>
          </w:p>
        </w:tc>
        <w:tc>
          <w:tcPr>
            <w:tcW w:w="851" w:type="dxa"/>
            <w:vAlign w:val="bottom"/>
          </w:tcPr>
          <w:p w14:paraId="51D30DDC" w14:textId="77777777" w:rsidR="00674D5F" w:rsidRPr="00074952" w:rsidRDefault="00674D5F" w:rsidP="00056150">
            <w:pPr>
              <w:spacing w:after="0"/>
              <w:ind w:left="-108"/>
              <w:rPr>
                <w:rFonts w:ascii="Times New Roman" w:eastAsia="Times New Roman" w:hAnsi="Times New Roman" w:cs="Times New Roman"/>
                <w:iCs/>
                <w:sz w:val="24"/>
                <w:szCs w:val="24"/>
              </w:rPr>
            </w:pPr>
            <w:r w:rsidRPr="00074952">
              <w:rPr>
                <w:rFonts w:ascii="Times New Roman" w:eastAsia="Times New Roman" w:hAnsi="Times New Roman" w:cs="Times New Roman"/>
                <w:iCs/>
                <w:sz w:val="24"/>
                <w:szCs w:val="24"/>
              </w:rPr>
              <w:t>35</w:t>
            </w:r>
          </w:p>
        </w:tc>
        <w:tc>
          <w:tcPr>
            <w:tcW w:w="850" w:type="dxa"/>
            <w:vAlign w:val="bottom"/>
          </w:tcPr>
          <w:p w14:paraId="28C78C09"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18</w:t>
            </w:r>
          </w:p>
        </w:tc>
        <w:tc>
          <w:tcPr>
            <w:tcW w:w="851" w:type="dxa"/>
            <w:vAlign w:val="bottom"/>
          </w:tcPr>
          <w:p w14:paraId="0A540A51"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17</w:t>
            </w:r>
          </w:p>
        </w:tc>
        <w:tc>
          <w:tcPr>
            <w:tcW w:w="709" w:type="dxa"/>
            <w:vAlign w:val="bottom"/>
          </w:tcPr>
          <w:p w14:paraId="551C7F1F" w14:textId="77777777" w:rsidR="00674D5F" w:rsidRPr="00074952" w:rsidRDefault="00674D5F" w:rsidP="00056150">
            <w:pPr>
              <w:spacing w:after="0"/>
              <w:ind w:left="-108"/>
              <w:rPr>
                <w:rFonts w:ascii="Times New Roman" w:eastAsia="Times New Roman" w:hAnsi="Times New Roman" w:cs="Times New Roman"/>
                <w:iCs/>
                <w:sz w:val="24"/>
                <w:szCs w:val="24"/>
              </w:rPr>
            </w:pPr>
            <w:r w:rsidRPr="00074952">
              <w:rPr>
                <w:rFonts w:ascii="Times New Roman" w:eastAsia="Times New Roman" w:hAnsi="Times New Roman" w:cs="Times New Roman"/>
                <w:iCs/>
                <w:sz w:val="24"/>
                <w:szCs w:val="24"/>
              </w:rPr>
              <w:t>35</w:t>
            </w:r>
          </w:p>
        </w:tc>
        <w:tc>
          <w:tcPr>
            <w:tcW w:w="850" w:type="dxa"/>
            <w:vAlign w:val="bottom"/>
          </w:tcPr>
          <w:p w14:paraId="41459CDB"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0</w:t>
            </w:r>
          </w:p>
        </w:tc>
        <w:tc>
          <w:tcPr>
            <w:tcW w:w="851" w:type="dxa"/>
            <w:vAlign w:val="bottom"/>
          </w:tcPr>
          <w:p w14:paraId="269F5A2C"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0</w:t>
            </w:r>
          </w:p>
        </w:tc>
        <w:tc>
          <w:tcPr>
            <w:tcW w:w="708" w:type="dxa"/>
            <w:vAlign w:val="bottom"/>
          </w:tcPr>
          <w:p w14:paraId="4A5310F1" w14:textId="77777777" w:rsidR="00674D5F" w:rsidRPr="00074952" w:rsidRDefault="00674D5F" w:rsidP="00056150">
            <w:pPr>
              <w:spacing w:after="0"/>
              <w:ind w:left="-108"/>
              <w:rPr>
                <w:rFonts w:ascii="Times New Roman" w:eastAsia="Times New Roman" w:hAnsi="Times New Roman" w:cs="Times New Roman"/>
                <w:iCs/>
                <w:sz w:val="24"/>
                <w:szCs w:val="24"/>
              </w:rPr>
            </w:pPr>
            <w:r w:rsidRPr="00074952">
              <w:rPr>
                <w:rFonts w:ascii="Times New Roman" w:eastAsia="Times New Roman" w:hAnsi="Times New Roman" w:cs="Times New Roman"/>
                <w:iCs/>
                <w:sz w:val="24"/>
                <w:szCs w:val="24"/>
              </w:rPr>
              <w:t>0</w:t>
            </w:r>
          </w:p>
        </w:tc>
        <w:tc>
          <w:tcPr>
            <w:tcW w:w="993" w:type="dxa"/>
            <w:vAlign w:val="bottom"/>
          </w:tcPr>
          <w:p w14:paraId="6FBDC7E9" w14:textId="77777777" w:rsidR="00674D5F" w:rsidRPr="00074952" w:rsidRDefault="00674D5F" w:rsidP="00056150">
            <w:pPr>
              <w:spacing w:after="0"/>
              <w:rPr>
                <w:rFonts w:ascii="Times New Roman" w:eastAsia="Times New Roman" w:hAnsi="Times New Roman" w:cs="Times New Roman"/>
                <w:iCs/>
                <w:sz w:val="24"/>
                <w:szCs w:val="24"/>
              </w:rPr>
            </w:pPr>
          </w:p>
        </w:tc>
      </w:tr>
      <w:tr w:rsidR="00074952" w:rsidRPr="00074952" w14:paraId="6A0138DE" w14:textId="77777777" w:rsidTr="00397360">
        <w:tc>
          <w:tcPr>
            <w:tcW w:w="568" w:type="dxa"/>
          </w:tcPr>
          <w:p w14:paraId="6993D3B2"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21</w:t>
            </w:r>
          </w:p>
        </w:tc>
        <w:tc>
          <w:tcPr>
            <w:tcW w:w="1275" w:type="dxa"/>
          </w:tcPr>
          <w:p w14:paraId="672D51D7"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CĐHT 3</w:t>
            </w:r>
          </w:p>
        </w:tc>
        <w:tc>
          <w:tcPr>
            <w:tcW w:w="851" w:type="dxa"/>
            <w:vAlign w:val="bottom"/>
          </w:tcPr>
          <w:p w14:paraId="50A9A0D0"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18</w:t>
            </w:r>
          </w:p>
        </w:tc>
        <w:tc>
          <w:tcPr>
            <w:tcW w:w="850" w:type="dxa"/>
            <w:vAlign w:val="bottom"/>
          </w:tcPr>
          <w:p w14:paraId="168B2122"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17</w:t>
            </w:r>
          </w:p>
        </w:tc>
        <w:tc>
          <w:tcPr>
            <w:tcW w:w="851" w:type="dxa"/>
            <w:vAlign w:val="bottom"/>
          </w:tcPr>
          <w:p w14:paraId="7282D975" w14:textId="77777777" w:rsidR="00674D5F" w:rsidRPr="00074952" w:rsidRDefault="00674D5F" w:rsidP="00056150">
            <w:pPr>
              <w:spacing w:after="0"/>
              <w:ind w:left="-108"/>
              <w:rPr>
                <w:rFonts w:ascii="Times New Roman" w:eastAsia="Times New Roman" w:hAnsi="Times New Roman" w:cs="Times New Roman"/>
                <w:iCs/>
                <w:sz w:val="24"/>
                <w:szCs w:val="24"/>
              </w:rPr>
            </w:pPr>
            <w:r w:rsidRPr="00074952">
              <w:rPr>
                <w:rFonts w:ascii="Times New Roman" w:eastAsia="Times New Roman" w:hAnsi="Times New Roman" w:cs="Times New Roman"/>
                <w:iCs/>
                <w:sz w:val="24"/>
                <w:szCs w:val="24"/>
              </w:rPr>
              <w:t>35</w:t>
            </w:r>
          </w:p>
        </w:tc>
        <w:tc>
          <w:tcPr>
            <w:tcW w:w="850" w:type="dxa"/>
            <w:vAlign w:val="bottom"/>
          </w:tcPr>
          <w:p w14:paraId="20DD61FB"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18</w:t>
            </w:r>
          </w:p>
        </w:tc>
        <w:tc>
          <w:tcPr>
            <w:tcW w:w="851" w:type="dxa"/>
            <w:vAlign w:val="bottom"/>
          </w:tcPr>
          <w:p w14:paraId="6804930D"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17</w:t>
            </w:r>
          </w:p>
        </w:tc>
        <w:tc>
          <w:tcPr>
            <w:tcW w:w="709" w:type="dxa"/>
            <w:vAlign w:val="bottom"/>
          </w:tcPr>
          <w:p w14:paraId="128A54C2" w14:textId="77777777" w:rsidR="00674D5F" w:rsidRPr="00074952" w:rsidRDefault="00674D5F" w:rsidP="00056150">
            <w:pPr>
              <w:spacing w:after="0"/>
              <w:ind w:left="-108"/>
              <w:rPr>
                <w:rFonts w:ascii="Times New Roman" w:eastAsia="Times New Roman" w:hAnsi="Times New Roman" w:cs="Times New Roman"/>
                <w:iCs/>
                <w:sz w:val="24"/>
                <w:szCs w:val="24"/>
              </w:rPr>
            </w:pPr>
            <w:r w:rsidRPr="00074952">
              <w:rPr>
                <w:rFonts w:ascii="Times New Roman" w:eastAsia="Times New Roman" w:hAnsi="Times New Roman" w:cs="Times New Roman"/>
                <w:iCs/>
                <w:sz w:val="24"/>
                <w:szCs w:val="24"/>
              </w:rPr>
              <w:t>35</w:t>
            </w:r>
          </w:p>
        </w:tc>
        <w:tc>
          <w:tcPr>
            <w:tcW w:w="850" w:type="dxa"/>
            <w:vAlign w:val="bottom"/>
          </w:tcPr>
          <w:p w14:paraId="5FE253B1"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0</w:t>
            </w:r>
          </w:p>
        </w:tc>
        <w:tc>
          <w:tcPr>
            <w:tcW w:w="851" w:type="dxa"/>
            <w:vAlign w:val="bottom"/>
          </w:tcPr>
          <w:p w14:paraId="08B19681"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0</w:t>
            </w:r>
          </w:p>
        </w:tc>
        <w:tc>
          <w:tcPr>
            <w:tcW w:w="708" w:type="dxa"/>
            <w:vAlign w:val="bottom"/>
          </w:tcPr>
          <w:p w14:paraId="1FE7873E" w14:textId="77777777" w:rsidR="00674D5F" w:rsidRPr="00074952" w:rsidRDefault="00674D5F" w:rsidP="00056150">
            <w:pPr>
              <w:spacing w:after="0"/>
              <w:ind w:left="-108"/>
              <w:rPr>
                <w:rFonts w:ascii="Times New Roman" w:eastAsia="Times New Roman" w:hAnsi="Times New Roman" w:cs="Times New Roman"/>
                <w:iCs/>
                <w:sz w:val="24"/>
                <w:szCs w:val="24"/>
              </w:rPr>
            </w:pPr>
            <w:r w:rsidRPr="00074952">
              <w:rPr>
                <w:rFonts w:ascii="Times New Roman" w:eastAsia="Times New Roman" w:hAnsi="Times New Roman" w:cs="Times New Roman"/>
                <w:iCs/>
                <w:sz w:val="24"/>
                <w:szCs w:val="24"/>
              </w:rPr>
              <w:t>0</w:t>
            </w:r>
          </w:p>
        </w:tc>
        <w:tc>
          <w:tcPr>
            <w:tcW w:w="993" w:type="dxa"/>
            <w:vAlign w:val="bottom"/>
          </w:tcPr>
          <w:p w14:paraId="103C07BB" w14:textId="77777777" w:rsidR="00674D5F" w:rsidRPr="00074952" w:rsidRDefault="00674D5F" w:rsidP="00056150">
            <w:pPr>
              <w:spacing w:after="0"/>
              <w:rPr>
                <w:rFonts w:ascii="Times New Roman" w:eastAsia="Times New Roman" w:hAnsi="Times New Roman" w:cs="Times New Roman"/>
                <w:iCs/>
                <w:sz w:val="24"/>
                <w:szCs w:val="24"/>
              </w:rPr>
            </w:pPr>
          </w:p>
        </w:tc>
      </w:tr>
      <w:tr w:rsidR="00074952" w:rsidRPr="00074952" w14:paraId="3794A4B3" w14:textId="77777777" w:rsidTr="00397360">
        <w:tc>
          <w:tcPr>
            <w:tcW w:w="568" w:type="dxa"/>
          </w:tcPr>
          <w:p w14:paraId="4BEF95BB"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22</w:t>
            </w:r>
          </w:p>
        </w:tc>
        <w:tc>
          <w:tcPr>
            <w:tcW w:w="1275" w:type="dxa"/>
          </w:tcPr>
          <w:p w14:paraId="41501527"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HN</w:t>
            </w:r>
          </w:p>
        </w:tc>
        <w:tc>
          <w:tcPr>
            <w:tcW w:w="851" w:type="dxa"/>
            <w:vAlign w:val="bottom"/>
          </w:tcPr>
          <w:p w14:paraId="38485A6D"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0</w:t>
            </w:r>
          </w:p>
        </w:tc>
        <w:tc>
          <w:tcPr>
            <w:tcW w:w="850" w:type="dxa"/>
            <w:vAlign w:val="bottom"/>
          </w:tcPr>
          <w:p w14:paraId="4AC1D898"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0</w:t>
            </w:r>
          </w:p>
        </w:tc>
        <w:tc>
          <w:tcPr>
            <w:tcW w:w="851" w:type="dxa"/>
            <w:vAlign w:val="bottom"/>
          </w:tcPr>
          <w:p w14:paraId="099F26A0" w14:textId="77777777" w:rsidR="00674D5F" w:rsidRPr="00074952" w:rsidRDefault="00674D5F" w:rsidP="00056150">
            <w:pPr>
              <w:spacing w:after="0"/>
              <w:ind w:left="-108"/>
              <w:rPr>
                <w:rFonts w:ascii="Times New Roman" w:eastAsia="Times New Roman" w:hAnsi="Times New Roman" w:cs="Times New Roman"/>
                <w:iCs/>
                <w:sz w:val="24"/>
                <w:szCs w:val="24"/>
              </w:rPr>
            </w:pPr>
            <w:r w:rsidRPr="00074952">
              <w:rPr>
                <w:rFonts w:ascii="Times New Roman" w:eastAsia="Times New Roman" w:hAnsi="Times New Roman" w:cs="Times New Roman"/>
                <w:iCs/>
                <w:sz w:val="24"/>
                <w:szCs w:val="24"/>
              </w:rPr>
              <w:t>0</w:t>
            </w:r>
          </w:p>
        </w:tc>
        <w:tc>
          <w:tcPr>
            <w:tcW w:w="850" w:type="dxa"/>
            <w:vAlign w:val="bottom"/>
          </w:tcPr>
          <w:p w14:paraId="39996EB7"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0</w:t>
            </w:r>
          </w:p>
        </w:tc>
        <w:tc>
          <w:tcPr>
            <w:tcW w:w="851" w:type="dxa"/>
            <w:vAlign w:val="bottom"/>
          </w:tcPr>
          <w:p w14:paraId="4E392ADC"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0</w:t>
            </w:r>
          </w:p>
        </w:tc>
        <w:tc>
          <w:tcPr>
            <w:tcW w:w="709" w:type="dxa"/>
            <w:vAlign w:val="bottom"/>
          </w:tcPr>
          <w:p w14:paraId="022E2599" w14:textId="77777777" w:rsidR="00674D5F" w:rsidRPr="00074952" w:rsidRDefault="00674D5F" w:rsidP="00056150">
            <w:pPr>
              <w:spacing w:after="0"/>
              <w:ind w:left="-108"/>
              <w:rPr>
                <w:rFonts w:ascii="Times New Roman" w:eastAsia="Times New Roman" w:hAnsi="Times New Roman" w:cs="Times New Roman"/>
                <w:iCs/>
                <w:sz w:val="24"/>
                <w:szCs w:val="24"/>
              </w:rPr>
            </w:pPr>
            <w:r w:rsidRPr="00074952">
              <w:rPr>
                <w:rFonts w:ascii="Times New Roman" w:eastAsia="Times New Roman" w:hAnsi="Times New Roman" w:cs="Times New Roman"/>
                <w:iCs/>
                <w:sz w:val="24"/>
                <w:szCs w:val="24"/>
              </w:rPr>
              <w:t>0</w:t>
            </w:r>
          </w:p>
        </w:tc>
        <w:tc>
          <w:tcPr>
            <w:tcW w:w="850" w:type="dxa"/>
            <w:vAlign w:val="bottom"/>
          </w:tcPr>
          <w:p w14:paraId="3F6512BC"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3</w:t>
            </w:r>
          </w:p>
        </w:tc>
        <w:tc>
          <w:tcPr>
            <w:tcW w:w="851" w:type="dxa"/>
            <w:vAlign w:val="bottom"/>
          </w:tcPr>
          <w:p w14:paraId="238C79F6" w14:textId="77777777" w:rsidR="00674D5F" w:rsidRPr="00074952" w:rsidRDefault="00674D5F" w:rsidP="00056150">
            <w:pPr>
              <w:spacing w:after="0"/>
              <w:rPr>
                <w:rFonts w:ascii="Times New Roman" w:eastAsia="Times New Roman" w:hAnsi="Times New Roman" w:cs="Times New Roman"/>
                <w:sz w:val="24"/>
                <w:szCs w:val="24"/>
              </w:rPr>
            </w:pPr>
            <w:r w:rsidRPr="00074952">
              <w:rPr>
                <w:rFonts w:ascii="Times New Roman" w:eastAsia="Times New Roman" w:hAnsi="Times New Roman" w:cs="Times New Roman"/>
                <w:sz w:val="24"/>
                <w:szCs w:val="24"/>
              </w:rPr>
              <w:t>6</w:t>
            </w:r>
          </w:p>
        </w:tc>
        <w:tc>
          <w:tcPr>
            <w:tcW w:w="708" w:type="dxa"/>
            <w:vAlign w:val="bottom"/>
          </w:tcPr>
          <w:p w14:paraId="5F2F9DAB" w14:textId="77777777" w:rsidR="00674D5F" w:rsidRPr="00074952" w:rsidRDefault="00674D5F" w:rsidP="00056150">
            <w:pPr>
              <w:spacing w:after="0"/>
              <w:ind w:left="-108"/>
              <w:rPr>
                <w:rFonts w:ascii="Times New Roman" w:eastAsia="Times New Roman" w:hAnsi="Times New Roman" w:cs="Times New Roman"/>
                <w:iCs/>
                <w:sz w:val="24"/>
                <w:szCs w:val="24"/>
              </w:rPr>
            </w:pPr>
            <w:r w:rsidRPr="00074952">
              <w:rPr>
                <w:rFonts w:ascii="Times New Roman" w:eastAsia="Times New Roman" w:hAnsi="Times New Roman" w:cs="Times New Roman"/>
                <w:iCs/>
                <w:sz w:val="24"/>
                <w:szCs w:val="24"/>
              </w:rPr>
              <w:t>9</w:t>
            </w:r>
          </w:p>
        </w:tc>
        <w:tc>
          <w:tcPr>
            <w:tcW w:w="993" w:type="dxa"/>
            <w:vAlign w:val="bottom"/>
          </w:tcPr>
          <w:p w14:paraId="40C09804" w14:textId="77777777" w:rsidR="00674D5F" w:rsidRPr="00074952" w:rsidRDefault="00674D5F" w:rsidP="00056150">
            <w:pPr>
              <w:spacing w:after="0"/>
              <w:rPr>
                <w:rFonts w:ascii="Times New Roman" w:eastAsia="Times New Roman" w:hAnsi="Times New Roman" w:cs="Times New Roman"/>
                <w:iCs/>
                <w:sz w:val="24"/>
                <w:szCs w:val="24"/>
              </w:rPr>
            </w:pPr>
          </w:p>
        </w:tc>
      </w:tr>
      <w:tr w:rsidR="00074952" w:rsidRPr="00074952" w14:paraId="46937864" w14:textId="77777777" w:rsidTr="00397360">
        <w:tc>
          <w:tcPr>
            <w:tcW w:w="1843" w:type="dxa"/>
            <w:gridSpan w:val="2"/>
          </w:tcPr>
          <w:p w14:paraId="5C7F394C" w14:textId="77777777" w:rsidR="00674D5F" w:rsidRPr="00074952" w:rsidRDefault="00674D5F" w:rsidP="00056150">
            <w:pPr>
              <w:spacing w:after="0"/>
              <w:rPr>
                <w:rFonts w:ascii="Times New Roman" w:eastAsia="Times New Roman" w:hAnsi="Times New Roman" w:cs="Times New Roman"/>
                <w:b/>
                <w:bCs/>
                <w:sz w:val="24"/>
                <w:szCs w:val="24"/>
              </w:rPr>
            </w:pPr>
            <w:r w:rsidRPr="00074952">
              <w:rPr>
                <w:rFonts w:ascii="Times New Roman" w:eastAsia="Times New Roman" w:hAnsi="Times New Roman" w:cs="Times New Roman"/>
                <w:b/>
                <w:bCs/>
                <w:sz w:val="24"/>
                <w:szCs w:val="24"/>
              </w:rPr>
              <w:t>Tổng số tiết</w:t>
            </w:r>
          </w:p>
        </w:tc>
        <w:tc>
          <w:tcPr>
            <w:tcW w:w="851" w:type="dxa"/>
            <w:vAlign w:val="bottom"/>
          </w:tcPr>
          <w:p w14:paraId="17C60363" w14:textId="77777777" w:rsidR="00674D5F" w:rsidRPr="00074952" w:rsidRDefault="00674D5F" w:rsidP="00056150">
            <w:pPr>
              <w:jc w:val="right"/>
              <w:rPr>
                <w:rFonts w:ascii="Times New Roman" w:hAnsi="Times New Roman" w:cs="Times New Roman"/>
                <w:sz w:val="24"/>
                <w:szCs w:val="24"/>
              </w:rPr>
            </w:pPr>
          </w:p>
        </w:tc>
        <w:tc>
          <w:tcPr>
            <w:tcW w:w="850" w:type="dxa"/>
            <w:vAlign w:val="bottom"/>
          </w:tcPr>
          <w:p w14:paraId="227C9A39" w14:textId="77777777" w:rsidR="00674D5F" w:rsidRPr="00074952" w:rsidRDefault="00674D5F" w:rsidP="00056150">
            <w:pPr>
              <w:jc w:val="right"/>
              <w:rPr>
                <w:rFonts w:ascii="Times New Roman" w:hAnsi="Times New Roman" w:cs="Times New Roman"/>
                <w:sz w:val="24"/>
                <w:szCs w:val="24"/>
              </w:rPr>
            </w:pPr>
          </w:p>
        </w:tc>
        <w:tc>
          <w:tcPr>
            <w:tcW w:w="851" w:type="dxa"/>
            <w:vAlign w:val="bottom"/>
          </w:tcPr>
          <w:p w14:paraId="21354B75" w14:textId="77777777" w:rsidR="00674D5F" w:rsidRPr="00074952" w:rsidRDefault="00674D5F" w:rsidP="00056150">
            <w:pPr>
              <w:jc w:val="right"/>
              <w:rPr>
                <w:rFonts w:ascii="Times New Roman" w:hAnsi="Times New Roman" w:cs="Times New Roman"/>
                <w:sz w:val="24"/>
                <w:szCs w:val="24"/>
              </w:rPr>
            </w:pPr>
          </w:p>
        </w:tc>
        <w:tc>
          <w:tcPr>
            <w:tcW w:w="850" w:type="dxa"/>
            <w:vAlign w:val="bottom"/>
          </w:tcPr>
          <w:p w14:paraId="149C9DAD" w14:textId="77777777" w:rsidR="00674D5F" w:rsidRPr="00074952" w:rsidRDefault="00674D5F" w:rsidP="00056150">
            <w:pPr>
              <w:jc w:val="right"/>
              <w:rPr>
                <w:rFonts w:ascii="Times New Roman" w:hAnsi="Times New Roman" w:cs="Times New Roman"/>
                <w:sz w:val="24"/>
                <w:szCs w:val="24"/>
              </w:rPr>
            </w:pPr>
          </w:p>
        </w:tc>
        <w:tc>
          <w:tcPr>
            <w:tcW w:w="851" w:type="dxa"/>
            <w:vAlign w:val="bottom"/>
          </w:tcPr>
          <w:p w14:paraId="5759A4FA" w14:textId="77777777" w:rsidR="00674D5F" w:rsidRPr="00074952" w:rsidRDefault="00674D5F" w:rsidP="00056150">
            <w:pPr>
              <w:jc w:val="right"/>
              <w:rPr>
                <w:rFonts w:ascii="Times New Roman" w:hAnsi="Times New Roman" w:cs="Times New Roman"/>
                <w:sz w:val="24"/>
                <w:szCs w:val="24"/>
              </w:rPr>
            </w:pPr>
          </w:p>
        </w:tc>
        <w:tc>
          <w:tcPr>
            <w:tcW w:w="709" w:type="dxa"/>
            <w:vAlign w:val="bottom"/>
          </w:tcPr>
          <w:p w14:paraId="251AEE54" w14:textId="77777777" w:rsidR="00674D5F" w:rsidRPr="00074952" w:rsidRDefault="00674D5F" w:rsidP="00056150">
            <w:pPr>
              <w:jc w:val="right"/>
              <w:rPr>
                <w:rFonts w:ascii="Times New Roman" w:hAnsi="Times New Roman" w:cs="Times New Roman"/>
                <w:sz w:val="24"/>
                <w:szCs w:val="24"/>
              </w:rPr>
            </w:pPr>
          </w:p>
        </w:tc>
        <w:tc>
          <w:tcPr>
            <w:tcW w:w="850" w:type="dxa"/>
            <w:vAlign w:val="bottom"/>
          </w:tcPr>
          <w:p w14:paraId="1535C863" w14:textId="77777777" w:rsidR="00674D5F" w:rsidRPr="00074952" w:rsidRDefault="00674D5F" w:rsidP="00056150">
            <w:pPr>
              <w:jc w:val="right"/>
              <w:rPr>
                <w:rFonts w:ascii="Times New Roman" w:hAnsi="Times New Roman" w:cs="Times New Roman"/>
                <w:sz w:val="24"/>
                <w:szCs w:val="24"/>
              </w:rPr>
            </w:pPr>
          </w:p>
        </w:tc>
        <w:tc>
          <w:tcPr>
            <w:tcW w:w="851" w:type="dxa"/>
            <w:vAlign w:val="bottom"/>
          </w:tcPr>
          <w:p w14:paraId="4B553676" w14:textId="77777777" w:rsidR="00674D5F" w:rsidRPr="00074952" w:rsidRDefault="00674D5F" w:rsidP="00056150">
            <w:pPr>
              <w:jc w:val="right"/>
              <w:rPr>
                <w:rFonts w:ascii="Times New Roman" w:hAnsi="Times New Roman" w:cs="Times New Roman"/>
                <w:sz w:val="24"/>
                <w:szCs w:val="24"/>
              </w:rPr>
            </w:pPr>
          </w:p>
        </w:tc>
        <w:tc>
          <w:tcPr>
            <w:tcW w:w="708" w:type="dxa"/>
            <w:vAlign w:val="bottom"/>
          </w:tcPr>
          <w:p w14:paraId="1F17250F" w14:textId="77777777" w:rsidR="00674D5F" w:rsidRPr="00074952" w:rsidRDefault="00674D5F" w:rsidP="00056150">
            <w:pPr>
              <w:jc w:val="right"/>
              <w:rPr>
                <w:rFonts w:ascii="Times New Roman" w:hAnsi="Times New Roman" w:cs="Times New Roman"/>
                <w:sz w:val="24"/>
                <w:szCs w:val="24"/>
              </w:rPr>
            </w:pPr>
          </w:p>
        </w:tc>
        <w:tc>
          <w:tcPr>
            <w:tcW w:w="993" w:type="dxa"/>
            <w:vAlign w:val="bottom"/>
          </w:tcPr>
          <w:p w14:paraId="55F58245" w14:textId="77777777" w:rsidR="00674D5F" w:rsidRPr="00074952" w:rsidRDefault="00674D5F" w:rsidP="00056150">
            <w:pPr>
              <w:jc w:val="right"/>
              <w:rPr>
                <w:rFonts w:ascii="Times New Roman" w:hAnsi="Times New Roman" w:cs="Times New Roman"/>
                <w:sz w:val="24"/>
                <w:szCs w:val="24"/>
              </w:rPr>
            </w:pPr>
          </w:p>
        </w:tc>
      </w:tr>
      <w:tr w:rsidR="00074952" w:rsidRPr="00074952" w14:paraId="050B20AD" w14:textId="77777777" w:rsidTr="00397360">
        <w:tc>
          <w:tcPr>
            <w:tcW w:w="1843" w:type="dxa"/>
            <w:gridSpan w:val="2"/>
          </w:tcPr>
          <w:p w14:paraId="227E80AD" w14:textId="77777777" w:rsidR="00674D5F" w:rsidRPr="00074952" w:rsidRDefault="00674D5F" w:rsidP="00056150">
            <w:pPr>
              <w:spacing w:after="0"/>
              <w:rPr>
                <w:rFonts w:ascii="Times New Roman" w:eastAsia="Times New Roman" w:hAnsi="Times New Roman" w:cs="Times New Roman"/>
                <w:b/>
                <w:bCs/>
                <w:sz w:val="24"/>
                <w:szCs w:val="24"/>
              </w:rPr>
            </w:pPr>
            <w:r w:rsidRPr="00074952">
              <w:rPr>
                <w:rFonts w:ascii="Times New Roman" w:eastAsia="Times New Roman" w:hAnsi="Times New Roman" w:cs="Times New Roman"/>
                <w:b/>
                <w:bCs/>
                <w:sz w:val="24"/>
                <w:szCs w:val="24"/>
              </w:rPr>
              <w:t>Số tiết/tuần</w:t>
            </w:r>
          </w:p>
          <w:p w14:paraId="6A1B3959" w14:textId="77777777" w:rsidR="00674D5F" w:rsidRPr="00074952" w:rsidRDefault="00674D5F" w:rsidP="00056150">
            <w:pPr>
              <w:spacing w:after="0"/>
              <w:rPr>
                <w:rFonts w:ascii="Times New Roman" w:eastAsia="Times New Roman" w:hAnsi="Times New Roman" w:cs="Times New Roman"/>
                <w:b/>
                <w:bCs/>
                <w:sz w:val="24"/>
                <w:szCs w:val="24"/>
              </w:rPr>
            </w:pPr>
            <w:r w:rsidRPr="00074952">
              <w:rPr>
                <w:rFonts w:ascii="Times New Roman" w:eastAsia="Times New Roman" w:hAnsi="Times New Roman" w:cs="Times New Roman"/>
                <w:b/>
                <w:bCs/>
                <w:sz w:val="24"/>
                <w:szCs w:val="24"/>
              </w:rPr>
              <w:t>(Cả năm học)</w:t>
            </w:r>
          </w:p>
        </w:tc>
        <w:tc>
          <w:tcPr>
            <w:tcW w:w="2552" w:type="dxa"/>
            <w:gridSpan w:val="3"/>
          </w:tcPr>
          <w:p w14:paraId="3173F6A1" w14:textId="77777777" w:rsidR="00674D5F" w:rsidRPr="00074952" w:rsidRDefault="00674D5F" w:rsidP="00056150">
            <w:pPr>
              <w:spacing w:after="0"/>
              <w:rPr>
                <w:rFonts w:ascii="Times New Roman" w:eastAsia="Times New Roman" w:hAnsi="Times New Roman" w:cs="Times New Roman"/>
                <w:sz w:val="24"/>
                <w:szCs w:val="24"/>
              </w:rPr>
            </w:pPr>
          </w:p>
        </w:tc>
        <w:tc>
          <w:tcPr>
            <w:tcW w:w="2410" w:type="dxa"/>
            <w:gridSpan w:val="3"/>
          </w:tcPr>
          <w:p w14:paraId="48C95C86" w14:textId="77777777" w:rsidR="00674D5F" w:rsidRPr="00074952" w:rsidRDefault="00674D5F" w:rsidP="00056150">
            <w:pPr>
              <w:spacing w:after="0"/>
              <w:rPr>
                <w:rFonts w:ascii="Times New Roman" w:eastAsia="Times New Roman" w:hAnsi="Times New Roman" w:cs="Times New Roman"/>
                <w:sz w:val="24"/>
                <w:szCs w:val="24"/>
              </w:rPr>
            </w:pPr>
          </w:p>
        </w:tc>
        <w:tc>
          <w:tcPr>
            <w:tcW w:w="2409" w:type="dxa"/>
            <w:gridSpan w:val="3"/>
          </w:tcPr>
          <w:p w14:paraId="6FEF58F1" w14:textId="77777777" w:rsidR="00674D5F" w:rsidRPr="00074952" w:rsidRDefault="00674D5F" w:rsidP="00056150">
            <w:pPr>
              <w:spacing w:after="0"/>
              <w:rPr>
                <w:rFonts w:ascii="Times New Roman" w:eastAsia="Times New Roman" w:hAnsi="Times New Roman" w:cs="Times New Roman"/>
                <w:sz w:val="24"/>
                <w:szCs w:val="24"/>
              </w:rPr>
            </w:pPr>
          </w:p>
        </w:tc>
        <w:tc>
          <w:tcPr>
            <w:tcW w:w="993" w:type="dxa"/>
          </w:tcPr>
          <w:p w14:paraId="4C3414B4" w14:textId="77777777" w:rsidR="00674D5F" w:rsidRPr="00074952" w:rsidRDefault="00674D5F" w:rsidP="00056150">
            <w:pPr>
              <w:spacing w:after="0"/>
              <w:rPr>
                <w:rFonts w:ascii="Times New Roman" w:eastAsia="Times New Roman" w:hAnsi="Times New Roman" w:cs="Times New Roman"/>
                <w:sz w:val="24"/>
                <w:szCs w:val="24"/>
              </w:rPr>
            </w:pPr>
          </w:p>
        </w:tc>
      </w:tr>
    </w:tbl>
    <w:p w14:paraId="1CDBA6E5" w14:textId="77777777" w:rsidR="007949B0" w:rsidRPr="00074952" w:rsidRDefault="007949B0" w:rsidP="00056150">
      <w:pPr>
        <w:spacing w:after="0"/>
        <w:jc w:val="both"/>
        <w:rPr>
          <w:rFonts w:ascii="Times New Roman" w:eastAsia="Times New Roman" w:hAnsi="Times New Roman" w:cs="Times New Roman"/>
          <w:sz w:val="28"/>
          <w:szCs w:val="28"/>
        </w:rPr>
      </w:pPr>
    </w:p>
    <w:p w14:paraId="0C7894C8" w14:textId="6A4F6166" w:rsidR="00397360" w:rsidRPr="00074952" w:rsidRDefault="00B93AE5"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xml:space="preserve">* </w:t>
      </w:r>
      <w:r w:rsidR="00FF3D3F" w:rsidRPr="00074952">
        <w:rPr>
          <w:rFonts w:ascii="Times New Roman" w:eastAsia="Times New Roman" w:hAnsi="Times New Roman" w:cs="Times New Roman"/>
          <w:sz w:val="28"/>
          <w:szCs w:val="28"/>
        </w:rPr>
        <w:t xml:space="preserve">Lưu ý: </w:t>
      </w:r>
      <w:r w:rsidR="00702FD7" w:rsidRPr="00074952">
        <w:rPr>
          <w:rFonts w:ascii="Times New Roman" w:eastAsia="Times New Roman" w:hAnsi="Times New Roman" w:cs="Times New Roman"/>
          <w:sz w:val="28"/>
          <w:szCs w:val="28"/>
        </w:rPr>
        <w:t>Đối với lớp 10</w:t>
      </w:r>
      <w:r w:rsidR="00397360" w:rsidRPr="00074952">
        <w:rPr>
          <w:rFonts w:ascii="Times New Roman" w:eastAsia="Times New Roman" w:hAnsi="Times New Roman" w:cs="Times New Roman"/>
          <w:sz w:val="28"/>
          <w:szCs w:val="28"/>
        </w:rPr>
        <w:t xml:space="preserve"> và lớp 11, </w:t>
      </w:r>
      <w:r w:rsidR="00702FD7" w:rsidRPr="00074952">
        <w:rPr>
          <w:rFonts w:ascii="Times New Roman" w:eastAsia="Times New Roman" w:hAnsi="Times New Roman" w:cs="Times New Roman"/>
          <w:sz w:val="28"/>
          <w:szCs w:val="28"/>
        </w:rPr>
        <w:t>các môn học bắt buộc và tự chọn được quy định như sau:</w:t>
      </w:r>
    </w:p>
    <w:p w14:paraId="6CD46748" w14:textId="5865DEC1" w:rsidR="006B2615" w:rsidRPr="00074952" w:rsidRDefault="00027397" w:rsidP="00056150">
      <w:pPr>
        <w:spacing w:after="0"/>
        <w:ind w:firstLine="567"/>
        <w:jc w:val="both"/>
        <w:rPr>
          <w:rFonts w:ascii="Times New Roman" w:eastAsia="Times New Roman" w:hAnsi="Times New Roman" w:cs="Times New Roman"/>
          <w:sz w:val="28"/>
          <w:szCs w:val="28"/>
        </w:rPr>
      </w:pPr>
      <w:r>
        <w:rPr>
          <w:rFonts w:ascii="Times New Roman" w:hAnsi="Times New Roman" w:cs="Times New Roman"/>
          <w:bCs/>
          <w:iCs/>
          <w:sz w:val="28"/>
          <w:szCs w:val="28"/>
        </w:rPr>
        <w:t>-</w:t>
      </w:r>
      <w:r w:rsidR="00BB0F0A" w:rsidRPr="00074952">
        <w:rPr>
          <w:rFonts w:ascii="Times New Roman" w:hAnsi="Times New Roman" w:cs="Times New Roman"/>
          <w:b/>
          <w:iCs/>
          <w:sz w:val="28"/>
          <w:szCs w:val="28"/>
        </w:rPr>
        <w:t xml:space="preserve"> </w:t>
      </w:r>
      <w:r w:rsidR="00BB0F0A" w:rsidRPr="00074952">
        <w:rPr>
          <w:rFonts w:ascii="Times New Roman" w:hAnsi="Times New Roman" w:cs="Times New Roman"/>
          <w:bCs/>
          <w:iCs/>
          <w:sz w:val="28"/>
          <w:szCs w:val="28"/>
        </w:rPr>
        <w:t>Các môn học bắt buộc gồm</w:t>
      </w:r>
      <w:r w:rsidR="00BB0F0A" w:rsidRPr="00074952">
        <w:rPr>
          <w:rFonts w:ascii="Times New Roman" w:hAnsi="Times New Roman" w:cs="Times New Roman"/>
          <w:iCs/>
          <w:sz w:val="28"/>
          <w:szCs w:val="28"/>
        </w:rPr>
        <w:t>:</w:t>
      </w:r>
      <w:r w:rsidR="00BB0F0A" w:rsidRPr="00074952">
        <w:rPr>
          <w:rFonts w:ascii="Times New Roman" w:hAnsi="Times New Roman" w:cs="Times New Roman"/>
          <w:sz w:val="28"/>
          <w:szCs w:val="28"/>
        </w:rPr>
        <w:t xml:space="preserve"> Toán, Ngữ Văn, Tiếng Anh, </w:t>
      </w:r>
      <w:r w:rsidR="00397360" w:rsidRPr="00074952">
        <w:rPr>
          <w:rFonts w:ascii="Times New Roman" w:hAnsi="Times New Roman" w:cs="Times New Roman"/>
          <w:sz w:val="28"/>
          <w:szCs w:val="28"/>
        </w:rPr>
        <w:t xml:space="preserve">Lịch sử, </w:t>
      </w:r>
      <w:r w:rsidR="00BB0F0A" w:rsidRPr="00074952">
        <w:rPr>
          <w:rFonts w:ascii="Times New Roman" w:hAnsi="Times New Roman" w:cs="Times New Roman"/>
          <w:sz w:val="28"/>
          <w:szCs w:val="28"/>
        </w:rPr>
        <w:t>GDTC, GDQP</w:t>
      </w:r>
      <w:r w:rsidR="00397360" w:rsidRPr="00074952">
        <w:rPr>
          <w:rFonts w:ascii="Times New Roman" w:hAnsi="Times New Roman" w:cs="Times New Roman"/>
          <w:sz w:val="28"/>
          <w:szCs w:val="28"/>
        </w:rPr>
        <w:t>&amp;</w:t>
      </w:r>
      <w:r w:rsidR="00BB0F0A" w:rsidRPr="00074952">
        <w:rPr>
          <w:rFonts w:ascii="Times New Roman" w:hAnsi="Times New Roman" w:cs="Times New Roman"/>
          <w:sz w:val="28"/>
          <w:szCs w:val="28"/>
        </w:rPr>
        <w:t>AN, Giáo dục địa phương, Hoạt động trải nghiệm và hướng nghiệp.</w:t>
      </w:r>
    </w:p>
    <w:p w14:paraId="0BDAA529" w14:textId="42D32DB2" w:rsidR="006B2615" w:rsidRPr="00074952" w:rsidRDefault="00BB0F0A"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xml:space="preserve">- Các môn học lựa chọn và chuyên đề học tập:  </w:t>
      </w:r>
    </w:p>
    <w:p w14:paraId="4AE29877" w14:textId="26928F29" w:rsidR="006B2615" w:rsidRPr="00074952" w:rsidRDefault="006B2615"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Đối với khối 10:</w:t>
      </w:r>
    </w:p>
    <w:tbl>
      <w:tblPr>
        <w:tblStyle w:val="TableGrid"/>
        <w:tblW w:w="10207" w:type="dxa"/>
        <w:tblInd w:w="-34" w:type="dxa"/>
        <w:tblLook w:val="04A0" w:firstRow="1" w:lastRow="0" w:firstColumn="1" w:lastColumn="0" w:noHBand="0" w:noVBand="1"/>
      </w:tblPr>
      <w:tblGrid>
        <w:gridCol w:w="2127"/>
        <w:gridCol w:w="4819"/>
        <w:gridCol w:w="3261"/>
      </w:tblGrid>
      <w:tr w:rsidR="00074952" w:rsidRPr="00074952" w14:paraId="4CC29ABC" w14:textId="77777777" w:rsidTr="009D1086">
        <w:tc>
          <w:tcPr>
            <w:tcW w:w="2127" w:type="dxa"/>
          </w:tcPr>
          <w:p w14:paraId="621E2946" w14:textId="77777777" w:rsidR="006B2615" w:rsidRPr="00074952" w:rsidRDefault="006B2615" w:rsidP="00056150">
            <w:pPr>
              <w:spacing w:after="0"/>
              <w:rPr>
                <w:rFonts w:ascii="Times New Roman" w:hAnsi="Times New Roman" w:cs="Times New Roman"/>
                <w:b/>
                <w:bCs/>
                <w:sz w:val="28"/>
                <w:szCs w:val="28"/>
              </w:rPr>
            </w:pPr>
            <w:r w:rsidRPr="00074952">
              <w:rPr>
                <w:rFonts w:ascii="Times New Roman" w:hAnsi="Times New Roman" w:cs="Times New Roman"/>
                <w:b/>
                <w:bCs/>
                <w:sz w:val="28"/>
                <w:szCs w:val="28"/>
              </w:rPr>
              <w:t>Lớp</w:t>
            </w:r>
          </w:p>
        </w:tc>
        <w:tc>
          <w:tcPr>
            <w:tcW w:w="4819" w:type="dxa"/>
          </w:tcPr>
          <w:p w14:paraId="51A22FE1" w14:textId="0C03CC82" w:rsidR="006B2615" w:rsidRPr="00074952" w:rsidRDefault="00752819" w:rsidP="00056150">
            <w:pPr>
              <w:spacing w:after="0"/>
              <w:rPr>
                <w:rFonts w:ascii="Times New Roman" w:hAnsi="Times New Roman" w:cs="Times New Roman"/>
                <w:b/>
                <w:bCs/>
                <w:sz w:val="28"/>
                <w:szCs w:val="28"/>
              </w:rPr>
            </w:pPr>
            <w:r w:rsidRPr="00074952">
              <w:rPr>
                <w:rFonts w:ascii="Times New Roman" w:hAnsi="Times New Roman" w:cs="Times New Roman"/>
                <w:b/>
                <w:bCs/>
                <w:sz w:val="28"/>
                <w:szCs w:val="28"/>
              </w:rPr>
              <w:t>Các môn học lựa chọn</w:t>
            </w:r>
          </w:p>
        </w:tc>
        <w:tc>
          <w:tcPr>
            <w:tcW w:w="3261" w:type="dxa"/>
          </w:tcPr>
          <w:p w14:paraId="5613B2E3" w14:textId="3F0E96B0" w:rsidR="006B2615" w:rsidRPr="00074952" w:rsidRDefault="006B2615" w:rsidP="00056150">
            <w:pPr>
              <w:spacing w:after="0"/>
              <w:rPr>
                <w:rFonts w:ascii="Times New Roman" w:hAnsi="Times New Roman" w:cs="Times New Roman"/>
                <w:b/>
                <w:bCs/>
                <w:sz w:val="28"/>
                <w:szCs w:val="28"/>
              </w:rPr>
            </w:pPr>
            <w:r w:rsidRPr="00074952">
              <w:rPr>
                <w:rFonts w:ascii="Times New Roman" w:hAnsi="Times New Roman" w:cs="Times New Roman"/>
                <w:b/>
                <w:bCs/>
                <w:sz w:val="28"/>
                <w:szCs w:val="28"/>
              </w:rPr>
              <w:t>Chuyên đề học tập</w:t>
            </w:r>
          </w:p>
        </w:tc>
      </w:tr>
      <w:tr w:rsidR="00074952" w:rsidRPr="00074952" w14:paraId="6F4BED26" w14:textId="77777777" w:rsidTr="009D1086">
        <w:tc>
          <w:tcPr>
            <w:tcW w:w="2127" w:type="dxa"/>
          </w:tcPr>
          <w:p w14:paraId="60B70A31" w14:textId="77777777" w:rsidR="006B2615" w:rsidRPr="00074952" w:rsidRDefault="006B2615" w:rsidP="00056150">
            <w:pPr>
              <w:spacing w:after="0"/>
              <w:rPr>
                <w:rFonts w:ascii="Times New Roman" w:hAnsi="Times New Roman" w:cs="Times New Roman"/>
                <w:b/>
                <w:sz w:val="28"/>
                <w:szCs w:val="28"/>
              </w:rPr>
            </w:pPr>
            <w:r w:rsidRPr="00074952">
              <w:rPr>
                <w:rFonts w:ascii="Times New Roman" w:hAnsi="Times New Roman" w:cs="Times New Roman"/>
                <w:b/>
                <w:sz w:val="28"/>
                <w:szCs w:val="28"/>
              </w:rPr>
              <w:t>10A1, 10A2</w:t>
            </w:r>
          </w:p>
        </w:tc>
        <w:tc>
          <w:tcPr>
            <w:tcW w:w="4819" w:type="dxa"/>
          </w:tcPr>
          <w:p w14:paraId="690EE938" w14:textId="6E43EC37" w:rsidR="006B2615" w:rsidRPr="00074952" w:rsidRDefault="006B2615" w:rsidP="00056150">
            <w:pPr>
              <w:spacing w:after="0"/>
              <w:rPr>
                <w:rFonts w:ascii="Times New Roman" w:hAnsi="Times New Roman" w:cs="Times New Roman"/>
                <w:sz w:val="28"/>
                <w:szCs w:val="28"/>
              </w:rPr>
            </w:pPr>
            <w:r w:rsidRPr="00074952">
              <w:rPr>
                <w:rFonts w:ascii="Times New Roman" w:hAnsi="Times New Roman" w:cs="Times New Roman"/>
                <w:sz w:val="28"/>
                <w:szCs w:val="28"/>
              </w:rPr>
              <w:t>Vật Lý, Hoá học, Sinh học, Tin học</w:t>
            </w:r>
          </w:p>
        </w:tc>
        <w:tc>
          <w:tcPr>
            <w:tcW w:w="3261" w:type="dxa"/>
          </w:tcPr>
          <w:p w14:paraId="7C15E700" w14:textId="7554B76F" w:rsidR="006B2615" w:rsidRPr="00074952" w:rsidRDefault="006B2615" w:rsidP="00056150">
            <w:pPr>
              <w:spacing w:after="0"/>
              <w:rPr>
                <w:rFonts w:ascii="Times New Roman" w:hAnsi="Times New Roman" w:cs="Times New Roman"/>
                <w:b/>
                <w:sz w:val="28"/>
                <w:szCs w:val="28"/>
              </w:rPr>
            </w:pPr>
            <w:r w:rsidRPr="00074952">
              <w:rPr>
                <w:rFonts w:ascii="Times New Roman" w:hAnsi="Times New Roman" w:cs="Times New Roman"/>
                <w:sz w:val="28"/>
                <w:szCs w:val="28"/>
              </w:rPr>
              <w:t xml:space="preserve">Toán </w:t>
            </w:r>
            <w:r w:rsidR="00E413F4" w:rsidRPr="00074952">
              <w:rPr>
                <w:rFonts w:ascii="Times New Roman" w:hAnsi="Times New Roman" w:cs="Times New Roman"/>
                <w:sz w:val="28"/>
                <w:szCs w:val="28"/>
              </w:rPr>
              <w:t>-</w:t>
            </w:r>
            <w:r w:rsidRPr="00074952">
              <w:rPr>
                <w:rFonts w:ascii="Times New Roman" w:hAnsi="Times New Roman" w:cs="Times New Roman"/>
                <w:sz w:val="28"/>
                <w:szCs w:val="28"/>
              </w:rPr>
              <w:t xml:space="preserve"> Lý </w:t>
            </w:r>
            <w:r w:rsidR="00E413F4" w:rsidRPr="00074952">
              <w:rPr>
                <w:rFonts w:ascii="Times New Roman" w:hAnsi="Times New Roman" w:cs="Times New Roman"/>
                <w:sz w:val="28"/>
                <w:szCs w:val="28"/>
              </w:rPr>
              <w:t>-</w:t>
            </w:r>
            <w:r w:rsidRPr="00074952">
              <w:rPr>
                <w:rFonts w:ascii="Times New Roman" w:hAnsi="Times New Roman" w:cs="Times New Roman"/>
                <w:sz w:val="28"/>
                <w:szCs w:val="28"/>
              </w:rPr>
              <w:t xml:space="preserve"> Hóa</w:t>
            </w:r>
          </w:p>
        </w:tc>
      </w:tr>
      <w:tr w:rsidR="00074952" w:rsidRPr="00074952" w14:paraId="0759D9D8" w14:textId="77777777" w:rsidTr="009D1086">
        <w:tc>
          <w:tcPr>
            <w:tcW w:w="2127" w:type="dxa"/>
          </w:tcPr>
          <w:p w14:paraId="4ED5B846" w14:textId="77777777" w:rsidR="006B2615" w:rsidRPr="00074952" w:rsidRDefault="006B2615" w:rsidP="00056150">
            <w:pPr>
              <w:spacing w:after="0"/>
              <w:rPr>
                <w:rFonts w:ascii="Times New Roman" w:hAnsi="Times New Roman" w:cs="Times New Roman"/>
                <w:b/>
                <w:sz w:val="28"/>
                <w:szCs w:val="28"/>
              </w:rPr>
            </w:pPr>
            <w:r w:rsidRPr="00074952">
              <w:rPr>
                <w:rFonts w:ascii="Times New Roman" w:hAnsi="Times New Roman" w:cs="Times New Roman"/>
                <w:b/>
                <w:sz w:val="28"/>
                <w:szCs w:val="28"/>
              </w:rPr>
              <w:lastRenderedPageBreak/>
              <w:t>10T1, 10T2</w:t>
            </w:r>
          </w:p>
        </w:tc>
        <w:tc>
          <w:tcPr>
            <w:tcW w:w="4819" w:type="dxa"/>
          </w:tcPr>
          <w:p w14:paraId="780B3DCD" w14:textId="3EC9E1E8" w:rsidR="006B2615" w:rsidRPr="00074952" w:rsidRDefault="006B2615" w:rsidP="00056150">
            <w:pPr>
              <w:spacing w:after="0"/>
              <w:rPr>
                <w:rFonts w:ascii="Times New Roman" w:hAnsi="Times New Roman" w:cs="Times New Roman"/>
                <w:sz w:val="28"/>
                <w:szCs w:val="28"/>
              </w:rPr>
            </w:pPr>
            <w:r w:rsidRPr="00074952">
              <w:rPr>
                <w:rFonts w:ascii="Times New Roman" w:hAnsi="Times New Roman" w:cs="Times New Roman"/>
                <w:sz w:val="28"/>
                <w:szCs w:val="28"/>
              </w:rPr>
              <w:t>Vật Lý, Hoá học, Sinh học, Tin học</w:t>
            </w:r>
          </w:p>
        </w:tc>
        <w:tc>
          <w:tcPr>
            <w:tcW w:w="3261" w:type="dxa"/>
          </w:tcPr>
          <w:p w14:paraId="624EE2A6" w14:textId="7046AE13" w:rsidR="006B2615" w:rsidRPr="00074952" w:rsidRDefault="006B2615" w:rsidP="00056150">
            <w:pPr>
              <w:spacing w:after="0"/>
              <w:rPr>
                <w:rFonts w:ascii="Times New Roman" w:hAnsi="Times New Roman" w:cs="Times New Roman"/>
                <w:b/>
                <w:sz w:val="28"/>
                <w:szCs w:val="28"/>
              </w:rPr>
            </w:pPr>
            <w:r w:rsidRPr="00074952">
              <w:rPr>
                <w:rFonts w:ascii="Times New Roman" w:hAnsi="Times New Roman" w:cs="Times New Roman"/>
                <w:sz w:val="28"/>
                <w:szCs w:val="28"/>
              </w:rPr>
              <w:t xml:space="preserve">Toán </w:t>
            </w:r>
            <w:r w:rsidR="00E413F4" w:rsidRPr="00074952">
              <w:rPr>
                <w:rFonts w:ascii="Times New Roman" w:hAnsi="Times New Roman" w:cs="Times New Roman"/>
                <w:sz w:val="28"/>
                <w:szCs w:val="28"/>
              </w:rPr>
              <w:t>-</w:t>
            </w:r>
            <w:r w:rsidRPr="00074952">
              <w:rPr>
                <w:rFonts w:ascii="Times New Roman" w:hAnsi="Times New Roman" w:cs="Times New Roman"/>
                <w:sz w:val="28"/>
                <w:szCs w:val="28"/>
              </w:rPr>
              <w:t xml:space="preserve"> Lý </w:t>
            </w:r>
            <w:r w:rsidR="00E413F4" w:rsidRPr="00074952">
              <w:rPr>
                <w:rFonts w:ascii="Times New Roman" w:hAnsi="Times New Roman" w:cs="Times New Roman"/>
                <w:sz w:val="28"/>
                <w:szCs w:val="28"/>
              </w:rPr>
              <w:t>-</w:t>
            </w:r>
            <w:r w:rsidRPr="00074952">
              <w:rPr>
                <w:rFonts w:ascii="Times New Roman" w:hAnsi="Times New Roman" w:cs="Times New Roman"/>
                <w:sz w:val="28"/>
                <w:szCs w:val="28"/>
              </w:rPr>
              <w:t xml:space="preserve"> Hóa</w:t>
            </w:r>
          </w:p>
        </w:tc>
      </w:tr>
      <w:tr w:rsidR="00074952" w:rsidRPr="00074952" w14:paraId="1D58DB9A" w14:textId="77777777" w:rsidTr="009D1086">
        <w:tc>
          <w:tcPr>
            <w:tcW w:w="2127" w:type="dxa"/>
          </w:tcPr>
          <w:p w14:paraId="1D06D749" w14:textId="77777777" w:rsidR="006B2615" w:rsidRPr="00074952" w:rsidRDefault="006B2615" w:rsidP="00056150">
            <w:pPr>
              <w:spacing w:after="0"/>
              <w:rPr>
                <w:rFonts w:ascii="Times New Roman" w:hAnsi="Times New Roman" w:cs="Times New Roman"/>
                <w:b/>
                <w:sz w:val="28"/>
                <w:szCs w:val="28"/>
              </w:rPr>
            </w:pPr>
            <w:r w:rsidRPr="00074952">
              <w:rPr>
                <w:rFonts w:ascii="Times New Roman" w:hAnsi="Times New Roman" w:cs="Times New Roman"/>
                <w:b/>
                <w:sz w:val="28"/>
                <w:szCs w:val="28"/>
              </w:rPr>
              <w:t>10D1, 10D2</w:t>
            </w:r>
          </w:p>
        </w:tc>
        <w:tc>
          <w:tcPr>
            <w:tcW w:w="4819" w:type="dxa"/>
          </w:tcPr>
          <w:p w14:paraId="39D217BC" w14:textId="0601BEB7" w:rsidR="006B2615" w:rsidRPr="00074952" w:rsidRDefault="006B2615" w:rsidP="00056150">
            <w:pPr>
              <w:spacing w:after="0"/>
              <w:rPr>
                <w:rFonts w:ascii="Times New Roman" w:hAnsi="Times New Roman" w:cs="Times New Roman"/>
                <w:sz w:val="28"/>
                <w:szCs w:val="28"/>
              </w:rPr>
            </w:pPr>
            <w:r w:rsidRPr="00074952">
              <w:rPr>
                <w:rFonts w:ascii="Times New Roman" w:hAnsi="Times New Roman" w:cs="Times New Roman"/>
                <w:sz w:val="28"/>
                <w:szCs w:val="28"/>
              </w:rPr>
              <w:t>Địa lý, GD Kinh tế và pháp luật, Vật lý, Công nghệ (thiết kế &amp; công nghệ).</w:t>
            </w:r>
          </w:p>
        </w:tc>
        <w:tc>
          <w:tcPr>
            <w:tcW w:w="3261" w:type="dxa"/>
          </w:tcPr>
          <w:p w14:paraId="3943300F" w14:textId="3C65BB52" w:rsidR="006B2615" w:rsidRPr="00074952" w:rsidRDefault="006B2615" w:rsidP="00056150">
            <w:pPr>
              <w:spacing w:after="0"/>
              <w:rPr>
                <w:rFonts w:ascii="Times New Roman" w:hAnsi="Times New Roman" w:cs="Times New Roman"/>
                <w:sz w:val="28"/>
                <w:szCs w:val="28"/>
              </w:rPr>
            </w:pPr>
            <w:r w:rsidRPr="00074952">
              <w:rPr>
                <w:rFonts w:ascii="Times New Roman" w:hAnsi="Times New Roman" w:cs="Times New Roman"/>
                <w:sz w:val="28"/>
                <w:szCs w:val="28"/>
              </w:rPr>
              <w:t xml:space="preserve">Văn </w:t>
            </w:r>
            <w:r w:rsidR="00E413F4" w:rsidRPr="00074952">
              <w:rPr>
                <w:rFonts w:ascii="Times New Roman" w:hAnsi="Times New Roman" w:cs="Times New Roman"/>
                <w:sz w:val="28"/>
                <w:szCs w:val="28"/>
              </w:rPr>
              <w:t>-</w:t>
            </w:r>
            <w:r w:rsidRPr="00074952">
              <w:rPr>
                <w:rFonts w:ascii="Times New Roman" w:hAnsi="Times New Roman" w:cs="Times New Roman"/>
                <w:sz w:val="28"/>
                <w:szCs w:val="28"/>
              </w:rPr>
              <w:t xml:space="preserve"> Toán </w:t>
            </w:r>
          </w:p>
          <w:p w14:paraId="37D26426" w14:textId="6197714F" w:rsidR="006B2615" w:rsidRPr="00074952" w:rsidRDefault="006B2615" w:rsidP="00056150">
            <w:pPr>
              <w:spacing w:after="0"/>
              <w:rPr>
                <w:rFonts w:ascii="Times New Roman" w:hAnsi="Times New Roman" w:cs="Times New Roman"/>
                <w:b/>
                <w:sz w:val="28"/>
                <w:szCs w:val="28"/>
              </w:rPr>
            </w:pPr>
            <w:r w:rsidRPr="00074952">
              <w:rPr>
                <w:rFonts w:ascii="Times New Roman" w:hAnsi="Times New Roman" w:cs="Times New Roman"/>
                <w:sz w:val="28"/>
                <w:szCs w:val="28"/>
              </w:rPr>
              <w:t xml:space="preserve">- </w:t>
            </w:r>
            <w:r w:rsidRPr="00074952">
              <w:rPr>
                <w:rFonts w:ascii="Times New Roman" w:hAnsi="Times New Roman" w:cs="Times New Roman"/>
                <w:sz w:val="28"/>
                <w:szCs w:val="28"/>
                <w:lang w:val="vi-VN"/>
              </w:rPr>
              <w:t>GDKT&amp;PL</w:t>
            </w:r>
          </w:p>
        </w:tc>
      </w:tr>
      <w:tr w:rsidR="00074952" w:rsidRPr="00074952" w14:paraId="3113B95A" w14:textId="77777777" w:rsidTr="009D1086">
        <w:tc>
          <w:tcPr>
            <w:tcW w:w="2127" w:type="dxa"/>
          </w:tcPr>
          <w:p w14:paraId="74ED5598" w14:textId="77777777" w:rsidR="006B2615" w:rsidRPr="00074952" w:rsidRDefault="006B2615" w:rsidP="00056150">
            <w:pPr>
              <w:spacing w:after="0"/>
              <w:rPr>
                <w:rFonts w:ascii="Times New Roman" w:hAnsi="Times New Roman" w:cs="Times New Roman"/>
                <w:b/>
                <w:sz w:val="28"/>
                <w:szCs w:val="28"/>
              </w:rPr>
            </w:pPr>
            <w:r w:rsidRPr="00074952">
              <w:rPr>
                <w:rFonts w:ascii="Times New Roman" w:hAnsi="Times New Roman" w:cs="Times New Roman"/>
                <w:b/>
                <w:sz w:val="28"/>
                <w:szCs w:val="28"/>
              </w:rPr>
              <w:t>10D3, 10D4</w:t>
            </w:r>
          </w:p>
        </w:tc>
        <w:tc>
          <w:tcPr>
            <w:tcW w:w="4819" w:type="dxa"/>
          </w:tcPr>
          <w:p w14:paraId="4AC67F12" w14:textId="77777777" w:rsidR="006B2615" w:rsidRPr="00074952" w:rsidRDefault="006B2615" w:rsidP="00056150">
            <w:pPr>
              <w:spacing w:after="0"/>
              <w:rPr>
                <w:rFonts w:ascii="Times New Roman" w:hAnsi="Times New Roman" w:cs="Times New Roman"/>
                <w:sz w:val="28"/>
                <w:szCs w:val="28"/>
              </w:rPr>
            </w:pPr>
            <w:r w:rsidRPr="00074952">
              <w:rPr>
                <w:rFonts w:ascii="Times New Roman" w:hAnsi="Times New Roman" w:cs="Times New Roman"/>
                <w:sz w:val="28"/>
                <w:szCs w:val="28"/>
              </w:rPr>
              <w:t xml:space="preserve">Địa lý, GD Kinh tế và pháp luật, </w:t>
            </w:r>
          </w:p>
          <w:p w14:paraId="4FF9A054" w14:textId="0815E388" w:rsidR="006B2615" w:rsidRPr="00074952" w:rsidRDefault="006B2615" w:rsidP="00056150">
            <w:pPr>
              <w:spacing w:after="0"/>
              <w:rPr>
                <w:rFonts w:ascii="Times New Roman" w:hAnsi="Times New Roman" w:cs="Times New Roman"/>
                <w:sz w:val="28"/>
                <w:szCs w:val="28"/>
              </w:rPr>
            </w:pPr>
            <w:r w:rsidRPr="00074952">
              <w:rPr>
                <w:rFonts w:ascii="Times New Roman" w:hAnsi="Times New Roman" w:cs="Times New Roman"/>
                <w:sz w:val="28"/>
                <w:szCs w:val="28"/>
              </w:rPr>
              <w:t xml:space="preserve">Vật lý, </w:t>
            </w:r>
            <w:r w:rsidRPr="00074952">
              <w:rPr>
                <w:rFonts w:ascii="Times New Roman" w:hAnsi="Times New Roman" w:cs="Times New Roman"/>
                <w:sz w:val="28"/>
                <w:szCs w:val="28"/>
                <w:lang w:val="vi-VN"/>
              </w:rPr>
              <w:t>Tin học</w:t>
            </w:r>
          </w:p>
        </w:tc>
        <w:tc>
          <w:tcPr>
            <w:tcW w:w="3261" w:type="dxa"/>
          </w:tcPr>
          <w:p w14:paraId="368896F3" w14:textId="09E2D6F1" w:rsidR="006B2615" w:rsidRPr="00074952" w:rsidRDefault="006B2615" w:rsidP="00056150">
            <w:pPr>
              <w:spacing w:after="0"/>
              <w:rPr>
                <w:rFonts w:ascii="Times New Roman" w:hAnsi="Times New Roman" w:cs="Times New Roman"/>
                <w:b/>
                <w:sz w:val="28"/>
                <w:szCs w:val="28"/>
              </w:rPr>
            </w:pPr>
            <w:r w:rsidRPr="00074952">
              <w:rPr>
                <w:rFonts w:ascii="Times New Roman" w:hAnsi="Times New Roman" w:cs="Times New Roman"/>
                <w:sz w:val="28"/>
                <w:szCs w:val="28"/>
              </w:rPr>
              <w:t>Văn - Toán - Địa lý</w:t>
            </w:r>
          </w:p>
        </w:tc>
      </w:tr>
      <w:tr w:rsidR="00074952" w:rsidRPr="00074952" w14:paraId="73D9F4FE" w14:textId="77777777" w:rsidTr="009D1086">
        <w:tc>
          <w:tcPr>
            <w:tcW w:w="2127" w:type="dxa"/>
          </w:tcPr>
          <w:p w14:paraId="5CBA79B3" w14:textId="77777777" w:rsidR="006B2615" w:rsidRPr="00074952" w:rsidRDefault="006B2615" w:rsidP="00056150">
            <w:pPr>
              <w:spacing w:after="0"/>
              <w:rPr>
                <w:rFonts w:ascii="Times New Roman" w:hAnsi="Times New Roman" w:cs="Times New Roman"/>
                <w:b/>
                <w:sz w:val="28"/>
                <w:szCs w:val="28"/>
              </w:rPr>
            </w:pPr>
            <w:r w:rsidRPr="00074952">
              <w:rPr>
                <w:rFonts w:ascii="Times New Roman" w:hAnsi="Times New Roman" w:cs="Times New Roman"/>
                <w:b/>
                <w:sz w:val="28"/>
                <w:szCs w:val="28"/>
              </w:rPr>
              <w:t>10D5, 10D6</w:t>
            </w:r>
          </w:p>
        </w:tc>
        <w:tc>
          <w:tcPr>
            <w:tcW w:w="4819" w:type="dxa"/>
          </w:tcPr>
          <w:p w14:paraId="3F938004" w14:textId="77777777" w:rsidR="006B2615" w:rsidRPr="00074952" w:rsidRDefault="006B2615" w:rsidP="00056150">
            <w:pPr>
              <w:spacing w:after="0"/>
              <w:rPr>
                <w:rFonts w:ascii="Times New Roman" w:hAnsi="Times New Roman" w:cs="Times New Roman"/>
                <w:sz w:val="28"/>
                <w:szCs w:val="28"/>
              </w:rPr>
            </w:pPr>
            <w:r w:rsidRPr="00074952">
              <w:rPr>
                <w:rFonts w:ascii="Times New Roman" w:hAnsi="Times New Roman" w:cs="Times New Roman"/>
                <w:sz w:val="28"/>
                <w:szCs w:val="28"/>
              </w:rPr>
              <w:t xml:space="preserve">Địa lý, Hóa học, Tin học, </w:t>
            </w:r>
          </w:p>
          <w:p w14:paraId="2010CE77" w14:textId="3C05A4E4" w:rsidR="006B2615" w:rsidRPr="00074952" w:rsidRDefault="006B2615" w:rsidP="00056150">
            <w:pPr>
              <w:spacing w:after="0"/>
              <w:rPr>
                <w:rFonts w:ascii="Times New Roman" w:hAnsi="Times New Roman" w:cs="Times New Roman"/>
                <w:sz w:val="28"/>
                <w:szCs w:val="28"/>
              </w:rPr>
            </w:pPr>
            <w:r w:rsidRPr="00074952">
              <w:rPr>
                <w:rFonts w:ascii="Times New Roman" w:hAnsi="Times New Roman" w:cs="Times New Roman"/>
                <w:sz w:val="28"/>
                <w:szCs w:val="28"/>
              </w:rPr>
              <w:t>Công nghệ (</w:t>
            </w:r>
            <w:r w:rsidRPr="00074952">
              <w:rPr>
                <w:rFonts w:ascii="Times New Roman" w:hAnsi="Times New Roman" w:cs="Times New Roman"/>
                <w:sz w:val="28"/>
                <w:szCs w:val="28"/>
                <w:lang w:val="vi-VN"/>
              </w:rPr>
              <w:t>Trồng trọt</w:t>
            </w:r>
            <w:r w:rsidRPr="00074952">
              <w:rPr>
                <w:rFonts w:ascii="Times New Roman" w:hAnsi="Times New Roman" w:cs="Times New Roman"/>
                <w:sz w:val="28"/>
                <w:szCs w:val="28"/>
              </w:rPr>
              <w:t>)</w:t>
            </w:r>
          </w:p>
        </w:tc>
        <w:tc>
          <w:tcPr>
            <w:tcW w:w="3261" w:type="dxa"/>
          </w:tcPr>
          <w:p w14:paraId="46DEFE98" w14:textId="101FEEB7" w:rsidR="006B2615" w:rsidRPr="00074952" w:rsidRDefault="006B2615" w:rsidP="00056150">
            <w:pPr>
              <w:spacing w:after="0"/>
              <w:rPr>
                <w:rFonts w:ascii="Times New Roman" w:hAnsi="Times New Roman" w:cs="Times New Roman"/>
                <w:sz w:val="28"/>
                <w:szCs w:val="28"/>
              </w:rPr>
            </w:pPr>
            <w:r w:rsidRPr="00074952">
              <w:rPr>
                <w:rFonts w:ascii="Times New Roman" w:hAnsi="Times New Roman" w:cs="Times New Roman"/>
                <w:sz w:val="28"/>
                <w:szCs w:val="28"/>
              </w:rPr>
              <w:t xml:space="preserve">Văn </w:t>
            </w:r>
            <w:r w:rsidR="00E413F4" w:rsidRPr="00074952">
              <w:rPr>
                <w:rFonts w:ascii="Times New Roman" w:hAnsi="Times New Roman" w:cs="Times New Roman"/>
                <w:sz w:val="28"/>
                <w:szCs w:val="28"/>
              </w:rPr>
              <w:t>-</w:t>
            </w:r>
            <w:r w:rsidRPr="00074952">
              <w:rPr>
                <w:rFonts w:ascii="Times New Roman" w:hAnsi="Times New Roman" w:cs="Times New Roman"/>
                <w:sz w:val="28"/>
                <w:szCs w:val="28"/>
              </w:rPr>
              <w:t xml:space="preserve"> Toán - Công nghệ</w:t>
            </w:r>
            <w:r w:rsidRPr="00074952">
              <w:rPr>
                <w:rFonts w:ascii="Times New Roman" w:hAnsi="Times New Roman" w:cs="Times New Roman"/>
                <w:sz w:val="28"/>
                <w:szCs w:val="28"/>
                <w:lang w:val="vi-VN"/>
              </w:rPr>
              <w:t xml:space="preserve"> TT</w:t>
            </w:r>
            <w:r w:rsidRPr="00074952">
              <w:rPr>
                <w:rFonts w:ascii="Times New Roman" w:hAnsi="Times New Roman" w:cs="Times New Roman"/>
                <w:sz w:val="28"/>
                <w:szCs w:val="28"/>
              </w:rPr>
              <w:t>.</w:t>
            </w:r>
          </w:p>
        </w:tc>
      </w:tr>
    </w:tbl>
    <w:p w14:paraId="02D6D62F" w14:textId="77777777" w:rsidR="0051573A" w:rsidRDefault="0051573A" w:rsidP="00056150">
      <w:pPr>
        <w:spacing w:after="0"/>
        <w:ind w:firstLine="720"/>
        <w:jc w:val="both"/>
        <w:rPr>
          <w:rFonts w:ascii="Times New Roman" w:eastAsia="Times New Roman" w:hAnsi="Times New Roman" w:cs="Times New Roman"/>
          <w:sz w:val="28"/>
          <w:szCs w:val="28"/>
        </w:rPr>
      </w:pPr>
    </w:p>
    <w:p w14:paraId="76A981D0" w14:textId="37A9A976" w:rsidR="00752819" w:rsidRPr="00074952" w:rsidRDefault="00752819"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Đối với khối 11:</w:t>
      </w:r>
    </w:p>
    <w:tbl>
      <w:tblPr>
        <w:tblStyle w:val="TableGrid"/>
        <w:tblW w:w="10207" w:type="dxa"/>
        <w:tblInd w:w="-34" w:type="dxa"/>
        <w:tblLook w:val="04A0" w:firstRow="1" w:lastRow="0" w:firstColumn="1" w:lastColumn="0" w:noHBand="0" w:noVBand="1"/>
      </w:tblPr>
      <w:tblGrid>
        <w:gridCol w:w="2127"/>
        <w:gridCol w:w="4819"/>
        <w:gridCol w:w="3261"/>
      </w:tblGrid>
      <w:tr w:rsidR="00074952" w:rsidRPr="00074952" w14:paraId="7E632AA3" w14:textId="77777777" w:rsidTr="009D1086">
        <w:tc>
          <w:tcPr>
            <w:tcW w:w="2127" w:type="dxa"/>
          </w:tcPr>
          <w:p w14:paraId="403850FC" w14:textId="77777777" w:rsidR="00752819" w:rsidRPr="00074952" w:rsidRDefault="00752819" w:rsidP="00056150">
            <w:pPr>
              <w:spacing w:after="0"/>
              <w:rPr>
                <w:rFonts w:ascii="Times New Roman" w:hAnsi="Times New Roman" w:cs="Times New Roman"/>
                <w:b/>
                <w:bCs/>
                <w:sz w:val="28"/>
                <w:szCs w:val="28"/>
              </w:rPr>
            </w:pPr>
            <w:r w:rsidRPr="00074952">
              <w:rPr>
                <w:rFonts w:ascii="Times New Roman" w:hAnsi="Times New Roman" w:cs="Times New Roman"/>
                <w:b/>
                <w:bCs/>
                <w:sz w:val="28"/>
                <w:szCs w:val="28"/>
              </w:rPr>
              <w:t>Lớp</w:t>
            </w:r>
          </w:p>
        </w:tc>
        <w:tc>
          <w:tcPr>
            <w:tcW w:w="4819" w:type="dxa"/>
          </w:tcPr>
          <w:p w14:paraId="4B87B853" w14:textId="2DD36699" w:rsidR="00752819" w:rsidRPr="00074952" w:rsidRDefault="00752819" w:rsidP="00056150">
            <w:pPr>
              <w:spacing w:after="0"/>
              <w:rPr>
                <w:rFonts w:ascii="Times New Roman" w:hAnsi="Times New Roman" w:cs="Times New Roman"/>
                <w:b/>
                <w:bCs/>
                <w:sz w:val="28"/>
                <w:szCs w:val="28"/>
              </w:rPr>
            </w:pPr>
            <w:r w:rsidRPr="00074952">
              <w:rPr>
                <w:rFonts w:ascii="Times New Roman" w:hAnsi="Times New Roman" w:cs="Times New Roman"/>
                <w:b/>
                <w:bCs/>
                <w:sz w:val="28"/>
                <w:szCs w:val="28"/>
              </w:rPr>
              <w:t>Các môn học lựa chọn</w:t>
            </w:r>
          </w:p>
        </w:tc>
        <w:tc>
          <w:tcPr>
            <w:tcW w:w="3261" w:type="dxa"/>
          </w:tcPr>
          <w:p w14:paraId="30B72DC2" w14:textId="4206DF6B" w:rsidR="00752819" w:rsidRPr="00074952" w:rsidRDefault="00752819" w:rsidP="00056150">
            <w:pPr>
              <w:spacing w:after="0"/>
              <w:rPr>
                <w:rFonts w:ascii="Times New Roman" w:hAnsi="Times New Roman" w:cs="Times New Roman"/>
                <w:b/>
                <w:bCs/>
                <w:sz w:val="28"/>
                <w:szCs w:val="28"/>
              </w:rPr>
            </w:pPr>
            <w:r w:rsidRPr="00074952">
              <w:rPr>
                <w:rFonts w:ascii="Times New Roman" w:hAnsi="Times New Roman" w:cs="Times New Roman"/>
                <w:b/>
                <w:bCs/>
                <w:sz w:val="28"/>
                <w:szCs w:val="28"/>
              </w:rPr>
              <w:t>Chuyên đề học tập</w:t>
            </w:r>
          </w:p>
        </w:tc>
      </w:tr>
      <w:tr w:rsidR="00074952" w:rsidRPr="00074952" w14:paraId="4FC4D13F" w14:textId="77777777" w:rsidTr="009D1086">
        <w:tc>
          <w:tcPr>
            <w:tcW w:w="2127" w:type="dxa"/>
          </w:tcPr>
          <w:p w14:paraId="3D67B423" w14:textId="77777777" w:rsidR="00752819" w:rsidRPr="00074952" w:rsidRDefault="00752819" w:rsidP="00056150">
            <w:pPr>
              <w:spacing w:after="0"/>
              <w:rPr>
                <w:rFonts w:ascii="Times New Roman" w:hAnsi="Times New Roman" w:cs="Times New Roman"/>
                <w:b/>
                <w:sz w:val="28"/>
                <w:szCs w:val="28"/>
              </w:rPr>
            </w:pPr>
            <w:r w:rsidRPr="00074952">
              <w:rPr>
                <w:rFonts w:ascii="Times New Roman" w:hAnsi="Times New Roman" w:cs="Times New Roman"/>
                <w:b/>
                <w:sz w:val="28"/>
                <w:szCs w:val="28"/>
              </w:rPr>
              <w:t>11A1</w:t>
            </w:r>
          </w:p>
        </w:tc>
        <w:tc>
          <w:tcPr>
            <w:tcW w:w="4819" w:type="dxa"/>
          </w:tcPr>
          <w:p w14:paraId="4E76858B" w14:textId="25A2C81A" w:rsidR="00752819" w:rsidRPr="00074952" w:rsidRDefault="00752819" w:rsidP="00056150">
            <w:pPr>
              <w:spacing w:after="0"/>
              <w:rPr>
                <w:rFonts w:ascii="Times New Roman" w:hAnsi="Times New Roman" w:cs="Times New Roman"/>
                <w:sz w:val="28"/>
                <w:szCs w:val="28"/>
              </w:rPr>
            </w:pPr>
            <w:r w:rsidRPr="00074952">
              <w:rPr>
                <w:rFonts w:ascii="Times New Roman" w:hAnsi="Times New Roman" w:cs="Times New Roman"/>
                <w:sz w:val="28"/>
                <w:szCs w:val="28"/>
              </w:rPr>
              <w:t>Vật Lý, Hoá học, Sinh học, Tin học</w:t>
            </w:r>
          </w:p>
        </w:tc>
        <w:tc>
          <w:tcPr>
            <w:tcW w:w="3261" w:type="dxa"/>
          </w:tcPr>
          <w:p w14:paraId="33EE15BD" w14:textId="57B745D9" w:rsidR="00752819" w:rsidRPr="00074952" w:rsidRDefault="00752819" w:rsidP="00056150">
            <w:pPr>
              <w:spacing w:after="0"/>
              <w:rPr>
                <w:rFonts w:ascii="Times New Roman" w:hAnsi="Times New Roman" w:cs="Times New Roman"/>
                <w:b/>
                <w:sz w:val="28"/>
                <w:szCs w:val="28"/>
              </w:rPr>
            </w:pPr>
            <w:r w:rsidRPr="00074952">
              <w:rPr>
                <w:rFonts w:ascii="Times New Roman" w:hAnsi="Times New Roman" w:cs="Times New Roman"/>
                <w:sz w:val="28"/>
                <w:szCs w:val="28"/>
              </w:rPr>
              <w:t xml:space="preserve">Toán </w:t>
            </w:r>
            <w:r w:rsidR="00E413F4" w:rsidRPr="00074952">
              <w:rPr>
                <w:rFonts w:ascii="Times New Roman" w:hAnsi="Times New Roman" w:cs="Times New Roman"/>
                <w:sz w:val="28"/>
                <w:szCs w:val="28"/>
              </w:rPr>
              <w:t>-</w:t>
            </w:r>
            <w:r w:rsidRPr="00074952">
              <w:rPr>
                <w:rFonts w:ascii="Times New Roman" w:hAnsi="Times New Roman" w:cs="Times New Roman"/>
                <w:sz w:val="28"/>
                <w:szCs w:val="28"/>
              </w:rPr>
              <w:t xml:space="preserve"> Lý - Hóa</w:t>
            </w:r>
          </w:p>
        </w:tc>
      </w:tr>
      <w:tr w:rsidR="00074952" w:rsidRPr="00074952" w14:paraId="2A18A4A6" w14:textId="77777777" w:rsidTr="009D1086">
        <w:tc>
          <w:tcPr>
            <w:tcW w:w="2127" w:type="dxa"/>
          </w:tcPr>
          <w:p w14:paraId="4C9C32B5" w14:textId="77777777" w:rsidR="00752819" w:rsidRPr="00074952" w:rsidRDefault="00752819" w:rsidP="00056150">
            <w:pPr>
              <w:spacing w:after="0"/>
              <w:rPr>
                <w:rFonts w:ascii="Times New Roman" w:hAnsi="Times New Roman" w:cs="Times New Roman"/>
                <w:b/>
                <w:sz w:val="28"/>
                <w:szCs w:val="28"/>
              </w:rPr>
            </w:pPr>
            <w:r w:rsidRPr="00074952">
              <w:rPr>
                <w:rFonts w:ascii="Times New Roman" w:hAnsi="Times New Roman" w:cs="Times New Roman"/>
                <w:b/>
                <w:sz w:val="28"/>
                <w:szCs w:val="28"/>
              </w:rPr>
              <w:t>11A2</w:t>
            </w:r>
          </w:p>
        </w:tc>
        <w:tc>
          <w:tcPr>
            <w:tcW w:w="4819" w:type="dxa"/>
          </w:tcPr>
          <w:p w14:paraId="1F5214E9" w14:textId="20FEF2F8" w:rsidR="00752819" w:rsidRPr="00074952" w:rsidRDefault="00752819" w:rsidP="00056150">
            <w:pPr>
              <w:spacing w:after="0"/>
              <w:rPr>
                <w:rFonts w:ascii="Times New Roman" w:hAnsi="Times New Roman" w:cs="Times New Roman"/>
                <w:sz w:val="28"/>
                <w:szCs w:val="28"/>
              </w:rPr>
            </w:pPr>
            <w:r w:rsidRPr="00074952">
              <w:rPr>
                <w:rFonts w:ascii="Times New Roman" w:hAnsi="Times New Roman" w:cs="Times New Roman"/>
                <w:sz w:val="28"/>
                <w:szCs w:val="28"/>
              </w:rPr>
              <w:t>Vật Lý, Hoá học, Sinh học, Tin học</w:t>
            </w:r>
          </w:p>
        </w:tc>
        <w:tc>
          <w:tcPr>
            <w:tcW w:w="3261" w:type="dxa"/>
          </w:tcPr>
          <w:p w14:paraId="2AF8E93D" w14:textId="1F932590" w:rsidR="00752819" w:rsidRPr="00074952" w:rsidRDefault="00752819" w:rsidP="00056150">
            <w:pPr>
              <w:spacing w:after="0"/>
              <w:rPr>
                <w:rFonts w:ascii="Times New Roman" w:hAnsi="Times New Roman" w:cs="Times New Roman"/>
                <w:b/>
                <w:sz w:val="28"/>
                <w:szCs w:val="28"/>
              </w:rPr>
            </w:pPr>
            <w:r w:rsidRPr="00074952">
              <w:rPr>
                <w:rFonts w:ascii="Times New Roman" w:hAnsi="Times New Roman" w:cs="Times New Roman"/>
                <w:sz w:val="28"/>
                <w:szCs w:val="28"/>
              </w:rPr>
              <w:t xml:space="preserve">Toán </w:t>
            </w:r>
            <w:r w:rsidR="00E413F4" w:rsidRPr="00074952">
              <w:rPr>
                <w:rFonts w:ascii="Times New Roman" w:hAnsi="Times New Roman" w:cs="Times New Roman"/>
                <w:sz w:val="28"/>
                <w:szCs w:val="28"/>
              </w:rPr>
              <w:t>-</w:t>
            </w:r>
            <w:r w:rsidRPr="00074952">
              <w:rPr>
                <w:rFonts w:ascii="Times New Roman" w:hAnsi="Times New Roman" w:cs="Times New Roman"/>
                <w:sz w:val="28"/>
                <w:szCs w:val="28"/>
              </w:rPr>
              <w:t xml:space="preserve"> Lý - Hóa</w:t>
            </w:r>
          </w:p>
        </w:tc>
      </w:tr>
      <w:tr w:rsidR="00074952" w:rsidRPr="00074952" w14:paraId="59D8E3D1" w14:textId="77777777" w:rsidTr="009D1086">
        <w:tc>
          <w:tcPr>
            <w:tcW w:w="2127" w:type="dxa"/>
          </w:tcPr>
          <w:p w14:paraId="0E7145D4" w14:textId="77777777" w:rsidR="00752819" w:rsidRPr="00074952" w:rsidRDefault="00752819" w:rsidP="00056150">
            <w:pPr>
              <w:spacing w:after="0"/>
              <w:rPr>
                <w:rFonts w:ascii="Times New Roman" w:hAnsi="Times New Roman" w:cs="Times New Roman"/>
                <w:b/>
                <w:sz w:val="28"/>
                <w:szCs w:val="28"/>
              </w:rPr>
            </w:pPr>
            <w:r w:rsidRPr="00074952">
              <w:rPr>
                <w:rFonts w:ascii="Times New Roman" w:hAnsi="Times New Roman" w:cs="Times New Roman"/>
                <w:b/>
                <w:sz w:val="28"/>
                <w:szCs w:val="28"/>
              </w:rPr>
              <w:t>11T1</w:t>
            </w:r>
          </w:p>
        </w:tc>
        <w:tc>
          <w:tcPr>
            <w:tcW w:w="4819" w:type="dxa"/>
          </w:tcPr>
          <w:p w14:paraId="2A90A178" w14:textId="56CF628C" w:rsidR="00752819" w:rsidRPr="00074952" w:rsidRDefault="00752819" w:rsidP="00056150">
            <w:pPr>
              <w:spacing w:after="0"/>
              <w:rPr>
                <w:rFonts w:ascii="Times New Roman" w:hAnsi="Times New Roman" w:cs="Times New Roman"/>
                <w:sz w:val="28"/>
                <w:szCs w:val="28"/>
              </w:rPr>
            </w:pPr>
            <w:r w:rsidRPr="00074952">
              <w:rPr>
                <w:rFonts w:ascii="Times New Roman" w:hAnsi="Times New Roman" w:cs="Times New Roman"/>
                <w:sz w:val="28"/>
                <w:szCs w:val="28"/>
              </w:rPr>
              <w:t>Vật Lý, Hoá học, Sinh học, Tin học</w:t>
            </w:r>
          </w:p>
        </w:tc>
        <w:tc>
          <w:tcPr>
            <w:tcW w:w="3261" w:type="dxa"/>
          </w:tcPr>
          <w:p w14:paraId="098F4F11" w14:textId="17943171" w:rsidR="00752819" w:rsidRPr="00074952" w:rsidRDefault="00752819" w:rsidP="00056150">
            <w:pPr>
              <w:spacing w:after="0"/>
              <w:rPr>
                <w:rFonts w:ascii="Times New Roman" w:hAnsi="Times New Roman" w:cs="Times New Roman"/>
                <w:b/>
                <w:sz w:val="28"/>
                <w:szCs w:val="28"/>
              </w:rPr>
            </w:pPr>
            <w:r w:rsidRPr="00074952">
              <w:rPr>
                <w:rFonts w:ascii="Times New Roman" w:hAnsi="Times New Roman" w:cs="Times New Roman"/>
                <w:sz w:val="28"/>
                <w:szCs w:val="28"/>
              </w:rPr>
              <w:t xml:space="preserve">Toán </w:t>
            </w:r>
            <w:r w:rsidR="00E413F4" w:rsidRPr="00074952">
              <w:rPr>
                <w:rFonts w:ascii="Times New Roman" w:hAnsi="Times New Roman" w:cs="Times New Roman"/>
                <w:sz w:val="28"/>
                <w:szCs w:val="28"/>
              </w:rPr>
              <w:t>-</w:t>
            </w:r>
            <w:r w:rsidRPr="00074952">
              <w:rPr>
                <w:rFonts w:ascii="Times New Roman" w:hAnsi="Times New Roman" w:cs="Times New Roman"/>
                <w:sz w:val="28"/>
                <w:szCs w:val="28"/>
              </w:rPr>
              <w:t xml:space="preserve"> Lý - Hóa</w:t>
            </w:r>
          </w:p>
        </w:tc>
      </w:tr>
      <w:tr w:rsidR="00074952" w:rsidRPr="00074952" w14:paraId="740FE6D8" w14:textId="77777777" w:rsidTr="009D1086">
        <w:tc>
          <w:tcPr>
            <w:tcW w:w="2127" w:type="dxa"/>
          </w:tcPr>
          <w:p w14:paraId="70A89BF2" w14:textId="77777777" w:rsidR="00752819" w:rsidRPr="00074952" w:rsidRDefault="00752819" w:rsidP="00056150">
            <w:pPr>
              <w:spacing w:after="0"/>
              <w:rPr>
                <w:rFonts w:ascii="Times New Roman" w:hAnsi="Times New Roman" w:cs="Times New Roman"/>
                <w:b/>
                <w:sz w:val="28"/>
                <w:szCs w:val="28"/>
              </w:rPr>
            </w:pPr>
            <w:r w:rsidRPr="00074952">
              <w:rPr>
                <w:rFonts w:ascii="Times New Roman" w:hAnsi="Times New Roman" w:cs="Times New Roman"/>
                <w:b/>
                <w:sz w:val="28"/>
                <w:szCs w:val="28"/>
              </w:rPr>
              <w:t>11T2</w:t>
            </w:r>
          </w:p>
        </w:tc>
        <w:tc>
          <w:tcPr>
            <w:tcW w:w="4819" w:type="dxa"/>
          </w:tcPr>
          <w:p w14:paraId="0F7376A6" w14:textId="74A80C2E" w:rsidR="00752819" w:rsidRPr="00074952" w:rsidRDefault="00752819" w:rsidP="00056150">
            <w:pPr>
              <w:spacing w:after="0"/>
              <w:rPr>
                <w:rFonts w:ascii="Times New Roman" w:hAnsi="Times New Roman" w:cs="Times New Roman"/>
                <w:sz w:val="28"/>
                <w:szCs w:val="28"/>
              </w:rPr>
            </w:pPr>
            <w:r w:rsidRPr="00074952">
              <w:rPr>
                <w:rFonts w:ascii="Times New Roman" w:hAnsi="Times New Roman" w:cs="Times New Roman"/>
                <w:sz w:val="28"/>
                <w:szCs w:val="28"/>
              </w:rPr>
              <w:t>Vật Lý, Tin học, Địa, KT&amp;PL</w:t>
            </w:r>
          </w:p>
        </w:tc>
        <w:tc>
          <w:tcPr>
            <w:tcW w:w="3261" w:type="dxa"/>
          </w:tcPr>
          <w:p w14:paraId="5B9B68CA" w14:textId="16AF9190" w:rsidR="00752819" w:rsidRPr="00074952" w:rsidRDefault="00752819" w:rsidP="00056150">
            <w:pPr>
              <w:spacing w:after="0"/>
              <w:rPr>
                <w:rFonts w:ascii="Times New Roman" w:hAnsi="Times New Roman" w:cs="Times New Roman"/>
                <w:b/>
                <w:sz w:val="28"/>
                <w:szCs w:val="28"/>
              </w:rPr>
            </w:pPr>
            <w:r w:rsidRPr="00074952">
              <w:rPr>
                <w:rFonts w:ascii="Times New Roman" w:hAnsi="Times New Roman" w:cs="Times New Roman"/>
                <w:sz w:val="28"/>
                <w:szCs w:val="28"/>
              </w:rPr>
              <w:t>Văn - Toán - KT&amp;PL</w:t>
            </w:r>
          </w:p>
        </w:tc>
      </w:tr>
      <w:tr w:rsidR="00074952" w:rsidRPr="00074952" w14:paraId="56365E1D" w14:textId="77777777" w:rsidTr="009D1086">
        <w:tc>
          <w:tcPr>
            <w:tcW w:w="2127" w:type="dxa"/>
          </w:tcPr>
          <w:p w14:paraId="2D2D1C40" w14:textId="77777777" w:rsidR="00752819" w:rsidRPr="00074952" w:rsidRDefault="00752819" w:rsidP="00056150">
            <w:pPr>
              <w:spacing w:after="0"/>
              <w:rPr>
                <w:rFonts w:ascii="Times New Roman" w:hAnsi="Times New Roman" w:cs="Times New Roman"/>
                <w:b/>
                <w:sz w:val="28"/>
                <w:szCs w:val="28"/>
              </w:rPr>
            </w:pPr>
            <w:r w:rsidRPr="00074952">
              <w:rPr>
                <w:rFonts w:ascii="Times New Roman" w:hAnsi="Times New Roman" w:cs="Times New Roman"/>
                <w:b/>
                <w:sz w:val="28"/>
                <w:szCs w:val="28"/>
              </w:rPr>
              <w:t>11D1, 11D2</w:t>
            </w:r>
          </w:p>
        </w:tc>
        <w:tc>
          <w:tcPr>
            <w:tcW w:w="4819" w:type="dxa"/>
          </w:tcPr>
          <w:p w14:paraId="701A3847" w14:textId="76FFAFF8" w:rsidR="00752819" w:rsidRPr="00074952" w:rsidRDefault="00752819" w:rsidP="00056150">
            <w:pPr>
              <w:spacing w:after="0"/>
              <w:rPr>
                <w:rFonts w:ascii="Times New Roman" w:hAnsi="Times New Roman" w:cs="Times New Roman"/>
                <w:sz w:val="28"/>
                <w:szCs w:val="28"/>
              </w:rPr>
            </w:pPr>
            <w:r w:rsidRPr="00074952">
              <w:rPr>
                <w:rFonts w:ascii="Times New Roman" w:hAnsi="Times New Roman" w:cs="Times New Roman"/>
                <w:sz w:val="28"/>
                <w:szCs w:val="28"/>
              </w:rPr>
              <w:t>Địa lý, GD kinh tế và pháp luật, Vật lý, Công nghệ (thiết kế &amp; công nghệ).</w:t>
            </w:r>
          </w:p>
        </w:tc>
        <w:tc>
          <w:tcPr>
            <w:tcW w:w="3261" w:type="dxa"/>
          </w:tcPr>
          <w:p w14:paraId="19150390" w14:textId="2ADDB1BF" w:rsidR="00752819" w:rsidRPr="00074952" w:rsidRDefault="00752819" w:rsidP="00056150">
            <w:pPr>
              <w:spacing w:after="0"/>
              <w:rPr>
                <w:rFonts w:ascii="Times New Roman" w:hAnsi="Times New Roman" w:cs="Times New Roman"/>
                <w:b/>
                <w:sz w:val="28"/>
                <w:szCs w:val="28"/>
              </w:rPr>
            </w:pPr>
            <w:r w:rsidRPr="00074952">
              <w:rPr>
                <w:rFonts w:ascii="Times New Roman" w:hAnsi="Times New Roman" w:cs="Times New Roman"/>
                <w:sz w:val="28"/>
                <w:szCs w:val="28"/>
              </w:rPr>
              <w:t>Văn - Toán - Địa lý</w:t>
            </w:r>
          </w:p>
        </w:tc>
      </w:tr>
      <w:tr w:rsidR="00074952" w:rsidRPr="00074952" w14:paraId="40ABEFC3" w14:textId="77777777" w:rsidTr="009D1086">
        <w:tc>
          <w:tcPr>
            <w:tcW w:w="2127" w:type="dxa"/>
          </w:tcPr>
          <w:p w14:paraId="74BC6275" w14:textId="77777777" w:rsidR="00752819" w:rsidRPr="00074952" w:rsidRDefault="00752819" w:rsidP="00056150">
            <w:pPr>
              <w:spacing w:after="0"/>
              <w:rPr>
                <w:rFonts w:ascii="Times New Roman" w:hAnsi="Times New Roman" w:cs="Times New Roman"/>
                <w:b/>
                <w:sz w:val="28"/>
                <w:szCs w:val="28"/>
              </w:rPr>
            </w:pPr>
            <w:r w:rsidRPr="00074952">
              <w:rPr>
                <w:rFonts w:ascii="Times New Roman" w:hAnsi="Times New Roman" w:cs="Times New Roman"/>
                <w:b/>
                <w:sz w:val="28"/>
                <w:szCs w:val="28"/>
              </w:rPr>
              <w:t>11D3, 11D4</w:t>
            </w:r>
          </w:p>
        </w:tc>
        <w:tc>
          <w:tcPr>
            <w:tcW w:w="4819" w:type="dxa"/>
          </w:tcPr>
          <w:p w14:paraId="5573655D" w14:textId="5A52F723" w:rsidR="00752819" w:rsidRPr="00074952" w:rsidRDefault="00752819" w:rsidP="00056150">
            <w:pPr>
              <w:spacing w:after="0"/>
              <w:rPr>
                <w:rFonts w:ascii="Times New Roman" w:hAnsi="Times New Roman" w:cs="Times New Roman"/>
                <w:sz w:val="28"/>
                <w:szCs w:val="28"/>
              </w:rPr>
            </w:pPr>
            <w:r w:rsidRPr="00074952">
              <w:rPr>
                <w:rFonts w:ascii="Times New Roman" w:hAnsi="Times New Roman" w:cs="Times New Roman"/>
                <w:sz w:val="28"/>
                <w:szCs w:val="28"/>
              </w:rPr>
              <w:t>Địa lý, GD Kinh tế và pháp luật, Vật lý, Công nghệ (trồng trọt)</w:t>
            </w:r>
          </w:p>
        </w:tc>
        <w:tc>
          <w:tcPr>
            <w:tcW w:w="3261" w:type="dxa"/>
          </w:tcPr>
          <w:p w14:paraId="15A6F259" w14:textId="7F8F6224" w:rsidR="00752819" w:rsidRPr="00074952" w:rsidRDefault="00752819" w:rsidP="00056150">
            <w:pPr>
              <w:spacing w:after="0"/>
              <w:rPr>
                <w:rFonts w:ascii="Times New Roman" w:hAnsi="Times New Roman" w:cs="Times New Roman"/>
                <w:b/>
                <w:sz w:val="28"/>
                <w:szCs w:val="28"/>
              </w:rPr>
            </w:pPr>
            <w:r w:rsidRPr="00074952">
              <w:rPr>
                <w:rFonts w:ascii="Times New Roman" w:hAnsi="Times New Roman" w:cs="Times New Roman"/>
                <w:sz w:val="28"/>
                <w:szCs w:val="28"/>
              </w:rPr>
              <w:t>Văn- Toán - Địa lý</w:t>
            </w:r>
          </w:p>
        </w:tc>
      </w:tr>
      <w:tr w:rsidR="00074952" w:rsidRPr="00074952" w14:paraId="5AE07F1E" w14:textId="77777777" w:rsidTr="009D1086">
        <w:tc>
          <w:tcPr>
            <w:tcW w:w="2127" w:type="dxa"/>
          </w:tcPr>
          <w:p w14:paraId="1F19E4DB" w14:textId="77777777" w:rsidR="00752819" w:rsidRPr="00074952" w:rsidRDefault="00752819" w:rsidP="00056150">
            <w:pPr>
              <w:spacing w:after="0"/>
              <w:rPr>
                <w:rFonts w:ascii="Times New Roman" w:hAnsi="Times New Roman" w:cs="Times New Roman"/>
                <w:b/>
                <w:sz w:val="28"/>
                <w:szCs w:val="28"/>
              </w:rPr>
            </w:pPr>
            <w:r w:rsidRPr="00074952">
              <w:rPr>
                <w:rFonts w:ascii="Times New Roman" w:hAnsi="Times New Roman" w:cs="Times New Roman"/>
                <w:b/>
                <w:sz w:val="28"/>
                <w:szCs w:val="28"/>
              </w:rPr>
              <w:t>11D5, 11D6</w:t>
            </w:r>
          </w:p>
        </w:tc>
        <w:tc>
          <w:tcPr>
            <w:tcW w:w="4819" w:type="dxa"/>
          </w:tcPr>
          <w:p w14:paraId="6586CBB1" w14:textId="210629AC" w:rsidR="00752819" w:rsidRPr="00074952" w:rsidRDefault="00752819" w:rsidP="00056150">
            <w:pPr>
              <w:spacing w:after="0"/>
              <w:rPr>
                <w:rFonts w:ascii="Times New Roman" w:hAnsi="Times New Roman" w:cs="Times New Roman"/>
                <w:sz w:val="28"/>
                <w:szCs w:val="28"/>
              </w:rPr>
            </w:pPr>
            <w:r w:rsidRPr="00074952">
              <w:rPr>
                <w:rFonts w:ascii="Times New Roman" w:hAnsi="Times New Roman" w:cs="Times New Roman"/>
                <w:sz w:val="28"/>
                <w:szCs w:val="28"/>
              </w:rPr>
              <w:t>Địa lý, Hóa học, Tin học, Công nghệ (thiết kế &amp; công nghệ)</w:t>
            </w:r>
          </w:p>
        </w:tc>
        <w:tc>
          <w:tcPr>
            <w:tcW w:w="3261" w:type="dxa"/>
          </w:tcPr>
          <w:p w14:paraId="03B892B3" w14:textId="2FF1B012" w:rsidR="00752819" w:rsidRPr="00074952" w:rsidRDefault="00752819" w:rsidP="00056150">
            <w:pPr>
              <w:spacing w:after="0"/>
              <w:rPr>
                <w:rFonts w:ascii="Times New Roman" w:hAnsi="Times New Roman" w:cs="Times New Roman"/>
                <w:sz w:val="28"/>
                <w:szCs w:val="28"/>
              </w:rPr>
            </w:pPr>
            <w:r w:rsidRPr="00074952">
              <w:rPr>
                <w:rFonts w:ascii="Times New Roman" w:hAnsi="Times New Roman" w:cs="Times New Roman"/>
                <w:sz w:val="28"/>
                <w:szCs w:val="28"/>
              </w:rPr>
              <w:t xml:space="preserve">Văn </w:t>
            </w:r>
            <w:r w:rsidR="00E413F4" w:rsidRPr="00074952">
              <w:rPr>
                <w:rFonts w:ascii="Times New Roman" w:hAnsi="Times New Roman" w:cs="Times New Roman"/>
                <w:sz w:val="28"/>
                <w:szCs w:val="28"/>
              </w:rPr>
              <w:t>-</w:t>
            </w:r>
            <w:r w:rsidRPr="00074952">
              <w:rPr>
                <w:rFonts w:ascii="Times New Roman" w:hAnsi="Times New Roman" w:cs="Times New Roman"/>
                <w:sz w:val="28"/>
                <w:szCs w:val="28"/>
              </w:rPr>
              <w:t xml:space="preserve"> Toán</w:t>
            </w:r>
            <w:r w:rsidR="00E413F4" w:rsidRPr="00074952">
              <w:rPr>
                <w:rFonts w:ascii="Times New Roman" w:hAnsi="Times New Roman" w:cs="Times New Roman"/>
                <w:sz w:val="28"/>
                <w:szCs w:val="28"/>
              </w:rPr>
              <w:t xml:space="preserve"> -</w:t>
            </w:r>
            <w:r w:rsidRPr="00074952">
              <w:rPr>
                <w:rFonts w:ascii="Times New Roman" w:hAnsi="Times New Roman" w:cs="Times New Roman"/>
                <w:sz w:val="28"/>
                <w:szCs w:val="28"/>
              </w:rPr>
              <w:t xml:space="preserve"> Hoá học</w:t>
            </w:r>
          </w:p>
        </w:tc>
      </w:tr>
    </w:tbl>
    <w:p w14:paraId="0A03F8BE" w14:textId="64E1D2A0" w:rsidR="00752819" w:rsidRPr="00074952" w:rsidRDefault="00545C97"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xml:space="preserve">- </w:t>
      </w:r>
      <w:r w:rsidR="00B93AE5" w:rsidRPr="00074952">
        <w:rPr>
          <w:rFonts w:ascii="Times New Roman" w:eastAsia="Times New Roman" w:hAnsi="Times New Roman" w:cs="Times New Roman"/>
          <w:sz w:val="28"/>
          <w:szCs w:val="28"/>
        </w:rPr>
        <w:t>M</w:t>
      </w:r>
      <w:r w:rsidR="007F5936" w:rsidRPr="00074952">
        <w:rPr>
          <w:rFonts w:ascii="Times New Roman" w:eastAsia="Times New Roman" w:hAnsi="Times New Roman" w:cs="Times New Roman"/>
          <w:sz w:val="28"/>
          <w:szCs w:val="28"/>
        </w:rPr>
        <w:t xml:space="preserve">ôn </w:t>
      </w:r>
      <w:r w:rsidR="00752819" w:rsidRPr="00074952">
        <w:rPr>
          <w:rFonts w:ascii="Times New Roman" w:eastAsia="Times New Roman" w:hAnsi="Times New Roman" w:cs="Times New Roman"/>
          <w:sz w:val="28"/>
          <w:szCs w:val="28"/>
        </w:rPr>
        <w:t>GDTC</w:t>
      </w:r>
      <w:r w:rsidR="007F5936" w:rsidRPr="00074952">
        <w:rPr>
          <w:rFonts w:ascii="Times New Roman" w:eastAsia="Times New Roman" w:hAnsi="Times New Roman" w:cs="Times New Roman"/>
          <w:sz w:val="28"/>
          <w:szCs w:val="28"/>
        </w:rPr>
        <w:t xml:space="preserve"> lớp 10</w:t>
      </w:r>
      <w:r w:rsidR="00752819" w:rsidRPr="00074952">
        <w:rPr>
          <w:rFonts w:ascii="Times New Roman" w:eastAsia="Times New Roman" w:hAnsi="Times New Roman" w:cs="Times New Roman"/>
          <w:sz w:val="28"/>
          <w:szCs w:val="28"/>
        </w:rPr>
        <w:t>, 11:</w:t>
      </w:r>
    </w:p>
    <w:p w14:paraId="5995642B" w14:textId="3B906FBE" w:rsidR="00B93AE5" w:rsidRPr="00074952" w:rsidRDefault="00752819"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xml:space="preserve">+ </w:t>
      </w:r>
      <w:r w:rsidR="007F5936" w:rsidRPr="00074952">
        <w:rPr>
          <w:rFonts w:ascii="Times New Roman" w:eastAsia="Times New Roman" w:hAnsi="Times New Roman" w:cs="Times New Roman"/>
          <w:sz w:val="28"/>
          <w:szCs w:val="28"/>
        </w:rPr>
        <w:t>Các lớp</w:t>
      </w:r>
      <w:r w:rsidR="00B93AE5" w:rsidRPr="00074952">
        <w:rPr>
          <w:rFonts w:ascii="Times New Roman" w:eastAsia="Times New Roman" w:hAnsi="Times New Roman" w:cs="Times New Roman"/>
          <w:sz w:val="28"/>
          <w:szCs w:val="28"/>
        </w:rPr>
        <w:t xml:space="preserve"> khối 10: Bóng chuyền, bóng đá.</w:t>
      </w:r>
    </w:p>
    <w:p w14:paraId="5224478D" w14:textId="6168D4A6" w:rsidR="00B93AE5" w:rsidRPr="00074952" w:rsidRDefault="00B93AE5"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Các lớp khối 11: Bóng chuyền, cầu lông.</w:t>
      </w:r>
    </w:p>
    <w:p w14:paraId="3E863EF9" w14:textId="7F7E2D64" w:rsidR="00AF02C2" w:rsidRDefault="004B69D3" w:rsidP="00056150">
      <w:pPr>
        <w:pStyle w:val="TableParagraph"/>
        <w:spacing w:line="300" w:lineRule="auto"/>
        <w:ind w:left="215" w:right="47" w:firstLine="352"/>
        <w:jc w:val="both"/>
        <w:rPr>
          <w:spacing w:val="-4"/>
          <w:sz w:val="28"/>
          <w:szCs w:val="28"/>
          <w:lang w:val="en-US"/>
        </w:rPr>
      </w:pPr>
      <w:r w:rsidRPr="00AF02C2">
        <w:rPr>
          <w:sz w:val="28"/>
          <w:szCs w:val="28"/>
        </w:rPr>
        <w:t>- Nhóm GV Thể dục</w:t>
      </w:r>
      <w:r w:rsidR="00AF02C2" w:rsidRPr="00AF02C2">
        <w:rPr>
          <w:sz w:val="28"/>
          <w:szCs w:val="28"/>
        </w:rPr>
        <w:t xml:space="preserve"> xây dựng kế hoạch giáo dục năm học phù hợp với công văn số 2032/SGD&amp;ĐT- GDTrH ngày 25/8/2023 của Sở GD – ĐT Nghệ An về việc hướng dẫn thực hiện nhiệm vụ giáo</w:t>
      </w:r>
      <w:r w:rsidR="00AF02C2" w:rsidRPr="00AF02C2">
        <w:rPr>
          <w:spacing w:val="-5"/>
          <w:sz w:val="28"/>
          <w:szCs w:val="28"/>
        </w:rPr>
        <w:t xml:space="preserve"> </w:t>
      </w:r>
      <w:r w:rsidR="00AF02C2" w:rsidRPr="00AF02C2">
        <w:rPr>
          <w:sz w:val="28"/>
          <w:szCs w:val="28"/>
        </w:rPr>
        <w:t>dục</w:t>
      </w:r>
      <w:r w:rsidR="00AF02C2" w:rsidRPr="00AF02C2">
        <w:rPr>
          <w:spacing w:val="-7"/>
          <w:sz w:val="28"/>
          <w:szCs w:val="28"/>
        </w:rPr>
        <w:t xml:space="preserve"> </w:t>
      </w:r>
      <w:r w:rsidR="00AF02C2" w:rsidRPr="00AF02C2">
        <w:rPr>
          <w:sz w:val="28"/>
          <w:szCs w:val="28"/>
        </w:rPr>
        <w:t>thể</w:t>
      </w:r>
      <w:r w:rsidR="00AF02C2" w:rsidRPr="00AF02C2">
        <w:rPr>
          <w:spacing w:val="-5"/>
          <w:sz w:val="28"/>
          <w:szCs w:val="28"/>
        </w:rPr>
        <w:t xml:space="preserve"> </w:t>
      </w:r>
      <w:r w:rsidR="00AF02C2" w:rsidRPr="00AF02C2">
        <w:rPr>
          <w:sz w:val="28"/>
          <w:szCs w:val="28"/>
        </w:rPr>
        <w:t>chất</w:t>
      </w:r>
      <w:r w:rsidR="00AF02C2" w:rsidRPr="00AF02C2">
        <w:rPr>
          <w:spacing w:val="-4"/>
          <w:sz w:val="28"/>
          <w:szCs w:val="28"/>
        </w:rPr>
        <w:t xml:space="preserve"> </w:t>
      </w:r>
      <w:r w:rsidR="00AF02C2" w:rsidRPr="00AF02C2">
        <w:rPr>
          <w:sz w:val="28"/>
          <w:szCs w:val="28"/>
        </w:rPr>
        <w:t>và</w:t>
      </w:r>
      <w:r w:rsidR="00AF02C2" w:rsidRPr="00AF02C2">
        <w:rPr>
          <w:spacing w:val="-5"/>
          <w:sz w:val="28"/>
          <w:szCs w:val="28"/>
        </w:rPr>
        <w:t xml:space="preserve"> </w:t>
      </w:r>
      <w:r w:rsidR="00AF02C2" w:rsidRPr="00AF02C2">
        <w:rPr>
          <w:sz w:val="28"/>
          <w:szCs w:val="28"/>
        </w:rPr>
        <w:t>hoạt</w:t>
      </w:r>
      <w:r w:rsidR="00AF02C2" w:rsidRPr="00AF02C2">
        <w:rPr>
          <w:spacing w:val="-4"/>
          <w:sz w:val="28"/>
          <w:szCs w:val="28"/>
        </w:rPr>
        <w:t xml:space="preserve"> </w:t>
      </w:r>
      <w:r w:rsidR="00AF02C2" w:rsidRPr="00AF02C2">
        <w:rPr>
          <w:sz w:val="28"/>
          <w:szCs w:val="28"/>
        </w:rPr>
        <w:t>động</w:t>
      </w:r>
      <w:r w:rsidR="00AF02C2" w:rsidRPr="00AF02C2">
        <w:rPr>
          <w:spacing w:val="-8"/>
          <w:sz w:val="28"/>
          <w:szCs w:val="28"/>
        </w:rPr>
        <w:t xml:space="preserve"> </w:t>
      </w:r>
      <w:r w:rsidR="00AF02C2" w:rsidRPr="00AF02C2">
        <w:rPr>
          <w:sz w:val="28"/>
          <w:szCs w:val="28"/>
        </w:rPr>
        <w:t>thể</w:t>
      </w:r>
      <w:r w:rsidR="00AF02C2" w:rsidRPr="00AF02C2">
        <w:rPr>
          <w:spacing w:val="-5"/>
          <w:sz w:val="28"/>
          <w:szCs w:val="28"/>
        </w:rPr>
        <w:t xml:space="preserve"> </w:t>
      </w:r>
      <w:r w:rsidR="00AF02C2" w:rsidRPr="00AF02C2">
        <w:rPr>
          <w:sz w:val="28"/>
          <w:szCs w:val="28"/>
        </w:rPr>
        <w:t>thao</w:t>
      </w:r>
      <w:r w:rsidR="00AF02C2" w:rsidRPr="00AF02C2">
        <w:rPr>
          <w:sz w:val="28"/>
          <w:szCs w:val="28"/>
          <w:lang w:val="en-US"/>
        </w:rPr>
        <w:t xml:space="preserve"> </w:t>
      </w:r>
      <w:r w:rsidR="00AF02C2" w:rsidRPr="00AF02C2">
        <w:rPr>
          <w:sz w:val="28"/>
          <w:szCs w:val="28"/>
        </w:rPr>
        <w:t>trường</w:t>
      </w:r>
      <w:r w:rsidR="00AF02C2" w:rsidRPr="00AF02C2">
        <w:rPr>
          <w:spacing w:val="-4"/>
          <w:sz w:val="28"/>
          <w:szCs w:val="28"/>
        </w:rPr>
        <w:t xml:space="preserve"> </w:t>
      </w:r>
      <w:r w:rsidR="00AF02C2" w:rsidRPr="00AF02C2">
        <w:rPr>
          <w:sz w:val="28"/>
          <w:szCs w:val="28"/>
        </w:rPr>
        <w:t>học</w:t>
      </w:r>
      <w:r w:rsidR="00AF02C2" w:rsidRPr="00AF02C2">
        <w:rPr>
          <w:spacing w:val="-1"/>
          <w:sz w:val="28"/>
          <w:szCs w:val="28"/>
        </w:rPr>
        <w:t xml:space="preserve"> </w:t>
      </w:r>
      <w:r w:rsidR="00AF02C2" w:rsidRPr="00AF02C2">
        <w:rPr>
          <w:sz w:val="28"/>
          <w:szCs w:val="28"/>
        </w:rPr>
        <w:t>năm</w:t>
      </w:r>
      <w:r w:rsidR="00AF02C2" w:rsidRPr="00AF02C2">
        <w:rPr>
          <w:spacing w:val="-4"/>
          <w:sz w:val="28"/>
          <w:szCs w:val="28"/>
        </w:rPr>
        <w:t xml:space="preserve"> </w:t>
      </w:r>
      <w:r w:rsidR="00AF02C2" w:rsidRPr="00AF02C2">
        <w:rPr>
          <w:sz w:val="28"/>
          <w:szCs w:val="28"/>
        </w:rPr>
        <w:t>học</w:t>
      </w:r>
      <w:r w:rsidR="00AF02C2" w:rsidRPr="00AF02C2">
        <w:rPr>
          <w:spacing w:val="-3"/>
          <w:sz w:val="28"/>
          <w:szCs w:val="28"/>
        </w:rPr>
        <w:t xml:space="preserve"> </w:t>
      </w:r>
      <w:r w:rsidR="00AF02C2" w:rsidRPr="00AF02C2">
        <w:rPr>
          <w:sz w:val="28"/>
          <w:szCs w:val="28"/>
        </w:rPr>
        <w:t xml:space="preserve">2023 </w:t>
      </w:r>
      <w:r w:rsidR="00140F15">
        <w:rPr>
          <w:sz w:val="28"/>
          <w:szCs w:val="28"/>
        </w:rPr>
        <w:t>–</w:t>
      </w:r>
      <w:r w:rsidR="00AF02C2" w:rsidRPr="00AF02C2">
        <w:rPr>
          <w:spacing w:val="-4"/>
          <w:sz w:val="28"/>
          <w:szCs w:val="28"/>
        </w:rPr>
        <w:t xml:space="preserve"> 2024</w:t>
      </w:r>
      <w:r w:rsidR="00140F15">
        <w:rPr>
          <w:spacing w:val="-4"/>
          <w:sz w:val="28"/>
          <w:szCs w:val="28"/>
          <w:lang w:val="en-US"/>
        </w:rPr>
        <w:t xml:space="preserve">. </w:t>
      </w:r>
      <w:r w:rsidR="0031301E">
        <w:rPr>
          <w:spacing w:val="-4"/>
          <w:sz w:val="28"/>
          <w:szCs w:val="28"/>
          <w:lang w:val="en-US"/>
        </w:rPr>
        <w:t xml:space="preserve">Trong đó cần quan tâm một số nhiệm vụ sau: </w:t>
      </w:r>
    </w:p>
    <w:p w14:paraId="5363F227" w14:textId="54BCD2C3" w:rsidR="00140F15" w:rsidRPr="003A16CC" w:rsidRDefault="00140F15" w:rsidP="00056150">
      <w:pPr>
        <w:pStyle w:val="TableParagraph"/>
        <w:spacing w:line="300" w:lineRule="auto"/>
        <w:ind w:left="215" w:right="45" w:firstLine="352"/>
        <w:jc w:val="both"/>
        <w:rPr>
          <w:sz w:val="28"/>
          <w:szCs w:val="28"/>
          <w:lang w:val="en-US"/>
        </w:rPr>
      </w:pPr>
      <w:r w:rsidRPr="003A16CC">
        <w:rPr>
          <w:spacing w:val="-4"/>
          <w:sz w:val="28"/>
          <w:szCs w:val="28"/>
          <w:lang w:val="en-US"/>
        </w:rPr>
        <w:t xml:space="preserve">+ </w:t>
      </w:r>
      <w:r w:rsidRPr="003A16CC">
        <w:rPr>
          <w:sz w:val="28"/>
          <w:szCs w:val="28"/>
        </w:rPr>
        <w:t>Triển khai thực hiện chương trình môn Giáo dục thể chất theo Chương trình giáo dục phổ thông 2018 (CT GDPT 2018) và CT GDPT 2006, bảo đảm hoàn thành, an toàn và hiệu quả</w:t>
      </w:r>
      <w:r w:rsidRPr="003A16CC">
        <w:rPr>
          <w:sz w:val="28"/>
          <w:szCs w:val="28"/>
          <w:lang w:val="en-US"/>
        </w:rPr>
        <w:t>. Đ</w:t>
      </w:r>
      <w:r w:rsidRPr="003A16CC">
        <w:rPr>
          <w:sz w:val="28"/>
          <w:szCs w:val="28"/>
        </w:rPr>
        <w:t>ổi</w:t>
      </w:r>
      <w:r w:rsidRPr="003A16CC">
        <w:rPr>
          <w:spacing w:val="-1"/>
          <w:sz w:val="28"/>
          <w:szCs w:val="28"/>
        </w:rPr>
        <w:t xml:space="preserve"> </w:t>
      </w:r>
      <w:r w:rsidRPr="003A16CC">
        <w:rPr>
          <w:sz w:val="28"/>
          <w:szCs w:val="28"/>
        </w:rPr>
        <w:t>mới</w:t>
      </w:r>
      <w:r w:rsidRPr="003A16CC">
        <w:rPr>
          <w:spacing w:val="-3"/>
          <w:sz w:val="28"/>
          <w:szCs w:val="28"/>
        </w:rPr>
        <w:t xml:space="preserve"> </w:t>
      </w:r>
      <w:r w:rsidRPr="003A16CC">
        <w:rPr>
          <w:sz w:val="28"/>
          <w:szCs w:val="28"/>
        </w:rPr>
        <w:t>phương</w:t>
      </w:r>
      <w:r w:rsidRPr="003A16CC">
        <w:rPr>
          <w:spacing w:val="-1"/>
          <w:sz w:val="28"/>
          <w:szCs w:val="28"/>
        </w:rPr>
        <w:t xml:space="preserve"> </w:t>
      </w:r>
      <w:r w:rsidRPr="003A16CC">
        <w:rPr>
          <w:sz w:val="28"/>
          <w:szCs w:val="28"/>
        </w:rPr>
        <w:t>pháp, hình thức dạy học tạo hứng thú và yêu thích môn học, không gây áp lực cho học sinh</w:t>
      </w:r>
    </w:p>
    <w:p w14:paraId="577B050D" w14:textId="377380DA" w:rsidR="00140F15" w:rsidRPr="003A16CC" w:rsidRDefault="00140F15" w:rsidP="00056150">
      <w:pPr>
        <w:pStyle w:val="TableParagraph"/>
        <w:spacing w:line="300" w:lineRule="auto"/>
        <w:ind w:left="215" w:right="45" w:firstLine="352"/>
        <w:jc w:val="both"/>
        <w:rPr>
          <w:sz w:val="28"/>
          <w:szCs w:val="28"/>
          <w:lang w:val="en-US"/>
        </w:rPr>
      </w:pPr>
      <w:r w:rsidRPr="003A16CC">
        <w:rPr>
          <w:sz w:val="28"/>
          <w:szCs w:val="28"/>
          <w:lang w:val="en-US"/>
        </w:rPr>
        <w:t xml:space="preserve">+ Phối hợp với Đoàn Thanh niên nhằm </w:t>
      </w:r>
      <w:r w:rsidRPr="003A16CC">
        <w:rPr>
          <w:sz w:val="28"/>
          <w:szCs w:val="28"/>
        </w:rPr>
        <w:t>đẩy mạnh các hoạt động thể thao</w:t>
      </w:r>
      <w:r w:rsidRPr="003A16CC">
        <w:rPr>
          <w:sz w:val="28"/>
          <w:szCs w:val="28"/>
          <w:lang w:val="en-US"/>
        </w:rPr>
        <w:t xml:space="preserve">, tập </w:t>
      </w:r>
      <w:r w:rsidRPr="003A16CC">
        <w:rPr>
          <w:sz w:val="28"/>
          <w:szCs w:val="28"/>
        </w:rPr>
        <w:t>thể dục giữa giờ cho học sinh</w:t>
      </w:r>
      <w:r w:rsidRPr="003A16CC">
        <w:rPr>
          <w:sz w:val="28"/>
          <w:szCs w:val="28"/>
          <w:lang w:val="en-US"/>
        </w:rPr>
        <w:t xml:space="preserve">, qua đó góp phần </w:t>
      </w:r>
      <w:r w:rsidRPr="003A16CC">
        <w:rPr>
          <w:sz w:val="28"/>
          <w:szCs w:val="28"/>
        </w:rPr>
        <w:t>nâng cao chất lượng công tác giáo dục thể</w:t>
      </w:r>
      <w:r w:rsidRPr="003A16CC">
        <w:rPr>
          <w:spacing w:val="40"/>
          <w:sz w:val="28"/>
          <w:szCs w:val="28"/>
        </w:rPr>
        <w:t xml:space="preserve"> </w:t>
      </w:r>
      <w:r w:rsidRPr="003A16CC">
        <w:rPr>
          <w:sz w:val="28"/>
          <w:szCs w:val="28"/>
        </w:rPr>
        <w:t>chất, hoạt động thể thao trường học</w:t>
      </w:r>
      <w:r w:rsidRPr="003A16CC">
        <w:rPr>
          <w:sz w:val="28"/>
          <w:szCs w:val="28"/>
          <w:lang w:val="en-US"/>
        </w:rPr>
        <w:t>.</w:t>
      </w:r>
    </w:p>
    <w:p w14:paraId="15F0E675" w14:textId="76B141A4" w:rsidR="00140F15" w:rsidRPr="003A16CC" w:rsidRDefault="00140F15" w:rsidP="00056150">
      <w:pPr>
        <w:pStyle w:val="TableParagraph"/>
        <w:spacing w:line="300" w:lineRule="auto"/>
        <w:ind w:left="215" w:right="45" w:firstLine="352"/>
        <w:jc w:val="both"/>
        <w:rPr>
          <w:sz w:val="28"/>
          <w:szCs w:val="28"/>
          <w:lang w:val="en-US"/>
        </w:rPr>
      </w:pPr>
      <w:r w:rsidRPr="003A16CC">
        <w:rPr>
          <w:sz w:val="28"/>
          <w:szCs w:val="28"/>
          <w:lang w:val="en-US"/>
        </w:rPr>
        <w:t xml:space="preserve">+ </w:t>
      </w:r>
      <w:r w:rsidRPr="003A16CC">
        <w:rPr>
          <w:spacing w:val="-2"/>
          <w:sz w:val="28"/>
          <w:szCs w:val="28"/>
        </w:rPr>
        <w:t>Tăng</w:t>
      </w:r>
      <w:r w:rsidRPr="003A16CC">
        <w:rPr>
          <w:spacing w:val="-11"/>
          <w:sz w:val="28"/>
          <w:szCs w:val="28"/>
        </w:rPr>
        <w:t xml:space="preserve"> </w:t>
      </w:r>
      <w:r w:rsidRPr="003A16CC">
        <w:rPr>
          <w:spacing w:val="-2"/>
          <w:sz w:val="28"/>
          <w:szCs w:val="28"/>
        </w:rPr>
        <w:t>cường</w:t>
      </w:r>
      <w:r w:rsidRPr="003A16CC">
        <w:rPr>
          <w:spacing w:val="-12"/>
          <w:sz w:val="28"/>
          <w:szCs w:val="28"/>
        </w:rPr>
        <w:t xml:space="preserve"> </w:t>
      </w:r>
      <w:r w:rsidRPr="003A16CC">
        <w:rPr>
          <w:spacing w:val="-2"/>
          <w:sz w:val="28"/>
          <w:szCs w:val="28"/>
        </w:rPr>
        <w:t>công</w:t>
      </w:r>
      <w:r w:rsidRPr="003A16CC">
        <w:rPr>
          <w:spacing w:val="-12"/>
          <w:sz w:val="28"/>
          <w:szCs w:val="28"/>
        </w:rPr>
        <w:t xml:space="preserve"> </w:t>
      </w:r>
      <w:r w:rsidRPr="003A16CC">
        <w:rPr>
          <w:spacing w:val="-2"/>
          <w:sz w:val="28"/>
          <w:szCs w:val="28"/>
        </w:rPr>
        <w:t>tác</w:t>
      </w:r>
      <w:r w:rsidRPr="003A16CC">
        <w:rPr>
          <w:spacing w:val="-12"/>
          <w:sz w:val="28"/>
          <w:szCs w:val="28"/>
        </w:rPr>
        <w:t xml:space="preserve"> </w:t>
      </w:r>
      <w:r w:rsidRPr="003A16CC">
        <w:rPr>
          <w:spacing w:val="-2"/>
          <w:sz w:val="28"/>
          <w:szCs w:val="28"/>
        </w:rPr>
        <w:t>xây</w:t>
      </w:r>
      <w:r w:rsidRPr="003A16CC">
        <w:rPr>
          <w:spacing w:val="-15"/>
          <w:sz w:val="28"/>
          <w:szCs w:val="28"/>
        </w:rPr>
        <w:t xml:space="preserve"> </w:t>
      </w:r>
      <w:r w:rsidRPr="003A16CC">
        <w:rPr>
          <w:spacing w:val="-2"/>
          <w:sz w:val="28"/>
          <w:szCs w:val="28"/>
        </w:rPr>
        <w:t>dựng</w:t>
      </w:r>
      <w:r w:rsidRPr="003A16CC">
        <w:rPr>
          <w:spacing w:val="-11"/>
          <w:sz w:val="28"/>
          <w:szCs w:val="28"/>
        </w:rPr>
        <w:t xml:space="preserve"> </w:t>
      </w:r>
      <w:r w:rsidRPr="003A16CC">
        <w:rPr>
          <w:spacing w:val="-2"/>
          <w:sz w:val="28"/>
          <w:szCs w:val="28"/>
        </w:rPr>
        <w:t>trường</w:t>
      </w:r>
      <w:r w:rsidRPr="003A16CC">
        <w:rPr>
          <w:spacing w:val="-12"/>
          <w:sz w:val="28"/>
          <w:szCs w:val="28"/>
        </w:rPr>
        <w:t xml:space="preserve"> </w:t>
      </w:r>
      <w:r w:rsidRPr="003A16CC">
        <w:rPr>
          <w:spacing w:val="-2"/>
          <w:sz w:val="28"/>
          <w:szCs w:val="28"/>
        </w:rPr>
        <w:t>học</w:t>
      </w:r>
      <w:r w:rsidRPr="003A16CC">
        <w:rPr>
          <w:spacing w:val="-12"/>
          <w:sz w:val="28"/>
          <w:szCs w:val="28"/>
        </w:rPr>
        <w:t xml:space="preserve"> </w:t>
      </w:r>
      <w:r w:rsidRPr="003A16CC">
        <w:rPr>
          <w:spacing w:val="-2"/>
          <w:sz w:val="28"/>
          <w:szCs w:val="28"/>
        </w:rPr>
        <w:t>an</w:t>
      </w:r>
      <w:r w:rsidRPr="003A16CC">
        <w:rPr>
          <w:spacing w:val="-12"/>
          <w:sz w:val="28"/>
          <w:szCs w:val="28"/>
        </w:rPr>
        <w:t xml:space="preserve"> </w:t>
      </w:r>
      <w:r w:rsidRPr="003A16CC">
        <w:rPr>
          <w:spacing w:val="-2"/>
          <w:sz w:val="28"/>
          <w:szCs w:val="28"/>
        </w:rPr>
        <w:t>toàn,</w:t>
      </w:r>
      <w:r w:rsidRPr="003A16CC">
        <w:rPr>
          <w:spacing w:val="-12"/>
          <w:sz w:val="28"/>
          <w:szCs w:val="28"/>
        </w:rPr>
        <w:t xml:space="preserve"> </w:t>
      </w:r>
      <w:r w:rsidRPr="003A16CC">
        <w:rPr>
          <w:spacing w:val="-2"/>
          <w:sz w:val="28"/>
          <w:szCs w:val="28"/>
        </w:rPr>
        <w:t>phòng</w:t>
      </w:r>
      <w:r w:rsidRPr="003A16CC">
        <w:rPr>
          <w:spacing w:val="-12"/>
          <w:sz w:val="28"/>
          <w:szCs w:val="28"/>
        </w:rPr>
        <w:t xml:space="preserve"> </w:t>
      </w:r>
      <w:r w:rsidRPr="003A16CC">
        <w:rPr>
          <w:spacing w:val="-2"/>
          <w:sz w:val="28"/>
          <w:szCs w:val="28"/>
        </w:rPr>
        <w:t>chống</w:t>
      </w:r>
      <w:r w:rsidRPr="003A16CC">
        <w:rPr>
          <w:spacing w:val="-12"/>
          <w:sz w:val="28"/>
          <w:szCs w:val="28"/>
        </w:rPr>
        <w:t xml:space="preserve"> </w:t>
      </w:r>
      <w:r w:rsidRPr="003A16CC">
        <w:rPr>
          <w:spacing w:val="-2"/>
          <w:sz w:val="28"/>
          <w:szCs w:val="28"/>
        </w:rPr>
        <w:t>tai</w:t>
      </w:r>
      <w:r w:rsidRPr="003A16CC">
        <w:rPr>
          <w:spacing w:val="-12"/>
          <w:sz w:val="28"/>
          <w:szCs w:val="28"/>
        </w:rPr>
        <w:t xml:space="preserve"> </w:t>
      </w:r>
      <w:r w:rsidRPr="003A16CC">
        <w:rPr>
          <w:spacing w:val="-2"/>
          <w:sz w:val="28"/>
          <w:szCs w:val="28"/>
        </w:rPr>
        <w:t>nạn</w:t>
      </w:r>
      <w:r w:rsidRPr="003A16CC">
        <w:rPr>
          <w:spacing w:val="-12"/>
          <w:sz w:val="28"/>
          <w:szCs w:val="28"/>
        </w:rPr>
        <w:t xml:space="preserve"> </w:t>
      </w:r>
      <w:r w:rsidRPr="003A16CC">
        <w:rPr>
          <w:spacing w:val="-2"/>
          <w:sz w:val="28"/>
          <w:szCs w:val="28"/>
        </w:rPr>
        <w:t>thương</w:t>
      </w:r>
      <w:r w:rsidRPr="003A16CC">
        <w:rPr>
          <w:spacing w:val="-12"/>
          <w:sz w:val="28"/>
          <w:szCs w:val="28"/>
        </w:rPr>
        <w:t xml:space="preserve"> </w:t>
      </w:r>
      <w:r w:rsidRPr="003A16CC">
        <w:rPr>
          <w:spacing w:val="-2"/>
          <w:sz w:val="28"/>
          <w:szCs w:val="28"/>
        </w:rPr>
        <w:lastRenderedPageBreak/>
        <w:t xml:space="preserve">tích; </w:t>
      </w:r>
      <w:r w:rsidRPr="003A16CC">
        <w:rPr>
          <w:sz w:val="28"/>
          <w:szCs w:val="28"/>
        </w:rPr>
        <w:t>phòng</w:t>
      </w:r>
      <w:r w:rsidRPr="003A16CC">
        <w:rPr>
          <w:spacing w:val="-15"/>
          <w:sz w:val="28"/>
          <w:szCs w:val="28"/>
        </w:rPr>
        <w:t xml:space="preserve"> </w:t>
      </w:r>
      <w:r w:rsidRPr="003A16CC">
        <w:rPr>
          <w:sz w:val="28"/>
          <w:szCs w:val="28"/>
        </w:rPr>
        <w:t>chống</w:t>
      </w:r>
      <w:r w:rsidRPr="003A16CC">
        <w:rPr>
          <w:spacing w:val="-12"/>
          <w:sz w:val="28"/>
          <w:szCs w:val="28"/>
        </w:rPr>
        <w:t xml:space="preserve"> </w:t>
      </w:r>
      <w:r w:rsidRPr="003A16CC">
        <w:rPr>
          <w:sz w:val="28"/>
          <w:szCs w:val="28"/>
        </w:rPr>
        <w:t>dịch</w:t>
      </w:r>
      <w:r w:rsidRPr="003A16CC">
        <w:rPr>
          <w:spacing w:val="-12"/>
          <w:sz w:val="28"/>
          <w:szCs w:val="28"/>
        </w:rPr>
        <w:t xml:space="preserve"> </w:t>
      </w:r>
      <w:r w:rsidRPr="003A16CC">
        <w:rPr>
          <w:sz w:val="28"/>
          <w:szCs w:val="28"/>
        </w:rPr>
        <w:t>bệnh,</w:t>
      </w:r>
      <w:r w:rsidRPr="003A16CC">
        <w:rPr>
          <w:spacing w:val="-12"/>
          <w:sz w:val="28"/>
          <w:szCs w:val="28"/>
        </w:rPr>
        <w:t xml:space="preserve"> </w:t>
      </w:r>
      <w:r w:rsidRPr="003A16CC">
        <w:rPr>
          <w:sz w:val="28"/>
          <w:szCs w:val="28"/>
        </w:rPr>
        <w:t>đuối</w:t>
      </w:r>
      <w:r w:rsidRPr="003A16CC">
        <w:rPr>
          <w:spacing w:val="-12"/>
          <w:sz w:val="28"/>
          <w:szCs w:val="28"/>
        </w:rPr>
        <w:t xml:space="preserve"> </w:t>
      </w:r>
      <w:r w:rsidRPr="003A16CC">
        <w:rPr>
          <w:sz w:val="28"/>
          <w:szCs w:val="28"/>
        </w:rPr>
        <w:t>nước.</w:t>
      </w:r>
      <w:r w:rsidRPr="003A16CC">
        <w:rPr>
          <w:spacing w:val="-10"/>
          <w:sz w:val="28"/>
          <w:szCs w:val="28"/>
        </w:rPr>
        <w:t xml:space="preserve"> </w:t>
      </w:r>
      <w:r w:rsidRPr="003A16CC">
        <w:rPr>
          <w:sz w:val="28"/>
          <w:szCs w:val="28"/>
        </w:rPr>
        <w:t>Hoàn</w:t>
      </w:r>
      <w:r w:rsidRPr="003A16CC">
        <w:rPr>
          <w:spacing w:val="-12"/>
          <w:sz w:val="28"/>
          <w:szCs w:val="28"/>
        </w:rPr>
        <w:t xml:space="preserve"> </w:t>
      </w:r>
      <w:r w:rsidRPr="003A16CC">
        <w:rPr>
          <w:sz w:val="28"/>
          <w:szCs w:val="28"/>
        </w:rPr>
        <w:t>thiện</w:t>
      </w:r>
      <w:r w:rsidRPr="003A16CC">
        <w:rPr>
          <w:spacing w:val="-12"/>
          <w:sz w:val="28"/>
          <w:szCs w:val="28"/>
        </w:rPr>
        <w:t xml:space="preserve"> </w:t>
      </w:r>
      <w:r w:rsidRPr="003A16CC">
        <w:rPr>
          <w:sz w:val="28"/>
          <w:szCs w:val="28"/>
        </w:rPr>
        <w:t>cơ</w:t>
      </w:r>
      <w:r w:rsidRPr="003A16CC">
        <w:rPr>
          <w:spacing w:val="-12"/>
          <w:sz w:val="28"/>
          <w:szCs w:val="28"/>
        </w:rPr>
        <w:t xml:space="preserve"> </w:t>
      </w:r>
      <w:r w:rsidRPr="003A16CC">
        <w:rPr>
          <w:sz w:val="28"/>
          <w:szCs w:val="28"/>
        </w:rPr>
        <w:t>sở</w:t>
      </w:r>
      <w:r w:rsidRPr="003A16CC">
        <w:rPr>
          <w:spacing w:val="-12"/>
          <w:sz w:val="28"/>
          <w:szCs w:val="28"/>
        </w:rPr>
        <w:t xml:space="preserve"> </w:t>
      </w:r>
      <w:r w:rsidRPr="003A16CC">
        <w:rPr>
          <w:sz w:val="28"/>
          <w:szCs w:val="28"/>
        </w:rPr>
        <w:t>dữ</w:t>
      </w:r>
      <w:r w:rsidRPr="003A16CC">
        <w:rPr>
          <w:spacing w:val="-13"/>
          <w:sz w:val="28"/>
          <w:szCs w:val="28"/>
        </w:rPr>
        <w:t xml:space="preserve"> </w:t>
      </w:r>
      <w:r w:rsidRPr="003A16CC">
        <w:rPr>
          <w:sz w:val="28"/>
          <w:szCs w:val="28"/>
        </w:rPr>
        <w:t>liệu</w:t>
      </w:r>
      <w:r w:rsidRPr="003A16CC">
        <w:rPr>
          <w:spacing w:val="-12"/>
          <w:sz w:val="28"/>
          <w:szCs w:val="28"/>
        </w:rPr>
        <w:t xml:space="preserve"> </w:t>
      </w:r>
      <w:r w:rsidRPr="003A16CC">
        <w:rPr>
          <w:sz w:val="28"/>
          <w:szCs w:val="28"/>
        </w:rPr>
        <w:t>về</w:t>
      </w:r>
      <w:r w:rsidRPr="003A16CC">
        <w:rPr>
          <w:spacing w:val="-12"/>
          <w:sz w:val="28"/>
          <w:szCs w:val="28"/>
        </w:rPr>
        <w:t xml:space="preserve"> </w:t>
      </w:r>
      <w:r w:rsidRPr="003A16CC">
        <w:rPr>
          <w:sz w:val="28"/>
          <w:szCs w:val="28"/>
        </w:rPr>
        <w:t>sức</w:t>
      </w:r>
      <w:r w:rsidRPr="003A16CC">
        <w:rPr>
          <w:spacing w:val="-14"/>
          <w:sz w:val="28"/>
          <w:szCs w:val="28"/>
        </w:rPr>
        <w:t xml:space="preserve"> </w:t>
      </w:r>
      <w:r w:rsidRPr="003A16CC">
        <w:rPr>
          <w:sz w:val="28"/>
          <w:szCs w:val="28"/>
        </w:rPr>
        <w:t>khỏe</w:t>
      </w:r>
      <w:r w:rsidRPr="003A16CC">
        <w:rPr>
          <w:spacing w:val="-14"/>
          <w:sz w:val="28"/>
          <w:szCs w:val="28"/>
        </w:rPr>
        <w:t xml:space="preserve"> </w:t>
      </w:r>
      <w:r w:rsidRPr="003A16CC">
        <w:rPr>
          <w:sz w:val="28"/>
          <w:szCs w:val="28"/>
        </w:rPr>
        <w:t>học</w:t>
      </w:r>
      <w:r w:rsidRPr="003A16CC">
        <w:rPr>
          <w:spacing w:val="-12"/>
          <w:sz w:val="28"/>
          <w:szCs w:val="28"/>
        </w:rPr>
        <w:t xml:space="preserve"> </w:t>
      </w:r>
      <w:r w:rsidRPr="003A16CC">
        <w:rPr>
          <w:sz w:val="28"/>
          <w:szCs w:val="28"/>
        </w:rPr>
        <w:t>đường.</w:t>
      </w:r>
    </w:p>
    <w:p w14:paraId="68852B6A" w14:textId="3388BFEA" w:rsidR="003A16CC" w:rsidRPr="003A16CC" w:rsidRDefault="003A16CC" w:rsidP="00056150">
      <w:pPr>
        <w:pStyle w:val="TableParagraph"/>
        <w:spacing w:line="300" w:lineRule="auto"/>
        <w:ind w:left="215" w:right="45" w:firstLine="352"/>
        <w:jc w:val="both"/>
        <w:rPr>
          <w:sz w:val="28"/>
          <w:szCs w:val="28"/>
          <w:lang w:val="en-US"/>
        </w:rPr>
      </w:pPr>
      <w:r w:rsidRPr="003A16CC">
        <w:rPr>
          <w:sz w:val="28"/>
          <w:szCs w:val="28"/>
          <w:lang w:val="en-US"/>
        </w:rPr>
        <w:t xml:space="preserve">+ </w:t>
      </w:r>
      <w:r w:rsidRPr="003A16CC">
        <w:rPr>
          <w:sz w:val="28"/>
          <w:szCs w:val="28"/>
        </w:rPr>
        <w:t>Tăng cường ứng dụng công nghệ thông tin và chuyển đổi số trong đổi mới dạy học và triển khai công tác giáo dục thể chất, hoạt động thể thao; xây dựng và khai thác hiệu quả kho học liệu số trong hoạt động dạy học của giáo viên, hoạt động vận động của học sinh.</w:t>
      </w:r>
    </w:p>
    <w:p w14:paraId="546F1C01" w14:textId="4D6EB008" w:rsidR="00140F15" w:rsidRPr="003A16CC" w:rsidRDefault="00140F15" w:rsidP="00056150">
      <w:pPr>
        <w:pStyle w:val="TableParagraph"/>
        <w:spacing w:line="300" w:lineRule="auto"/>
        <w:ind w:left="215" w:right="45" w:firstLine="352"/>
        <w:jc w:val="both"/>
        <w:rPr>
          <w:sz w:val="28"/>
          <w:szCs w:val="28"/>
          <w:lang w:val="en-US"/>
        </w:rPr>
      </w:pPr>
      <w:r w:rsidRPr="003A16CC">
        <w:rPr>
          <w:sz w:val="28"/>
          <w:szCs w:val="28"/>
          <w:lang w:val="en-US"/>
        </w:rPr>
        <w:t>+ Đ</w:t>
      </w:r>
      <w:r w:rsidRPr="003A16CC">
        <w:rPr>
          <w:sz w:val="28"/>
          <w:szCs w:val="28"/>
        </w:rPr>
        <w:t xml:space="preserve">ẩy mạnh việc thành lập và duy trì nền nếp, hiệu quả hoạt động của </w:t>
      </w:r>
      <w:r w:rsidRPr="003A16CC">
        <w:rPr>
          <w:sz w:val="28"/>
          <w:szCs w:val="28"/>
          <w:lang w:val="en-US"/>
        </w:rPr>
        <w:t xml:space="preserve">các </w:t>
      </w:r>
      <w:r w:rsidRPr="003A16CC">
        <w:rPr>
          <w:sz w:val="28"/>
          <w:szCs w:val="28"/>
        </w:rPr>
        <w:t xml:space="preserve">câu lạc bộ thể thao như: Bóng rổ, </w:t>
      </w:r>
      <w:r w:rsidRPr="003A16CC">
        <w:rPr>
          <w:sz w:val="28"/>
          <w:szCs w:val="28"/>
          <w:lang w:val="en-US"/>
        </w:rPr>
        <w:t xml:space="preserve">Bóng chuyền, </w:t>
      </w:r>
      <w:r w:rsidRPr="003A16CC">
        <w:rPr>
          <w:sz w:val="28"/>
          <w:szCs w:val="28"/>
        </w:rPr>
        <w:t>Vovina</w:t>
      </w:r>
      <w:r w:rsidRPr="003A16CC">
        <w:rPr>
          <w:sz w:val="28"/>
          <w:szCs w:val="28"/>
          <w:lang w:val="en-US"/>
        </w:rPr>
        <w:t>m.</w:t>
      </w:r>
    </w:p>
    <w:p w14:paraId="27E83FF1" w14:textId="77777777" w:rsidR="003A16CC" w:rsidRPr="003A16CC" w:rsidRDefault="00140F15" w:rsidP="00056150">
      <w:pPr>
        <w:pStyle w:val="TableParagraph"/>
        <w:spacing w:line="300" w:lineRule="auto"/>
        <w:ind w:left="215" w:right="45" w:firstLine="352"/>
        <w:jc w:val="both"/>
        <w:rPr>
          <w:sz w:val="28"/>
          <w:szCs w:val="28"/>
          <w:lang w:val="en-US"/>
        </w:rPr>
      </w:pPr>
      <w:r w:rsidRPr="003A16CC">
        <w:rPr>
          <w:sz w:val="28"/>
          <w:szCs w:val="28"/>
          <w:lang w:val="en-US"/>
        </w:rPr>
        <w:t xml:space="preserve">+ </w:t>
      </w:r>
      <w:r w:rsidRPr="003A16CC">
        <w:rPr>
          <w:sz w:val="28"/>
          <w:szCs w:val="28"/>
        </w:rPr>
        <w:t>Tổ chức HKPĐ cấp trường nhằm tuyển chọn, thành lập</w:t>
      </w:r>
      <w:r w:rsidR="003A16CC" w:rsidRPr="003A16CC">
        <w:rPr>
          <w:sz w:val="28"/>
          <w:szCs w:val="28"/>
          <w:lang w:val="en-US"/>
        </w:rPr>
        <w:t xml:space="preserve"> </w:t>
      </w:r>
      <w:r w:rsidRPr="003A16CC">
        <w:rPr>
          <w:sz w:val="28"/>
          <w:szCs w:val="28"/>
        </w:rPr>
        <w:t>các đội tuyển</w:t>
      </w:r>
      <w:r w:rsidRPr="003A16CC">
        <w:rPr>
          <w:spacing w:val="-1"/>
          <w:sz w:val="28"/>
          <w:szCs w:val="28"/>
        </w:rPr>
        <w:t xml:space="preserve"> </w:t>
      </w:r>
      <w:r w:rsidRPr="003A16CC">
        <w:rPr>
          <w:sz w:val="28"/>
          <w:szCs w:val="28"/>
        </w:rPr>
        <w:t>tham</w:t>
      </w:r>
      <w:r w:rsidRPr="003A16CC">
        <w:rPr>
          <w:spacing w:val="-1"/>
          <w:sz w:val="28"/>
          <w:szCs w:val="28"/>
        </w:rPr>
        <w:t xml:space="preserve"> </w:t>
      </w:r>
      <w:r w:rsidRPr="003A16CC">
        <w:rPr>
          <w:sz w:val="28"/>
          <w:szCs w:val="28"/>
        </w:rPr>
        <w:t>gia Hội khỏe Phù Đổng</w:t>
      </w:r>
      <w:r w:rsidR="003A16CC" w:rsidRPr="003A16CC">
        <w:rPr>
          <w:sz w:val="28"/>
          <w:szCs w:val="28"/>
          <w:lang w:val="en-US"/>
        </w:rPr>
        <w:t xml:space="preserve"> cấp thị xã, cấp cụm và hướng tới HKPĐ</w:t>
      </w:r>
      <w:r w:rsidRPr="003A16CC">
        <w:rPr>
          <w:sz w:val="28"/>
          <w:szCs w:val="28"/>
        </w:rPr>
        <w:t xml:space="preserve"> tỉnh Nghệ An</w:t>
      </w:r>
      <w:r w:rsidRPr="003A16CC">
        <w:rPr>
          <w:spacing w:val="-1"/>
          <w:sz w:val="28"/>
          <w:szCs w:val="28"/>
        </w:rPr>
        <w:t xml:space="preserve"> </w:t>
      </w:r>
      <w:r w:rsidRPr="003A16CC">
        <w:rPr>
          <w:sz w:val="28"/>
          <w:szCs w:val="28"/>
        </w:rPr>
        <w:t>lần thứ XX</w:t>
      </w:r>
      <w:r w:rsidRPr="003A16CC">
        <w:rPr>
          <w:spacing w:val="-1"/>
          <w:sz w:val="28"/>
          <w:szCs w:val="28"/>
        </w:rPr>
        <w:t xml:space="preserve"> </w:t>
      </w:r>
      <w:r w:rsidRPr="003A16CC">
        <w:rPr>
          <w:sz w:val="28"/>
          <w:szCs w:val="28"/>
        </w:rPr>
        <w:t>năm</w:t>
      </w:r>
      <w:r w:rsidRPr="003A16CC">
        <w:rPr>
          <w:spacing w:val="-1"/>
          <w:sz w:val="28"/>
          <w:szCs w:val="28"/>
        </w:rPr>
        <w:t xml:space="preserve"> </w:t>
      </w:r>
      <w:r w:rsidRPr="003A16CC">
        <w:rPr>
          <w:sz w:val="28"/>
          <w:szCs w:val="28"/>
        </w:rPr>
        <w:t>học 2023-2024</w:t>
      </w:r>
    </w:p>
    <w:p w14:paraId="3B094DE5" w14:textId="77777777" w:rsidR="0031301E" w:rsidRDefault="003A16CC" w:rsidP="00056150">
      <w:pPr>
        <w:pStyle w:val="TableParagraph"/>
        <w:spacing w:line="300" w:lineRule="auto"/>
        <w:ind w:left="215" w:right="45" w:firstLine="352"/>
        <w:jc w:val="both"/>
        <w:rPr>
          <w:sz w:val="28"/>
          <w:szCs w:val="28"/>
          <w:lang w:val="en-US"/>
        </w:rPr>
      </w:pPr>
      <w:r w:rsidRPr="003A16CC">
        <w:rPr>
          <w:sz w:val="28"/>
          <w:szCs w:val="28"/>
          <w:lang w:val="en-US"/>
        </w:rPr>
        <w:t xml:space="preserve">+ </w:t>
      </w:r>
      <w:r w:rsidR="00140F15" w:rsidRPr="003A16CC">
        <w:rPr>
          <w:sz w:val="28"/>
          <w:szCs w:val="28"/>
        </w:rPr>
        <w:t>Rà soát</w:t>
      </w:r>
      <w:r w:rsidRPr="003A16CC">
        <w:rPr>
          <w:sz w:val="28"/>
          <w:szCs w:val="28"/>
          <w:lang w:val="en-US"/>
        </w:rPr>
        <w:t xml:space="preserve">, tham mưu cho BGH nhà trường đầu tư nâng cấp hệ thống CSVC, sân bãi, mua sắm </w:t>
      </w:r>
      <w:r w:rsidRPr="003A16CC">
        <w:rPr>
          <w:sz w:val="28"/>
          <w:szCs w:val="28"/>
        </w:rPr>
        <w:t>trang thiết bị</w:t>
      </w:r>
      <w:r w:rsidRPr="003A16CC">
        <w:rPr>
          <w:sz w:val="28"/>
          <w:szCs w:val="28"/>
          <w:lang w:val="en-US"/>
        </w:rPr>
        <w:t xml:space="preserve"> </w:t>
      </w:r>
      <w:r w:rsidRPr="003A16CC">
        <w:rPr>
          <w:sz w:val="28"/>
          <w:szCs w:val="28"/>
        </w:rPr>
        <w:t>dành cho giáo dục thể chất và hoạt động thể thao trong</w:t>
      </w:r>
      <w:r w:rsidRPr="003A16CC">
        <w:rPr>
          <w:sz w:val="28"/>
          <w:szCs w:val="28"/>
          <w:lang w:val="en-US"/>
        </w:rPr>
        <w:t xml:space="preserve"> trường học.</w:t>
      </w:r>
    </w:p>
    <w:p w14:paraId="7227455B" w14:textId="4895DFC4" w:rsidR="0031301E" w:rsidRPr="003A16CC" w:rsidRDefault="0031301E" w:rsidP="00056150">
      <w:pPr>
        <w:pStyle w:val="TableParagraph"/>
        <w:spacing w:line="300" w:lineRule="auto"/>
        <w:ind w:left="215" w:right="45" w:firstLine="352"/>
        <w:jc w:val="both"/>
        <w:rPr>
          <w:sz w:val="28"/>
          <w:szCs w:val="28"/>
          <w:lang w:val="en-US"/>
        </w:rPr>
      </w:pPr>
      <w:r w:rsidRPr="0031301E">
        <w:rPr>
          <w:sz w:val="28"/>
          <w:szCs w:val="28"/>
          <w:lang w:val="en-US"/>
        </w:rPr>
        <w:t xml:space="preserve">+ </w:t>
      </w:r>
      <w:r w:rsidR="001B0DD5">
        <w:rPr>
          <w:sz w:val="28"/>
          <w:szCs w:val="28"/>
          <w:lang w:val="en-US"/>
        </w:rPr>
        <w:t>Thực hiện v</w:t>
      </w:r>
      <w:r w:rsidRPr="0031301E">
        <w:rPr>
          <w:sz w:val="28"/>
          <w:szCs w:val="28"/>
        </w:rPr>
        <w:t>iệc kiểm tra đánh giá, xếp loại học sinh</w:t>
      </w:r>
      <w:r w:rsidRPr="0031301E">
        <w:rPr>
          <w:sz w:val="28"/>
          <w:szCs w:val="28"/>
          <w:lang w:val="en-US"/>
        </w:rPr>
        <w:t xml:space="preserve"> </w:t>
      </w:r>
      <w:r w:rsidRPr="0031301E">
        <w:rPr>
          <w:sz w:val="28"/>
          <w:szCs w:val="28"/>
        </w:rPr>
        <w:t>thực hiện theo các văn bản</w:t>
      </w:r>
      <w:r w:rsidRPr="0031301E">
        <w:rPr>
          <w:sz w:val="28"/>
          <w:szCs w:val="28"/>
          <w:lang w:val="en-US"/>
        </w:rPr>
        <w:t xml:space="preserve"> đã quy định</w:t>
      </w:r>
      <w:r>
        <w:rPr>
          <w:sz w:val="28"/>
          <w:szCs w:val="28"/>
          <w:lang w:val="en-US"/>
        </w:rPr>
        <w:t>.</w:t>
      </w:r>
    </w:p>
    <w:p w14:paraId="2C0A5D91" w14:textId="77777777" w:rsidR="00E02038" w:rsidRDefault="003A16CC" w:rsidP="00056150">
      <w:pPr>
        <w:pStyle w:val="TableParagraph"/>
        <w:spacing w:line="300" w:lineRule="auto"/>
        <w:ind w:left="215" w:right="47" w:firstLine="352"/>
        <w:jc w:val="both"/>
        <w:rPr>
          <w:spacing w:val="-4"/>
          <w:sz w:val="28"/>
          <w:szCs w:val="28"/>
          <w:lang w:val="en-US"/>
        </w:rPr>
      </w:pPr>
      <w:r w:rsidRPr="00AF02C2">
        <w:rPr>
          <w:sz w:val="28"/>
          <w:szCs w:val="28"/>
        </w:rPr>
        <w:t xml:space="preserve">- Nhóm GV </w:t>
      </w:r>
      <w:r w:rsidR="0031301E">
        <w:rPr>
          <w:sz w:val="28"/>
          <w:szCs w:val="28"/>
          <w:lang w:val="en-US"/>
        </w:rPr>
        <w:t>GDQP</w:t>
      </w:r>
      <w:r w:rsidRPr="00AF02C2">
        <w:rPr>
          <w:sz w:val="28"/>
          <w:szCs w:val="28"/>
        </w:rPr>
        <w:t xml:space="preserve"> xây dựng kế hoạch giáo dục năm học phù hợp với công văn số 2</w:t>
      </w:r>
      <w:r w:rsidR="0031301E">
        <w:rPr>
          <w:sz w:val="28"/>
          <w:szCs w:val="28"/>
          <w:lang w:val="en-US"/>
        </w:rPr>
        <w:t>252</w:t>
      </w:r>
      <w:r w:rsidRPr="00AF02C2">
        <w:rPr>
          <w:sz w:val="28"/>
          <w:szCs w:val="28"/>
        </w:rPr>
        <w:t>/SGD&amp;ĐT- GDTrH ngày 2</w:t>
      </w:r>
      <w:r w:rsidR="0031301E">
        <w:rPr>
          <w:sz w:val="28"/>
          <w:szCs w:val="28"/>
          <w:lang w:val="en-US"/>
        </w:rPr>
        <w:t>0/9/</w:t>
      </w:r>
      <w:r w:rsidRPr="00AF02C2">
        <w:rPr>
          <w:sz w:val="28"/>
          <w:szCs w:val="28"/>
        </w:rPr>
        <w:t xml:space="preserve">2023 của Sở GD – ĐT Nghệ An về việc hướng dẫn thực hiện nhiệm vụ </w:t>
      </w:r>
      <w:r w:rsidR="0031301E">
        <w:rPr>
          <w:sz w:val="28"/>
          <w:szCs w:val="28"/>
          <w:lang w:val="en-US"/>
        </w:rPr>
        <w:t xml:space="preserve">GDQPAN </w:t>
      </w:r>
      <w:r w:rsidRPr="00AF02C2">
        <w:rPr>
          <w:sz w:val="28"/>
          <w:szCs w:val="28"/>
        </w:rPr>
        <w:t>năm</w:t>
      </w:r>
      <w:r w:rsidRPr="00AF02C2">
        <w:rPr>
          <w:spacing w:val="-4"/>
          <w:sz w:val="28"/>
          <w:szCs w:val="28"/>
        </w:rPr>
        <w:t xml:space="preserve"> </w:t>
      </w:r>
      <w:r w:rsidRPr="00AF02C2">
        <w:rPr>
          <w:sz w:val="28"/>
          <w:szCs w:val="28"/>
        </w:rPr>
        <w:t>học</w:t>
      </w:r>
      <w:r w:rsidRPr="00AF02C2">
        <w:rPr>
          <w:spacing w:val="-3"/>
          <w:sz w:val="28"/>
          <w:szCs w:val="28"/>
        </w:rPr>
        <w:t xml:space="preserve"> </w:t>
      </w:r>
      <w:r w:rsidRPr="00AF02C2">
        <w:rPr>
          <w:sz w:val="28"/>
          <w:szCs w:val="28"/>
        </w:rPr>
        <w:t xml:space="preserve">2023 </w:t>
      </w:r>
      <w:r>
        <w:rPr>
          <w:sz w:val="28"/>
          <w:szCs w:val="28"/>
        </w:rPr>
        <w:t>–</w:t>
      </w:r>
      <w:r w:rsidRPr="00AF02C2">
        <w:rPr>
          <w:spacing w:val="-4"/>
          <w:sz w:val="28"/>
          <w:szCs w:val="28"/>
        </w:rPr>
        <w:t xml:space="preserve"> 2024</w:t>
      </w:r>
      <w:r>
        <w:rPr>
          <w:spacing w:val="-4"/>
          <w:sz w:val="28"/>
          <w:szCs w:val="28"/>
          <w:lang w:val="en-US"/>
        </w:rPr>
        <w:t xml:space="preserve">. </w:t>
      </w:r>
      <w:r w:rsidR="0031301E">
        <w:rPr>
          <w:spacing w:val="-4"/>
          <w:sz w:val="28"/>
          <w:szCs w:val="28"/>
          <w:lang w:val="en-US"/>
        </w:rPr>
        <w:t>Trong đó cần quan tâm</w:t>
      </w:r>
      <w:r>
        <w:rPr>
          <w:spacing w:val="-4"/>
          <w:sz w:val="28"/>
          <w:szCs w:val="28"/>
          <w:lang w:val="en-US"/>
        </w:rPr>
        <w:t xml:space="preserve"> một số nhiệm vụ sau: </w:t>
      </w:r>
    </w:p>
    <w:p w14:paraId="2550E3AE" w14:textId="77777777" w:rsidR="00E02038" w:rsidRPr="001B0DD5" w:rsidRDefault="00E02038" w:rsidP="00056150">
      <w:pPr>
        <w:pStyle w:val="TableParagraph"/>
        <w:spacing w:line="300" w:lineRule="auto"/>
        <w:ind w:left="215" w:right="45" w:firstLine="352"/>
        <w:jc w:val="both"/>
        <w:rPr>
          <w:sz w:val="28"/>
          <w:szCs w:val="28"/>
          <w:lang w:val="en-US"/>
        </w:rPr>
      </w:pPr>
      <w:r w:rsidRPr="001B0DD5">
        <w:rPr>
          <w:sz w:val="28"/>
          <w:szCs w:val="28"/>
          <w:lang w:val="en-US"/>
        </w:rPr>
        <w:t xml:space="preserve">+ </w:t>
      </w:r>
      <w:r w:rsidRPr="001B0DD5">
        <w:rPr>
          <w:sz w:val="28"/>
          <w:szCs w:val="28"/>
        </w:rPr>
        <w:t>Tăng</w:t>
      </w:r>
      <w:r w:rsidRPr="001B0DD5">
        <w:rPr>
          <w:spacing w:val="-15"/>
          <w:sz w:val="28"/>
          <w:szCs w:val="28"/>
        </w:rPr>
        <w:t xml:space="preserve"> </w:t>
      </w:r>
      <w:r w:rsidRPr="001B0DD5">
        <w:rPr>
          <w:sz w:val="28"/>
          <w:szCs w:val="28"/>
        </w:rPr>
        <w:t>cường</w:t>
      </w:r>
      <w:r w:rsidRPr="001B0DD5">
        <w:rPr>
          <w:spacing w:val="-15"/>
          <w:sz w:val="28"/>
          <w:szCs w:val="28"/>
        </w:rPr>
        <w:t xml:space="preserve"> </w:t>
      </w:r>
      <w:r w:rsidRPr="001B0DD5">
        <w:rPr>
          <w:sz w:val="28"/>
          <w:szCs w:val="28"/>
        </w:rPr>
        <w:t>công</w:t>
      </w:r>
      <w:r w:rsidRPr="001B0DD5">
        <w:rPr>
          <w:spacing w:val="-15"/>
          <w:sz w:val="28"/>
          <w:szCs w:val="28"/>
        </w:rPr>
        <w:t xml:space="preserve"> </w:t>
      </w:r>
      <w:r w:rsidRPr="001B0DD5">
        <w:rPr>
          <w:sz w:val="28"/>
          <w:szCs w:val="28"/>
        </w:rPr>
        <w:t>tác</w:t>
      </w:r>
      <w:r w:rsidRPr="001B0DD5">
        <w:rPr>
          <w:spacing w:val="-16"/>
          <w:sz w:val="28"/>
          <w:szCs w:val="28"/>
        </w:rPr>
        <w:t xml:space="preserve"> </w:t>
      </w:r>
      <w:r w:rsidRPr="001B0DD5">
        <w:rPr>
          <w:sz w:val="28"/>
          <w:szCs w:val="28"/>
        </w:rPr>
        <w:t>giáo</w:t>
      </w:r>
      <w:r w:rsidRPr="001B0DD5">
        <w:rPr>
          <w:spacing w:val="-15"/>
          <w:sz w:val="28"/>
          <w:szCs w:val="28"/>
        </w:rPr>
        <w:t xml:space="preserve"> </w:t>
      </w:r>
      <w:r w:rsidRPr="001B0DD5">
        <w:rPr>
          <w:sz w:val="28"/>
          <w:szCs w:val="28"/>
        </w:rPr>
        <w:t>dục</w:t>
      </w:r>
      <w:r w:rsidRPr="001B0DD5">
        <w:rPr>
          <w:spacing w:val="-16"/>
          <w:sz w:val="28"/>
          <w:szCs w:val="28"/>
        </w:rPr>
        <w:t xml:space="preserve"> </w:t>
      </w:r>
      <w:r w:rsidRPr="001B0DD5">
        <w:rPr>
          <w:sz w:val="28"/>
          <w:szCs w:val="28"/>
        </w:rPr>
        <w:t>chính</w:t>
      </w:r>
      <w:r w:rsidRPr="001B0DD5">
        <w:rPr>
          <w:spacing w:val="-15"/>
          <w:sz w:val="28"/>
          <w:szCs w:val="28"/>
        </w:rPr>
        <w:t xml:space="preserve"> </w:t>
      </w:r>
      <w:r w:rsidRPr="001B0DD5">
        <w:rPr>
          <w:sz w:val="28"/>
          <w:szCs w:val="28"/>
        </w:rPr>
        <w:t>trị,</w:t>
      </w:r>
      <w:r w:rsidRPr="001B0DD5">
        <w:rPr>
          <w:spacing w:val="-16"/>
          <w:sz w:val="28"/>
          <w:szCs w:val="28"/>
        </w:rPr>
        <w:t xml:space="preserve"> </w:t>
      </w:r>
      <w:r w:rsidRPr="001B0DD5">
        <w:rPr>
          <w:sz w:val="28"/>
          <w:szCs w:val="28"/>
        </w:rPr>
        <w:t>tư</w:t>
      </w:r>
      <w:r w:rsidRPr="001B0DD5">
        <w:rPr>
          <w:spacing w:val="-17"/>
          <w:sz w:val="28"/>
          <w:szCs w:val="28"/>
        </w:rPr>
        <w:t xml:space="preserve"> </w:t>
      </w:r>
      <w:r w:rsidRPr="001B0DD5">
        <w:rPr>
          <w:sz w:val="28"/>
          <w:szCs w:val="28"/>
        </w:rPr>
        <w:t>tưởng</w:t>
      </w:r>
      <w:r w:rsidRPr="001B0DD5">
        <w:rPr>
          <w:spacing w:val="-15"/>
          <w:sz w:val="28"/>
          <w:szCs w:val="28"/>
        </w:rPr>
        <w:t xml:space="preserve"> </w:t>
      </w:r>
      <w:r w:rsidRPr="001B0DD5">
        <w:rPr>
          <w:sz w:val="28"/>
          <w:szCs w:val="28"/>
        </w:rPr>
        <w:t>đối</w:t>
      </w:r>
      <w:r w:rsidRPr="001B0DD5">
        <w:rPr>
          <w:spacing w:val="-15"/>
          <w:sz w:val="28"/>
          <w:szCs w:val="28"/>
        </w:rPr>
        <w:t xml:space="preserve"> </w:t>
      </w:r>
      <w:r w:rsidRPr="001B0DD5">
        <w:rPr>
          <w:sz w:val="28"/>
          <w:szCs w:val="28"/>
        </w:rPr>
        <w:t>với</w:t>
      </w:r>
      <w:r w:rsidRPr="001B0DD5">
        <w:rPr>
          <w:spacing w:val="-15"/>
          <w:sz w:val="28"/>
          <w:szCs w:val="28"/>
        </w:rPr>
        <w:t xml:space="preserve"> </w:t>
      </w:r>
      <w:r w:rsidRPr="001B0DD5">
        <w:rPr>
          <w:sz w:val="28"/>
          <w:szCs w:val="28"/>
        </w:rPr>
        <w:t>giáo</w:t>
      </w:r>
      <w:r w:rsidRPr="001B0DD5">
        <w:rPr>
          <w:spacing w:val="-15"/>
          <w:sz w:val="28"/>
          <w:szCs w:val="28"/>
        </w:rPr>
        <w:t xml:space="preserve"> </w:t>
      </w:r>
      <w:r w:rsidRPr="001B0DD5">
        <w:rPr>
          <w:sz w:val="28"/>
          <w:szCs w:val="28"/>
        </w:rPr>
        <w:t>viên,</w:t>
      </w:r>
      <w:r w:rsidRPr="001B0DD5">
        <w:rPr>
          <w:spacing w:val="-16"/>
          <w:sz w:val="28"/>
          <w:szCs w:val="28"/>
        </w:rPr>
        <w:t xml:space="preserve"> </w:t>
      </w:r>
      <w:r w:rsidRPr="001B0DD5">
        <w:rPr>
          <w:sz w:val="28"/>
          <w:szCs w:val="28"/>
        </w:rPr>
        <w:t>học</w:t>
      </w:r>
      <w:r w:rsidRPr="001B0DD5">
        <w:rPr>
          <w:spacing w:val="-16"/>
          <w:sz w:val="28"/>
          <w:szCs w:val="28"/>
        </w:rPr>
        <w:t xml:space="preserve"> </w:t>
      </w:r>
      <w:r w:rsidRPr="001B0DD5">
        <w:rPr>
          <w:sz w:val="28"/>
          <w:szCs w:val="28"/>
        </w:rPr>
        <w:t xml:space="preserve">sinh </w:t>
      </w:r>
      <w:r w:rsidRPr="001B0DD5">
        <w:rPr>
          <w:spacing w:val="-2"/>
          <w:sz w:val="28"/>
          <w:szCs w:val="28"/>
        </w:rPr>
        <w:t>để</w:t>
      </w:r>
      <w:r w:rsidRPr="001B0DD5">
        <w:rPr>
          <w:spacing w:val="-13"/>
          <w:sz w:val="28"/>
          <w:szCs w:val="28"/>
        </w:rPr>
        <w:t xml:space="preserve"> </w:t>
      </w:r>
      <w:r w:rsidRPr="001B0DD5">
        <w:rPr>
          <w:spacing w:val="-2"/>
          <w:sz w:val="28"/>
          <w:szCs w:val="28"/>
        </w:rPr>
        <w:t>tạo</w:t>
      </w:r>
      <w:r w:rsidRPr="001B0DD5">
        <w:rPr>
          <w:spacing w:val="-12"/>
          <w:sz w:val="28"/>
          <w:szCs w:val="28"/>
        </w:rPr>
        <w:t xml:space="preserve"> </w:t>
      </w:r>
      <w:r w:rsidRPr="001B0DD5">
        <w:rPr>
          <w:spacing w:val="-2"/>
          <w:sz w:val="28"/>
          <w:szCs w:val="28"/>
        </w:rPr>
        <w:t>sự</w:t>
      </w:r>
      <w:r w:rsidRPr="001B0DD5">
        <w:rPr>
          <w:spacing w:val="-14"/>
          <w:sz w:val="28"/>
          <w:szCs w:val="28"/>
        </w:rPr>
        <w:t xml:space="preserve"> </w:t>
      </w:r>
      <w:r w:rsidRPr="001B0DD5">
        <w:rPr>
          <w:spacing w:val="-2"/>
          <w:sz w:val="28"/>
          <w:szCs w:val="28"/>
        </w:rPr>
        <w:t>đoàn</w:t>
      </w:r>
      <w:r w:rsidRPr="001B0DD5">
        <w:rPr>
          <w:spacing w:val="-12"/>
          <w:sz w:val="28"/>
          <w:szCs w:val="28"/>
        </w:rPr>
        <w:t xml:space="preserve"> </w:t>
      </w:r>
      <w:r w:rsidRPr="001B0DD5">
        <w:rPr>
          <w:spacing w:val="-2"/>
          <w:sz w:val="28"/>
          <w:szCs w:val="28"/>
        </w:rPr>
        <w:t>kết,</w:t>
      </w:r>
      <w:r w:rsidRPr="001B0DD5">
        <w:rPr>
          <w:spacing w:val="-14"/>
          <w:sz w:val="28"/>
          <w:szCs w:val="28"/>
        </w:rPr>
        <w:t xml:space="preserve"> </w:t>
      </w:r>
      <w:r w:rsidRPr="001B0DD5">
        <w:rPr>
          <w:spacing w:val="-2"/>
          <w:sz w:val="28"/>
          <w:szCs w:val="28"/>
        </w:rPr>
        <w:t>trách</w:t>
      </w:r>
      <w:r w:rsidRPr="001B0DD5">
        <w:rPr>
          <w:spacing w:val="-12"/>
          <w:sz w:val="28"/>
          <w:szCs w:val="28"/>
        </w:rPr>
        <w:t xml:space="preserve"> </w:t>
      </w:r>
      <w:r w:rsidRPr="001B0DD5">
        <w:rPr>
          <w:spacing w:val="-2"/>
          <w:sz w:val="28"/>
          <w:szCs w:val="28"/>
        </w:rPr>
        <w:t>nhiệm;</w:t>
      </w:r>
      <w:r w:rsidRPr="001B0DD5">
        <w:rPr>
          <w:spacing w:val="-12"/>
          <w:sz w:val="28"/>
          <w:szCs w:val="28"/>
        </w:rPr>
        <w:t xml:space="preserve"> </w:t>
      </w:r>
      <w:r w:rsidRPr="001B0DD5">
        <w:rPr>
          <w:spacing w:val="-2"/>
          <w:sz w:val="28"/>
          <w:szCs w:val="28"/>
        </w:rPr>
        <w:t>xây</w:t>
      </w:r>
      <w:r w:rsidRPr="001B0DD5">
        <w:rPr>
          <w:spacing w:val="-14"/>
          <w:sz w:val="28"/>
          <w:szCs w:val="28"/>
        </w:rPr>
        <w:t xml:space="preserve"> </w:t>
      </w:r>
      <w:r w:rsidRPr="001B0DD5">
        <w:rPr>
          <w:spacing w:val="-2"/>
          <w:sz w:val="28"/>
          <w:szCs w:val="28"/>
        </w:rPr>
        <w:t>dựng</w:t>
      </w:r>
      <w:r w:rsidRPr="001B0DD5">
        <w:rPr>
          <w:spacing w:val="-12"/>
          <w:sz w:val="28"/>
          <w:szCs w:val="28"/>
        </w:rPr>
        <w:t xml:space="preserve"> </w:t>
      </w:r>
      <w:r w:rsidRPr="001B0DD5">
        <w:rPr>
          <w:spacing w:val="-2"/>
          <w:sz w:val="28"/>
          <w:szCs w:val="28"/>
        </w:rPr>
        <w:t>đội</w:t>
      </w:r>
      <w:r w:rsidRPr="001B0DD5">
        <w:rPr>
          <w:spacing w:val="-12"/>
          <w:sz w:val="28"/>
          <w:szCs w:val="28"/>
        </w:rPr>
        <w:t xml:space="preserve"> </w:t>
      </w:r>
      <w:r w:rsidRPr="001B0DD5">
        <w:rPr>
          <w:spacing w:val="-2"/>
          <w:sz w:val="28"/>
          <w:szCs w:val="28"/>
        </w:rPr>
        <w:t>ngũ</w:t>
      </w:r>
      <w:r w:rsidRPr="001B0DD5">
        <w:rPr>
          <w:spacing w:val="-14"/>
          <w:sz w:val="28"/>
          <w:szCs w:val="28"/>
        </w:rPr>
        <w:t xml:space="preserve"> </w:t>
      </w:r>
      <w:r w:rsidRPr="001B0DD5">
        <w:rPr>
          <w:spacing w:val="-2"/>
          <w:sz w:val="28"/>
          <w:szCs w:val="28"/>
        </w:rPr>
        <w:t>giáo</w:t>
      </w:r>
      <w:r w:rsidRPr="001B0DD5">
        <w:rPr>
          <w:spacing w:val="-12"/>
          <w:sz w:val="28"/>
          <w:szCs w:val="28"/>
        </w:rPr>
        <w:t xml:space="preserve"> </w:t>
      </w:r>
      <w:r w:rsidRPr="001B0DD5">
        <w:rPr>
          <w:spacing w:val="-2"/>
          <w:sz w:val="28"/>
          <w:szCs w:val="28"/>
        </w:rPr>
        <w:t>viên</w:t>
      </w:r>
      <w:r w:rsidRPr="001B0DD5">
        <w:rPr>
          <w:spacing w:val="-12"/>
          <w:sz w:val="28"/>
          <w:szCs w:val="28"/>
        </w:rPr>
        <w:t xml:space="preserve"> </w:t>
      </w:r>
      <w:r w:rsidRPr="001B0DD5">
        <w:rPr>
          <w:spacing w:val="-2"/>
          <w:sz w:val="28"/>
          <w:szCs w:val="28"/>
        </w:rPr>
        <w:t>GDQPAN</w:t>
      </w:r>
      <w:r w:rsidRPr="001B0DD5">
        <w:rPr>
          <w:spacing w:val="-12"/>
          <w:sz w:val="28"/>
          <w:szCs w:val="28"/>
        </w:rPr>
        <w:t xml:space="preserve"> </w:t>
      </w:r>
      <w:r w:rsidRPr="001B0DD5">
        <w:rPr>
          <w:spacing w:val="-2"/>
          <w:sz w:val="28"/>
          <w:szCs w:val="28"/>
        </w:rPr>
        <w:t>là</w:t>
      </w:r>
      <w:r w:rsidRPr="001B0DD5">
        <w:rPr>
          <w:spacing w:val="-13"/>
          <w:sz w:val="28"/>
          <w:szCs w:val="28"/>
        </w:rPr>
        <w:t xml:space="preserve"> </w:t>
      </w:r>
      <w:r w:rsidRPr="001B0DD5">
        <w:rPr>
          <w:spacing w:val="-2"/>
          <w:sz w:val="28"/>
          <w:szCs w:val="28"/>
        </w:rPr>
        <w:t>tấm</w:t>
      </w:r>
      <w:r w:rsidRPr="001B0DD5">
        <w:rPr>
          <w:spacing w:val="-16"/>
          <w:sz w:val="28"/>
          <w:szCs w:val="28"/>
        </w:rPr>
        <w:t xml:space="preserve"> </w:t>
      </w:r>
      <w:r w:rsidRPr="001B0DD5">
        <w:rPr>
          <w:spacing w:val="-2"/>
          <w:sz w:val="28"/>
          <w:szCs w:val="28"/>
        </w:rPr>
        <w:t xml:space="preserve">gương </w:t>
      </w:r>
      <w:r w:rsidRPr="001B0DD5">
        <w:rPr>
          <w:sz w:val="28"/>
          <w:szCs w:val="28"/>
        </w:rPr>
        <w:t>cho</w:t>
      </w:r>
      <w:r w:rsidRPr="001B0DD5">
        <w:rPr>
          <w:spacing w:val="-7"/>
          <w:sz w:val="28"/>
          <w:szCs w:val="28"/>
        </w:rPr>
        <w:t xml:space="preserve"> </w:t>
      </w:r>
      <w:r w:rsidRPr="001B0DD5">
        <w:rPr>
          <w:sz w:val="28"/>
          <w:szCs w:val="28"/>
        </w:rPr>
        <w:t>học</w:t>
      </w:r>
      <w:r w:rsidRPr="001B0DD5">
        <w:rPr>
          <w:spacing w:val="-8"/>
          <w:sz w:val="28"/>
          <w:szCs w:val="28"/>
        </w:rPr>
        <w:t xml:space="preserve"> </w:t>
      </w:r>
      <w:r w:rsidRPr="001B0DD5">
        <w:rPr>
          <w:sz w:val="28"/>
          <w:szCs w:val="28"/>
        </w:rPr>
        <w:t>sinh</w:t>
      </w:r>
      <w:r w:rsidRPr="001B0DD5">
        <w:rPr>
          <w:spacing w:val="-7"/>
          <w:sz w:val="28"/>
          <w:szCs w:val="28"/>
        </w:rPr>
        <w:t xml:space="preserve"> </w:t>
      </w:r>
      <w:r w:rsidRPr="001B0DD5">
        <w:rPr>
          <w:sz w:val="28"/>
          <w:szCs w:val="28"/>
        </w:rPr>
        <w:t>noi</w:t>
      </w:r>
      <w:r w:rsidRPr="001B0DD5">
        <w:rPr>
          <w:spacing w:val="-7"/>
          <w:sz w:val="28"/>
          <w:szCs w:val="28"/>
        </w:rPr>
        <w:t xml:space="preserve"> </w:t>
      </w:r>
      <w:r w:rsidRPr="001B0DD5">
        <w:rPr>
          <w:sz w:val="28"/>
          <w:szCs w:val="28"/>
        </w:rPr>
        <w:t>theo;</w:t>
      </w:r>
      <w:r w:rsidRPr="001B0DD5">
        <w:rPr>
          <w:spacing w:val="-9"/>
          <w:sz w:val="28"/>
          <w:szCs w:val="28"/>
        </w:rPr>
        <w:t xml:space="preserve"> </w:t>
      </w:r>
      <w:r w:rsidRPr="001B0DD5">
        <w:rPr>
          <w:sz w:val="28"/>
          <w:szCs w:val="28"/>
        </w:rPr>
        <w:t>kết</w:t>
      </w:r>
      <w:r w:rsidRPr="001B0DD5">
        <w:rPr>
          <w:spacing w:val="-7"/>
          <w:sz w:val="28"/>
          <w:szCs w:val="28"/>
        </w:rPr>
        <w:t xml:space="preserve"> </w:t>
      </w:r>
      <w:r w:rsidRPr="001B0DD5">
        <w:rPr>
          <w:sz w:val="28"/>
          <w:szCs w:val="28"/>
        </w:rPr>
        <w:t>hợp</w:t>
      </w:r>
      <w:r w:rsidRPr="001B0DD5">
        <w:rPr>
          <w:spacing w:val="-7"/>
          <w:sz w:val="28"/>
          <w:szCs w:val="28"/>
        </w:rPr>
        <w:t xml:space="preserve"> </w:t>
      </w:r>
      <w:r w:rsidRPr="001B0DD5">
        <w:rPr>
          <w:sz w:val="28"/>
          <w:szCs w:val="28"/>
        </w:rPr>
        <w:t>đưa</w:t>
      </w:r>
      <w:r w:rsidRPr="001B0DD5">
        <w:rPr>
          <w:spacing w:val="-6"/>
          <w:sz w:val="28"/>
          <w:szCs w:val="28"/>
        </w:rPr>
        <w:t xml:space="preserve"> </w:t>
      </w:r>
      <w:r w:rsidRPr="001B0DD5">
        <w:rPr>
          <w:sz w:val="28"/>
          <w:szCs w:val="28"/>
        </w:rPr>
        <w:t>môi</w:t>
      </w:r>
      <w:r w:rsidRPr="001B0DD5">
        <w:rPr>
          <w:spacing w:val="-7"/>
          <w:sz w:val="28"/>
          <w:szCs w:val="28"/>
        </w:rPr>
        <w:t xml:space="preserve"> </w:t>
      </w:r>
      <w:r w:rsidRPr="001B0DD5">
        <w:rPr>
          <w:sz w:val="28"/>
          <w:szCs w:val="28"/>
        </w:rPr>
        <w:t>trường</w:t>
      </w:r>
      <w:r w:rsidRPr="001B0DD5">
        <w:rPr>
          <w:spacing w:val="-7"/>
          <w:sz w:val="28"/>
          <w:szCs w:val="28"/>
        </w:rPr>
        <w:t xml:space="preserve"> </w:t>
      </w:r>
      <w:r w:rsidRPr="001B0DD5">
        <w:rPr>
          <w:sz w:val="28"/>
          <w:szCs w:val="28"/>
        </w:rPr>
        <w:t>quân</w:t>
      </w:r>
      <w:r w:rsidRPr="001B0DD5">
        <w:rPr>
          <w:spacing w:val="-7"/>
          <w:sz w:val="28"/>
          <w:szCs w:val="28"/>
        </w:rPr>
        <w:t xml:space="preserve"> </w:t>
      </w:r>
      <w:r w:rsidRPr="001B0DD5">
        <w:rPr>
          <w:sz w:val="28"/>
          <w:szCs w:val="28"/>
        </w:rPr>
        <w:t>đội</w:t>
      </w:r>
      <w:r w:rsidRPr="001B0DD5">
        <w:rPr>
          <w:spacing w:val="-7"/>
          <w:sz w:val="28"/>
          <w:szCs w:val="28"/>
        </w:rPr>
        <w:t xml:space="preserve"> </w:t>
      </w:r>
      <w:r w:rsidRPr="001B0DD5">
        <w:rPr>
          <w:sz w:val="28"/>
          <w:szCs w:val="28"/>
        </w:rPr>
        <w:t>vào</w:t>
      </w:r>
      <w:r w:rsidRPr="001B0DD5">
        <w:rPr>
          <w:spacing w:val="-7"/>
          <w:sz w:val="28"/>
          <w:szCs w:val="28"/>
        </w:rPr>
        <w:t xml:space="preserve"> </w:t>
      </w:r>
      <w:r w:rsidRPr="001B0DD5">
        <w:rPr>
          <w:sz w:val="28"/>
          <w:szCs w:val="28"/>
        </w:rPr>
        <w:t>bộ</w:t>
      </w:r>
      <w:r w:rsidRPr="001B0DD5">
        <w:rPr>
          <w:spacing w:val="-7"/>
          <w:sz w:val="28"/>
          <w:szCs w:val="28"/>
        </w:rPr>
        <w:t xml:space="preserve"> </w:t>
      </w:r>
      <w:r w:rsidRPr="001B0DD5">
        <w:rPr>
          <w:sz w:val="28"/>
          <w:szCs w:val="28"/>
        </w:rPr>
        <w:t>môn</w:t>
      </w:r>
      <w:r w:rsidRPr="001B0DD5">
        <w:rPr>
          <w:spacing w:val="-7"/>
          <w:sz w:val="28"/>
          <w:szCs w:val="28"/>
        </w:rPr>
        <w:t xml:space="preserve"> </w:t>
      </w:r>
      <w:r w:rsidRPr="001B0DD5">
        <w:rPr>
          <w:sz w:val="28"/>
          <w:szCs w:val="28"/>
        </w:rPr>
        <w:t>GDQPAN</w:t>
      </w:r>
      <w:r w:rsidRPr="001B0DD5">
        <w:rPr>
          <w:spacing w:val="-9"/>
          <w:sz w:val="28"/>
          <w:szCs w:val="28"/>
        </w:rPr>
        <w:t xml:space="preserve"> </w:t>
      </w:r>
      <w:r w:rsidRPr="001B0DD5">
        <w:rPr>
          <w:sz w:val="28"/>
          <w:szCs w:val="28"/>
        </w:rPr>
        <w:t>rèn luyện</w:t>
      </w:r>
      <w:r w:rsidRPr="001B0DD5">
        <w:rPr>
          <w:spacing w:val="-8"/>
          <w:sz w:val="28"/>
          <w:szCs w:val="28"/>
        </w:rPr>
        <w:t xml:space="preserve"> </w:t>
      </w:r>
      <w:r w:rsidRPr="001B0DD5">
        <w:rPr>
          <w:sz w:val="28"/>
          <w:szCs w:val="28"/>
        </w:rPr>
        <w:t>các</w:t>
      </w:r>
      <w:r w:rsidRPr="001B0DD5">
        <w:rPr>
          <w:spacing w:val="-11"/>
          <w:sz w:val="28"/>
          <w:szCs w:val="28"/>
        </w:rPr>
        <w:t xml:space="preserve"> </w:t>
      </w:r>
      <w:r w:rsidRPr="001B0DD5">
        <w:rPr>
          <w:sz w:val="28"/>
          <w:szCs w:val="28"/>
        </w:rPr>
        <w:t>em</w:t>
      </w:r>
      <w:r w:rsidRPr="001B0DD5">
        <w:rPr>
          <w:spacing w:val="-12"/>
          <w:sz w:val="28"/>
          <w:szCs w:val="28"/>
        </w:rPr>
        <w:t xml:space="preserve"> </w:t>
      </w:r>
      <w:r w:rsidRPr="001B0DD5">
        <w:rPr>
          <w:sz w:val="28"/>
          <w:szCs w:val="28"/>
        </w:rPr>
        <w:t>học</w:t>
      </w:r>
      <w:r w:rsidRPr="001B0DD5">
        <w:rPr>
          <w:spacing w:val="-11"/>
          <w:sz w:val="28"/>
          <w:szCs w:val="28"/>
        </w:rPr>
        <w:t xml:space="preserve"> </w:t>
      </w:r>
      <w:r w:rsidRPr="001B0DD5">
        <w:rPr>
          <w:sz w:val="28"/>
          <w:szCs w:val="28"/>
        </w:rPr>
        <w:t>sinh</w:t>
      </w:r>
      <w:r w:rsidRPr="001B0DD5">
        <w:rPr>
          <w:spacing w:val="-10"/>
          <w:sz w:val="28"/>
          <w:szCs w:val="28"/>
        </w:rPr>
        <w:t xml:space="preserve"> </w:t>
      </w:r>
      <w:r w:rsidRPr="001B0DD5">
        <w:rPr>
          <w:sz w:val="28"/>
          <w:szCs w:val="28"/>
        </w:rPr>
        <w:t>có</w:t>
      </w:r>
      <w:r w:rsidRPr="001B0DD5">
        <w:rPr>
          <w:spacing w:val="-10"/>
          <w:sz w:val="28"/>
          <w:szCs w:val="28"/>
        </w:rPr>
        <w:t xml:space="preserve"> </w:t>
      </w:r>
      <w:r w:rsidRPr="001B0DD5">
        <w:rPr>
          <w:sz w:val="28"/>
          <w:szCs w:val="28"/>
        </w:rPr>
        <w:t>tính</w:t>
      </w:r>
      <w:r w:rsidRPr="001B0DD5">
        <w:rPr>
          <w:spacing w:val="-10"/>
          <w:sz w:val="28"/>
          <w:szCs w:val="28"/>
        </w:rPr>
        <w:t xml:space="preserve"> </w:t>
      </w:r>
      <w:r w:rsidRPr="001B0DD5">
        <w:rPr>
          <w:sz w:val="28"/>
          <w:szCs w:val="28"/>
        </w:rPr>
        <w:t>nền</w:t>
      </w:r>
      <w:r w:rsidRPr="001B0DD5">
        <w:rPr>
          <w:spacing w:val="-10"/>
          <w:sz w:val="28"/>
          <w:szCs w:val="28"/>
        </w:rPr>
        <w:t xml:space="preserve"> </w:t>
      </w:r>
      <w:r w:rsidRPr="001B0DD5">
        <w:rPr>
          <w:sz w:val="28"/>
          <w:szCs w:val="28"/>
        </w:rPr>
        <w:t>nếp,</w:t>
      </w:r>
      <w:r w:rsidRPr="001B0DD5">
        <w:rPr>
          <w:spacing w:val="40"/>
          <w:sz w:val="28"/>
          <w:szCs w:val="28"/>
        </w:rPr>
        <w:t xml:space="preserve"> </w:t>
      </w:r>
      <w:r w:rsidRPr="001B0DD5">
        <w:rPr>
          <w:sz w:val="28"/>
          <w:szCs w:val="28"/>
        </w:rPr>
        <w:t>kỷ</w:t>
      </w:r>
      <w:r w:rsidRPr="001B0DD5">
        <w:rPr>
          <w:spacing w:val="-13"/>
          <w:sz w:val="28"/>
          <w:szCs w:val="28"/>
        </w:rPr>
        <w:t xml:space="preserve"> </w:t>
      </w:r>
      <w:r w:rsidRPr="001B0DD5">
        <w:rPr>
          <w:sz w:val="28"/>
          <w:szCs w:val="28"/>
        </w:rPr>
        <w:t>luật,</w:t>
      </w:r>
      <w:r w:rsidRPr="001B0DD5">
        <w:rPr>
          <w:spacing w:val="-12"/>
          <w:sz w:val="28"/>
          <w:szCs w:val="28"/>
        </w:rPr>
        <w:t xml:space="preserve"> </w:t>
      </w:r>
      <w:r w:rsidRPr="001B0DD5">
        <w:rPr>
          <w:sz w:val="28"/>
          <w:szCs w:val="28"/>
        </w:rPr>
        <w:t>kỷ</w:t>
      </w:r>
      <w:r w:rsidRPr="001B0DD5">
        <w:rPr>
          <w:spacing w:val="-13"/>
          <w:sz w:val="28"/>
          <w:szCs w:val="28"/>
        </w:rPr>
        <w:t xml:space="preserve"> </w:t>
      </w:r>
      <w:r w:rsidRPr="001B0DD5">
        <w:rPr>
          <w:sz w:val="28"/>
          <w:szCs w:val="28"/>
        </w:rPr>
        <w:t>cương</w:t>
      </w:r>
      <w:r w:rsidRPr="001B0DD5">
        <w:rPr>
          <w:spacing w:val="-10"/>
          <w:sz w:val="28"/>
          <w:szCs w:val="28"/>
        </w:rPr>
        <w:t xml:space="preserve"> </w:t>
      </w:r>
      <w:r w:rsidRPr="001B0DD5">
        <w:rPr>
          <w:sz w:val="28"/>
          <w:szCs w:val="28"/>
        </w:rPr>
        <w:t>trong</w:t>
      </w:r>
      <w:r w:rsidRPr="001B0DD5">
        <w:rPr>
          <w:spacing w:val="-10"/>
          <w:sz w:val="28"/>
          <w:szCs w:val="28"/>
        </w:rPr>
        <w:t xml:space="preserve"> </w:t>
      </w:r>
      <w:r w:rsidRPr="001B0DD5">
        <w:rPr>
          <w:sz w:val="28"/>
          <w:szCs w:val="28"/>
        </w:rPr>
        <w:t>từng</w:t>
      </w:r>
      <w:r w:rsidRPr="001B0DD5">
        <w:rPr>
          <w:spacing w:val="-10"/>
          <w:sz w:val="28"/>
          <w:szCs w:val="28"/>
        </w:rPr>
        <w:t xml:space="preserve"> </w:t>
      </w:r>
      <w:r w:rsidRPr="001B0DD5">
        <w:rPr>
          <w:sz w:val="28"/>
          <w:szCs w:val="28"/>
        </w:rPr>
        <w:t>tiết</w:t>
      </w:r>
      <w:r w:rsidRPr="001B0DD5">
        <w:rPr>
          <w:spacing w:val="-10"/>
          <w:sz w:val="28"/>
          <w:szCs w:val="28"/>
        </w:rPr>
        <w:t xml:space="preserve"> </w:t>
      </w:r>
      <w:r w:rsidRPr="001B0DD5">
        <w:rPr>
          <w:sz w:val="28"/>
          <w:szCs w:val="28"/>
        </w:rPr>
        <w:t>học.</w:t>
      </w:r>
    </w:p>
    <w:p w14:paraId="62E636B5" w14:textId="77777777" w:rsidR="00E02038" w:rsidRPr="001B0DD5" w:rsidRDefault="00E02038" w:rsidP="00056150">
      <w:pPr>
        <w:pStyle w:val="TableParagraph"/>
        <w:spacing w:line="300" w:lineRule="auto"/>
        <w:ind w:left="215" w:right="45" w:firstLine="352"/>
        <w:jc w:val="both"/>
        <w:rPr>
          <w:sz w:val="28"/>
          <w:szCs w:val="28"/>
          <w:lang w:val="en-US"/>
        </w:rPr>
      </w:pPr>
      <w:r w:rsidRPr="001B0DD5">
        <w:rPr>
          <w:sz w:val="28"/>
          <w:szCs w:val="28"/>
          <w:lang w:val="en-US"/>
        </w:rPr>
        <w:t>+ X</w:t>
      </w:r>
      <w:r w:rsidRPr="001B0DD5">
        <w:rPr>
          <w:sz w:val="28"/>
          <w:szCs w:val="28"/>
        </w:rPr>
        <w:t xml:space="preserve">ây dựng kế hoạch và tổ chức triển khai dạy học môn GDQPAN theo nội dung, chương trình đã được quy định. Chú trọng cập nhật, </w:t>
      </w:r>
      <w:r w:rsidRPr="001B0DD5">
        <w:rPr>
          <w:sz w:val="28"/>
          <w:szCs w:val="28"/>
          <w:lang w:val="en-US"/>
        </w:rPr>
        <w:t xml:space="preserve">bổ </w:t>
      </w:r>
      <w:r w:rsidRPr="001B0DD5">
        <w:rPr>
          <w:sz w:val="28"/>
          <w:szCs w:val="28"/>
        </w:rPr>
        <w:t>sung</w:t>
      </w:r>
      <w:r w:rsidRPr="001B0DD5">
        <w:rPr>
          <w:spacing w:val="-8"/>
          <w:sz w:val="28"/>
          <w:szCs w:val="28"/>
        </w:rPr>
        <w:t xml:space="preserve"> </w:t>
      </w:r>
      <w:r w:rsidRPr="001B0DD5">
        <w:rPr>
          <w:sz w:val="28"/>
          <w:szCs w:val="28"/>
        </w:rPr>
        <w:t>những</w:t>
      </w:r>
      <w:r w:rsidRPr="001B0DD5">
        <w:rPr>
          <w:spacing w:val="-8"/>
          <w:sz w:val="28"/>
          <w:szCs w:val="28"/>
        </w:rPr>
        <w:t xml:space="preserve"> </w:t>
      </w:r>
      <w:r w:rsidRPr="001B0DD5">
        <w:rPr>
          <w:sz w:val="28"/>
          <w:szCs w:val="28"/>
        </w:rPr>
        <w:t>nội</w:t>
      </w:r>
      <w:r w:rsidRPr="001B0DD5">
        <w:rPr>
          <w:spacing w:val="-8"/>
          <w:sz w:val="28"/>
          <w:szCs w:val="28"/>
        </w:rPr>
        <w:t xml:space="preserve"> </w:t>
      </w:r>
      <w:r w:rsidRPr="001B0DD5">
        <w:rPr>
          <w:sz w:val="28"/>
          <w:szCs w:val="28"/>
        </w:rPr>
        <w:t>dung,</w:t>
      </w:r>
      <w:r w:rsidRPr="001B0DD5">
        <w:rPr>
          <w:spacing w:val="-9"/>
          <w:sz w:val="28"/>
          <w:szCs w:val="28"/>
        </w:rPr>
        <w:t xml:space="preserve"> </w:t>
      </w:r>
      <w:r w:rsidRPr="001B0DD5">
        <w:rPr>
          <w:sz w:val="28"/>
          <w:szCs w:val="28"/>
        </w:rPr>
        <w:t>quan</w:t>
      </w:r>
      <w:r w:rsidRPr="001B0DD5">
        <w:rPr>
          <w:spacing w:val="-8"/>
          <w:sz w:val="28"/>
          <w:szCs w:val="28"/>
        </w:rPr>
        <w:t xml:space="preserve"> </w:t>
      </w:r>
      <w:r w:rsidRPr="001B0DD5">
        <w:rPr>
          <w:sz w:val="28"/>
          <w:szCs w:val="28"/>
        </w:rPr>
        <w:t>điểm,</w:t>
      </w:r>
      <w:r w:rsidRPr="001B0DD5">
        <w:rPr>
          <w:spacing w:val="-7"/>
          <w:sz w:val="28"/>
          <w:szCs w:val="28"/>
        </w:rPr>
        <w:t xml:space="preserve"> </w:t>
      </w:r>
      <w:r w:rsidRPr="001B0DD5">
        <w:rPr>
          <w:sz w:val="28"/>
          <w:szCs w:val="28"/>
        </w:rPr>
        <w:t>chủ</w:t>
      </w:r>
      <w:r w:rsidRPr="001B0DD5">
        <w:rPr>
          <w:spacing w:val="-8"/>
          <w:sz w:val="28"/>
          <w:szCs w:val="28"/>
        </w:rPr>
        <w:t xml:space="preserve"> </w:t>
      </w:r>
      <w:r w:rsidRPr="001B0DD5">
        <w:rPr>
          <w:sz w:val="28"/>
          <w:szCs w:val="28"/>
        </w:rPr>
        <w:t>trương,</w:t>
      </w:r>
      <w:r w:rsidRPr="001B0DD5">
        <w:rPr>
          <w:spacing w:val="-9"/>
          <w:sz w:val="28"/>
          <w:szCs w:val="28"/>
        </w:rPr>
        <w:t xml:space="preserve"> </w:t>
      </w:r>
      <w:r w:rsidRPr="001B0DD5">
        <w:rPr>
          <w:sz w:val="28"/>
          <w:szCs w:val="28"/>
        </w:rPr>
        <w:t>chính</w:t>
      </w:r>
      <w:r w:rsidRPr="001B0DD5">
        <w:rPr>
          <w:spacing w:val="-8"/>
          <w:sz w:val="28"/>
          <w:szCs w:val="28"/>
        </w:rPr>
        <w:t xml:space="preserve"> </w:t>
      </w:r>
      <w:r w:rsidRPr="001B0DD5">
        <w:rPr>
          <w:sz w:val="28"/>
          <w:szCs w:val="28"/>
        </w:rPr>
        <w:t>sách</w:t>
      </w:r>
      <w:r w:rsidRPr="001B0DD5">
        <w:rPr>
          <w:spacing w:val="-6"/>
          <w:sz w:val="28"/>
          <w:szCs w:val="28"/>
        </w:rPr>
        <w:t xml:space="preserve"> </w:t>
      </w:r>
      <w:r w:rsidRPr="001B0DD5">
        <w:rPr>
          <w:sz w:val="28"/>
          <w:szCs w:val="28"/>
        </w:rPr>
        <w:t>mới</w:t>
      </w:r>
      <w:r w:rsidRPr="001B0DD5">
        <w:rPr>
          <w:spacing w:val="-6"/>
          <w:sz w:val="28"/>
          <w:szCs w:val="28"/>
        </w:rPr>
        <w:t xml:space="preserve"> </w:t>
      </w:r>
      <w:r w:rsidRPr="001B0DD5">
        <w:rPr>
          <w:sz w:val="28"/>
          <w:szCs w:val="28"/>
        </w:rPr>
        <w:t>của</w:t>
      </w:r>
      <w:r w:rsidRPr="001B0DD5">
        <w:rPr>
          <w:spacing w:val="-6"/>
          <w:sz w:val="28"/>
          <w:szCs w:val="28"/>
        </w:rPr>
        <w:t xml:space="preserve"> </w:t>
      </w:r>
      <w:r w:rsidRPr="001B0DD5">
        <w:rPr>
          <w:sz w:val="28"/>
          <w:szCs w:val="28"/>
        </w:rPr>
        <w:t>Đảng,</w:t>
      </w:r>
      <w:r w:rsidRPr="001B0DD5">
        <w:rPr>
          <w:spacing w:val="-7"/>
          <w:sz w:val="28"/>
          <w:szCs w:val="28"/>
        </w:rPr>
        <w:t xml:space="preserve"> </w:t>
      </w:r>
      <w:r w:rsidRPr="001B0DD5">
        <w:rPr>
          <w:sz w:val="28"/>
          <w:szCs w:val="28"/>
        </w:rPr>
        <w:t>Nhà</w:t>
      </w:r>
      <w:r w:rsidRPr="001B0DD5">
        <w:rPr>
          <w:spacing w:val="-9"/>
          <w:sz w:val="28"/>
          <w:szCs w:val="28"/>
        </w:rPr>
        <w:t xml:space="preserve"> </w:t>
      </w:r>
      <w:r w:rsidRPr="001B0DD5">
        <w:rPr>
          <w:sz w:val="28"/>
          <w:szCs w:val="28"/>
        </w:rPr>
        <w:t xml:space="preserve">nước </w:t>
      </w:r>
      <w:r w:rsidRPr="001B0DD5">
        <w:rPr>
          <w:spacing w:val="-2"/>
          <w:sz w:val="28"/>
          <w:szCs w:val="28"/>
        </w:rPr>
        <w:t>về</w:t>
      </w:r>
      <w:r w:rsidRPr="001B0DD5">
        <w:rPr>
          <w:spacing w:val="-14"/>
          <w:sz w:val="28"/>
          <w:szCs w:val="28"/>
        </w:rPr>
        <w:t xml:space="preserve"> </w:t>
      </w:r>
      <w:r w:rsidRPr="001B0DD5">
        <w:rPr>
          <w:spacing w:val="-2"/>
          <w:sz w:val="28"/>
          <w:szCs w:val="28"/>
        </w:rPr>
        <w:t>QPAN</w:t>
      </w:r>
      <w:r w:rsidRPr="001B0DD5">
        <w:rPr>
          <w:spacing w:val="-13"/>
          <w:sz w:val="28"/>
          <w:szCs w:val="28"/>
        </w:rPr>
        <w:t xml:space="preserve"> </w:t>
      </w:r>
      <w:r w:rsidRPr="001B0DD5">
        <w:rPr>
          <w:spacing w:val="-2"/>
          <w:sz w:val="28"/>
          <w:szCs w:val="28"/>
        </w:rPr>
        <w:t>được</w:t>
      </w:r>
      <w:r w:rsidRPr="001B0DD5">
        <w:rPr>
          <w:spacing w:val="-12"/>
          <w:sz w:val="28"/>
          <w:szCs w:val="28"/>
        </w:rPr>
        <w:t xml:space="preserve"> </w:t>
      </w:r>
      <w:r w:rsidRPr="001B0DD5">
        <w:rPr>
          <w:spacing w:val="-2"/>
          <w:sz w:val="28"/>
          <w:szCs w:val="28"/>
        </w:rPr>
        <w:t>thể</w:t>
      </w:r>
      <w:r w:rsidRPr="001B0DD5">
        <w:rPr>
          <w:spacing w:val="-12"/>
          <w:sz w:val="28"/>
          <w:szCs w:val="28"/>
        </w:rPr>
        <w:t xml:space="preserve"> </w:t>
      </w:r>
      <w:r w:rsidRPr="001B0DD5">
        <w:rPr>
          <w:spacing w:val="-2"/>
          <w:sz w:val="28"/>
          <w:szCs w:val="28"/>
        </w:rPr>
        <w:t>hiện</w:t>
      </w:r>
      <w:r w:rsidRPr="001B0DD5">
        <w:rPr>
          <w:spacing w:val="-13"/>
          <w:sz w:val="28"/>
          <w:szCs w:val="28"/>
        </w:rPr>
        <w:t xml:space="preserve"> </w:t>
      </w:r>
      <w:r w:rsidRPr="001B0DD5">
        <w:rPr>
          <w:spacing w:val="-2"/>
          <w:sz w:val="28"/>
          <w:szCs w:val="28"/>
        </w:rPr>
        <w:t>trong</w:t>
      </w:r>
      <w:r w:rsidRPr="001B0DD5">
        <w:rPr>
          <w:spacing w:val="-13"/>
          <w:sz w:val="28"/>
          <w:szCs w:val="28"/>
        </w:rPr>
        <w:t xml:space="preserve"> </w:t>
      </w:r>
      <w:r w:rsidRPr="001B0DD5">
        <w:rPr>
          <w:spacing w:val="-2"/>
          <w:sz w:val="28"/>
          <w:szCs w:val="28"/>
        </w:rPr>
        <w:t>các</w:t>
      </w:r>
      <w:r w:rsidRPr="001B0DD5">
        <w:rPr>
          <w:spacing w:val="-12"/>
          <w:sz w:val="28"/>
          <w:szCs w:val="28"/>
        </w:rPr>
        <w:t xml:space="preserve"> </w:t>
      </w:r>
      <w:r w:rsidRPr="001B0DD5">
        <w:rPr>
          <w:spacing w:val="-2"/>
          <w:sz w:val="28"/>
          <w:szCs w:val="28"/>
        </w:rPr>
        <w:t>nghị</w:t>
      </w:r>
      <w:r w:rsidRPr="001B0DD5">
        <w:rPr>
          <w:spacing w:val="-13"/>
          <w:sz w:val="28"/>
          <w:szCs w:val="28"/>
        </w:rPr>
        <w:t xml:space="preserve"> </w:t>
      </w:r>
      <w:r w:rsidRPr="001B0DD5">
        <w:rPr>
          <w:spacing w:val="-2"/>
          <w:sz w:val="28"/>
          <w:szCs w:val="28"/>
        </w:rPr>
        <w:t>quyết,</w:t>
      </w:r>
      <w:r w:rsidRPr="001B0DD5">
        <w:rPr>
          <w:spacing w:val="-15"/>
          <w:sz w:val="28"/>
          <w:szCs w:val="28"/>
        </w:rPr>
        <w:t xml:space="preserve"> </w:t>
      </w:r>
      <w:r w:rsidRPr="001B0DD5">
        <w:rPr>
          <w:spacing w:val="-2"/>
          <w:sz w:val="28"/>
          <w:szCs w:val="28"/>
        </w:rPr>
        <w:t>văn</w:t>
      </w:r>
      <w:r w:rsidRPr="001B0DD5">
        <w:rPr>
          <w:spacing w:val="-11"/>
          <w:sz w:val="28"/>
          <w:szCs w:val="28"/>
        </w:rPr>
        <w:t xml:space="preserve"> </w:t>
      </w:r>
      <w:r w:rsidRPr="001B0DD5">
        <w:rPr>
          <w:spacing w:val="-2"/>
          <w:sz w:val="28"/>
          <w:szCs w:val="28"/>
        </w:rPr>
        <w:t>bản</w:t>
      </w:r>
      <w:r w:rsidRPr="001B0DD5">
        <w:rPr>
          <w:spacing w:val="-13"/>
          <w:sz w:val="28"/>
          <w:szCs w:val="28"/>
        </w:rPr>
        <w:t xml:space="preserve"> </w:t>
      </w:r>
      <w:r w:rsidRPr="001B0DD5">
        <w:rPr>
          <w:spacing w:val="-2"/>
          <w:sz w:val="28"/>
          <w:szCs w:val="28"/>
        </w:rPr>
        <w:t>luật</w:t>
      </w:r>
      <w:r w:rsidRPr="001B0DD5">
        <w:rPr>
          <w:spacing w:val="-10"/>
          <w:sz w:val="28"/>
          <w:szCs w:val="28"/>
        </w:rPr>
        <w:t xml:space="preserve"> </w:t>
      </w:r>
      <w:r w:rsidRPr="001B0DD5">
        <w:rPr>
          <w:spacing w:val="-2"/>
          <w:sz w:val="28"/>
          <w:szCs w:val="28"/>
        </w:rPr>
        <w:t>(Văn</w:t>
      </w:r>
      <w:r w:rsidRPr="001B0DD5">
        <w:rPr>
          <w:spacing w:val="-9"/>
          <w:sz w:val="28"/>
          <w:szCs w:val="28"/>
        </w:rPr>
        <w:t xml:space="preserve"> </w:t>
      </w:r>
      <w:r w:rsidRPr="001B0DD5">
        <w:rPr>
          <w:spacing w:val="-2"/>
          <w:sz w:val="28"/>
          <w:szCs w:val="28"/>
        </w:rPr>
        <w:t>kiện</w:t>
      </w:r>
      <w:r w:rsidRPr="001B0DD5">
        <w:rPr>
          <w:spacing w:val="-13"/>
          <w:sz w:val="28"/>
          <w:szCs w:val="28"/>
        </w:rPr>
        <w:t xml:space="preserve"> </w:t>
      </w:r>
      <w:r w:rsidRPr="001B0DD5">
        <w:rPr>
          <w:spacing w:val="-2"/>
          <w:sz w:val="28"/>
          <w:szCs w:val="28"/>
        </w:rPr>
        <w:t>Đại</w:t>
      </w:r>
      <w:r w:rsidRPr="001B0DD5">
        <w:rPr>
          <w:spacing w:val="-11"/>
          <w:sz w:val="28"/>
          <w:szCs w:val="28"/>
        </w:rPr>
        <w:t xml:space="preserve"> </w:t>
      </w:r>
      <w:r w:rsidRPr="001B0DD5">
        <w:rPr>
          <w:spacing w:val="-2"/>
          <w:sz w:val="28"/>
          <w:szCs w:val="28"/>
        </w:rPr>
        <w:t>hội</w:t>
      </w:r>
      <w:r w:rsidRPr="001B0DD5">
        <w:rPr>
          <w:spacing w:val="-13"/>
          <w:sz w:val="28"/>
          <w:szCs w:val="28"/>
        </w:rPr>
        <w:t xml:space="preserve"> </w:t>
      </w:r>
      <w:r w:rsidRPr="001B0DD5">
        <w:rPr>
          <w:spacing w:val="-2"/>
          <w:sz w:val="28"/>
          <w:szCs w:val="28"/>
        </w:rPr>
        <w:t>lần</w:t>
      </w:r>
      <w:r w:rsidRPr="001B0DD5">
        <w:rPr>
          <w:spacing w:val="-13"/>
          <w:sz w:val="28"/>
          <w:szCs w:val="28"/>
        </w:rPr>
        <w:t xml:space="preserve"> </w:t>
      </w:r>
      <w:r w:rsidRPr="001B0DD5">
        <w:rPr>
          <w:spacing w:val="-2"/>
          <w:sz w:val="28"/>
          <w:szCs w:val="28"/>
        </w:rPr>
        <w:t xml:space="preserve">thứ </w:t>
      </w:r>
      <w:r w:rsidRPr="001B0DD5">
        <w:rPr>
          <w:sz w:val="28"/>
          <w:szCs w:val="28"/>
        </w:rPr>
        <w:t>XII,</w:t>
      </w:r>
      <w:r w:rsidRPr="001B0DD5">
        <w:rPr>
          <w:spacing w:val="-13"/>
          <w:sz w:val="28"/>
          <w:szCs w:val="28"/>
        </w:rPr>
        <w:t xml:space="preserve"> </w:t>
      </w:r>
      <w:r w:rsidRPr="001B0DD5">
        <w:rPr>
          <w:sz w:val="28"/>
          <w:szCs w:val="28"/>
        </w:rPr>
        <w:t>XIII</w:t>
      </w:r>
      <w:r w:rsidRPr="001B0DD5">
        <w:rPr>
          <w:spacing w:val="-14"/>
          <w:sz w:val="28"/>
          <w:szCs w:val="28"/>
        </w:rPr>
        <w:t xml:space="preserve"> </w:t>
      </w:r>
      <w:r w:rsidRPr="001B0DD5">
        <w:rPr>
          <w:sz w:val="28"/>
          <w:szCs w:val="28"/>
        </w:rPr>
        <w:t>của</w:t>
      </w:r>
      <w:r w:rsidRPr="001B0DD5">
        <w:rPr>
          <w:spacing w:val="-12"/>
          <w:sz w:val="28"/>
          <w:szCs w:val="28"/>
        </w:rPr>
        <w:t xml:space="preserve"> </w:t>
      </w:r>
      <w:r w:rsidRPr="001B0DD5">
        <w:rPr>
          <w:sz w:val="28"/>
          <w:szCs w:val="28"/>
        </w:rPr>
        <w:t>Đảng,</w:t>
      </w:r>
      <w:r w:rsidRPr="001B0DD5">
        <w:rPr>
          <w:spacing w:val="-14"/>
          <w:sz w:val="28"/>
          <w:szCs w:val="28"/>
        </w:rPr>
        <w:t xml:space="preserve"> </w:t>
      </w:r>
      <w:r w:rsidRPr="001B0DD5">
        <w:rPr>
          <w:sz w:val="28"/>
          <w:szCs w:val="28"/>
        </w:rPr>
        <w:t>Luật</w:t>
      </w:r>
      <w:r w:rsidRPr="001B0DD5">
        <w:rPr>
          <w:spacing w:val="-15"/>
          <w:sz w:val="28"/>
          <w:szCs w:val="28"/>
        </w:rPr>
        <w:t xml:space="preserve"> </w:t>
      </w:r>
      <w:r w:rsidRPr="001B0DD5">
        <w:rPr>
          <w:sz w:val="28"/>
          <w:szCs w:val="28"/>
        </w:rPr>
        <w:t>Nghĩa</w:t>
      </w:r>
      <w:r w:rsidRPr="001B0DD5">
        <w:rPr>
          <w:spacing w:val="-17"/>
          <w:sz w:val="28"/>
          <w:szCs w:val="28"/>
        </w:rPr>
        <w:t xml:space="preserve"> </w:t>
      </w:r>
      <w:r w:rsidRPr="001B0DD5">
        <w:rPr>
          <w:sz w:val="28"/>
          <w:szCs w:val="28"/>
        </w:rPr>
        <w:t>vụ</w:t>
      </w:r>
      <w:r w:rsidRPr="001B0DD5">
        <w:rPr>
          <w:spacing w:val="-16"/>
          <w:sz w:val="28"/>
          <w:szCs w:val="28"/>
        </w:rPr>
        <w:t xml:space="preserve"> </w:t>
      </w:r>
      <w:r w:rsidRPr="001B0DD5">
        <w:rPr>
          <w:sz w:val="28"/>
          <w:szCs w:val="28"/>
        </w:rPr>
        <w:t>quân</w:t>
      </w:r>
      <w:r w:rsidRPr="001B0DD5">
        <w:rPr>
          <w:spacing w:val="-16"/>
          <w:sz w:val="28"/>
          <w:szCs w:val="28"/>
        </w:rPr>
        <w:t xml:space="preserve"> </w:t>
      </w:r>
      <w:r w:rsidRPr="001B0DD5">
        <w:rPr>
          <w:sz w:val="28"/>
          <w:szCs w:val="28"/>
        </w:rPr>
        <w:t>sự</w:t>
      </w:r>
      <w:r w:rsidRPr="001B0DD5">
        <w:rPr>
          <w:spacing w:val="-12"/>
          <w:sz w:val="28"/>
          <w:szCs w:val="28"/>
        </w:rPr>
        <w:t xml:space="preserve"> </w:t>
      </w:r>
      <w:r w:rsidRPr="001B0DD5">
        <w:rPr>
          <w:sz w:val="28"/>
          <w:szCs w:val="28"/>
        </w:rPr>
        <w:t>năm</w:t>
      </w:r>
      <w:r w:rsidRPr="001B0DD5">
        <w:rPr>
          <w:spacing w:val="-17"/>
          <w:sz w:val="28"/>
          <w:szCs w:val="28"/>
        </w:rPr>
        <w:t xml:space="preserve"> </w:t>
      </w:r>
      <w:r w:rsidRPr="001B0DD5">
        <w:rPr>
          <w:sz w:val="28"/>
          <w:szCs w:val="28"/>
        </w:rPr>
        <w:t>2015,</w:t>
      </w:r>
      <w:r w:rsidRPr="001B0DD5">
        <w:rPr>
          <w:spacing w:val="-17"/>
          <w:sz w:val="28"/>
          <w:szCs w:val="28"/>
        </w:rPr>
        <w:t xml:space="preserve"> </w:t>
      </w:r>
      <w:r w:rsidRPr="001B0DD5">
        <w:rPr>
          <w:sz w:val="28"/>
          <w:szCs w:val="28"/>
        </w:rPr>
        <w:t>Luật</w:t>
      </w:r>
      <w:r w:rsidRPr="001B0DD5">
        <w:rPr>
          <w:spacing w:val="-13"/>
          <w:sz w:val="28"/>
          <w:szCs w:val="28"/>
        </w:rPr>
        <w:t xml:space="preserve"> </w:t>
      </w:r>
      <w:r w:rsidRPr="001B0DD5">
        <w:rPr>
          <w:sz w:val="28"/>
          <w:szCs w:val="28"/>
        </w:rPr>
        <w:t>Quốc</w:t>
      </w:r>
      <w:r w:rsidRPr="001B0DD5">
        <w:rPr>
          <w:spacing w:val="-13"/>
          <w:sz w:val="28"/>
          <w:szCs w:val="28"/>
        </w:rPr>
        <w:t xml:space="preserve"> </w:t>
      </w:r>
      <w:r w:rsidRPr="001B0DD5">
        <w:rPr>
          <w:sz w:val="28"/>
          <w:szCs w:val="28"/>
        </w:rPr>
        <w:t>phòng</w:t>
      </w:r>
      <w:r w:rsidRPr="001B0DD5">
        <w:rPr>
          <w:spacing w:val="-16"/>
          <w:sz w:val="28"/>
          <w:szCs w:val="28"/>
        </w:rPr>
        <w:t xml:space="preserve"> </w:t>
      </w:r>
      <w:r w:rsidRPr="001B0DD5">
        <w:rPr>
          <w:sz w:val="28"/>
          <w:szCs w:val="28"/>
        </w:rPr>
        <w:t>năm</w:t>
      </w:r>
      <w:r w:rsidRPr="001B0DD5">
        <w:rPr>
          <w:spacing w:val="-18"/>
          <w:sz w:val="28"/>
          <w:szCs w:val="28"/>
        </w:rPr>
        <w:t xml:space="preserve"> </w:t>
      </w:r>
      <w:r w:rsidRPr="001B0DD5">
        <w:rPr>
          <w:sz w:val="28"/>
          <w:szCs w:val="28"/>
        </w:rPr>
        <w:t>2018, Luật An ninh mạng năm 2018, Luật Dân quân tự vệ năm 2019, Luật Dự bị động viên</w:t>
      </w:r>
      <w:r w:rsidRPr="001B0DD5">
        <w:rPr>
          <w:spacing w:val="-18"/>
          <w:sz w:val="28"/>
          <w:szCs w:val="28"/>
        </w:rPr>
        <w:t xml:space="preserve"> </w:t>
      </w:r>
      <w:r w:rsidRPr="001B0DD5">
        <w:rPr>
          <w:sz w:val="28"/>
          <w:szCs w:val="28"/>
        </w:rPr>
        <w:t>năm</w:t>
      </w:r>
      <w:r w:rsidRPr="001B0DD5">
        <w:rPr>
          <w:spacing w:val="-17"/>
          <w:sz w:val="28"/>
          <w:szCs w:val="28"/>
        </w:rPr>
        <w:t xml:space="preserve"> </w:t>
      </w:r>
      <w:r w:rsidRPr="001B0DD5">
        <w:rPr>
          <w:sz w:val="28"/>
          <w:szCs w:val="28"/>
        </w:rPr>
        <w:t>2019,</w:t>
      </w:r>
      <w:r w:rsidRPr="001B0DD5">
        <w:rPr>
          <w:spacing w:val="-18"/>
          <w:sz w:val="28"/>
          <w:szCs w:val="28"/>
        </w:rPr>
        <w:t xml:space="preserve"> </w:t>
      </w:r>
      <w:r w:rsidRPr="001B0DD5">
        <w:rPr>
          <w:sz w:val="28"/>
          <w:szCs w:val="28"/>
        </w:rPr>
        <w:t>Luật</w:t>
      </w:r>
      <w:r w:rsidRPr="001B0DD5">
        <w:rPr>
          <w:spacing w:val="-17"/>
          <w:sz w:val="28"/>
          <w:szCs w:val="28"/>
        </w:rPr>
        <w:t xml:space="preserve"> </w:t>
      </w:r>
      <w:r w:rsidRPr="001B0DD5">
        <w:rPr>
          <w:sz w:val="28"/>
          <w:szCs w:val="28"/>
        </w:rPr>
        <w:t>Biên</w:t>
      </w:r>
      <w:r w:rsidRPr="001B0DD5">
        <w:rPr>
          <w:spacing w:val="-18"/>
          <w:sz w:val="28"/>
          <w:szCs w:val="28"/>
        </w:rPr>
        <w:t xml:space="preserve"> </w:t>
      </w:r>
      <w:r w:rsidRPr="001B0DD5">
        <w:rPr>
          <w:sz w:val="28"/>
          <w:szCs w:val="28"/>
        </w:rPr>
        <w:t>giới</w:t>
      </w:r>
      <w:r w:rsidRPr="001B0DD5">
        <w:rPr>
          <w:spacing w:val="-17"/>
          <w:sz w:val="28"/>
          <w:szCs w:val="28"/>
        </w:rPr>
        <w:t xml:space="preserve"> </w:t>
      </w:r>
      <w:r w:rsidRPr="001B0DD5">
        <w:rPr>
          <w:sz w:val="28"/>
          <w:szCs w:val="28"/>
        </w:rPr>
        <w:t>quốc</w:t>
      </w:r>
      <w:r w:rsidRPr="001B0DD5">
        <w:rPr>
          <w:spacing w:val="-18"/>
          <w:sz w:val="28"/>
          <w:szCs w:val="28"/>
        </w:rPr>
        <w:t xml:space="preserve"> </w:t>
      </w:r>
      <w:r w:rsidRPr="001B0DD5">
        <w:rPr>
          <w:sz w:val="28"/>
          <w:szCs w:val="28"/>
        </w:rPr>
        <w:t>gia,</w:t>
      </w:r>
      <w:r w:rsidRPr="001B0DD5">
        <w:rPr>
          <w:spacing w:val="-17"/>
          <w:sz w:val="28"/>
          <w:szCs w:val="28"/>
        </w:rPr>
        <w:t xml:space="preserve"> </w:t>
      </w:r>
      <w:r w:rsidRPr="001B0DD5">
        <w:rPr>
          <w:sz w:val="28"/>
          <w:szCs w:val="28"/>
        </w:rPr>
        <w:t>Luật</w:t>
      </w:r>
      <w:r w:rsidRPr="001B0DD5">
        <w:rPr>
          <w:spacing w:val="-18"/>
          <w:sz w:val="28"/>
          <w:szCs w:val="28"/>
        </w:rPr>
        <w:t xml:space="preserve"> </w:t>
      </w:r>
      <w:r w:rsidRPr="001B0DD5">
        <w:rPr>
          <w:sz w:val="28"/>
          <w:szCs w:val="28"/>
        </w:rPr>
        <w:t>Biển</w:t>
      </w:r>
      <w:r w:rsidRPr="001B0DD5">
        <w:rPr>
          <w:spacing w:val="-17"/>
          <w:sz w:val="28"/>
          <w:szCs w:val="28"/>
        </w:rPr>
        <w:t xml:space="preserve"> </w:t>
      </w:r>
      <w:r w:rsidRPr="001B0DD5">
        <w:rPr>
          <w:sz w:val="28"/>
          <w:szCs w:val="28"/>
        </w:rPr>
        <w:t>Việt</w:t>
      </w:r>
      <w:r w:rsidRPr="001B0DD5">
        <w:rPr>
          <w:spacing w:val="-18"/>
          <w:sz w:val="28"/>
          <w:szCs w:val="28"/>
        </w:rPr>
        <w:t xml:space="preserve"> </w:t>
      </w:r>
      <w:r w:rsidRPr="001B0DD5">
        <w:rPr>
          <w:sz w:val="28"/>
          <w:szCs w:val="28"/>
        </w:rPr>
        <w:t>Nam,</w:t>
      </w:r>
      <w:r w:rsidRPr="001B0DD5">
        <w:rPr>
          <w:spacing w:val="-17"/>
          <w:sz w:val="28"/>
          <w:szCs w:val="28"/>
        </w:rPr>
        <w:t xml:space="preserve"> </w:t>
      </w:r>
      <w:r w:rsidRPr="001B0DD5">
        <w:rPr>
          <w:sz w:val="28"/>
          <w:szCs w:val="28"/>
        </w:rPr>
        <w:t>Luật</w:t>
      </w:r>
      <w:r w:rsidRPr="001B0DD5">
        <w:rPr>
          <w:spacing w:val="-18"/>
          <w:sz w:val="28"/>
          <w:szCs w:val="28"/>
        </w:rPr>
        <w:t xml:space="preserve"> </w:t>
      </w:r>
      <w:r w:rsidRPr="001B0DD5">
        <w:rPr>
          <w:sz w:val="28"/>
          <w:szCs w:val="28"/>
        </w:rPr>
        <w:t>Biên</w:t>
      </w:r>
      <w:r w:rsidRPr="001B0DD5">
        <w:rPr>
          <w:spacing w:val="-17"/>
          <w:sz w:val="28"/>
          <w:szCs w:val="28"/>
        </w:rPr>
        <w:t xml:space="preserve"> </w:t>
      </w:r>
      <w:r w:rsidRPr="001B0DD5">
        <w:rPr>
          <w:sz w:val="28"/>
          <w:szCs w:val="28"/>
        </w:rPr>
        <w:t>phòng</w:t>
      </w:r>
      <w:r w:rsidRPr="001B0DD5">
        <w:rPr>
          <w:spacing w:val="-18"/>
          <w:sz w:val="28"/>
          <w:szCs w:val="28"/>
        </w:rPr>
        <w:t xml:space="preserve"> </w:t>
      </w:r>
      <w:r w:rsidRPr="001B0DD5">
        <w:rPr>
          <w:sz w:val="28"/>
          <w:szCs w:val="28"/>
        </w:rPr>
        <w:t>Việt Nam 2020…</w:t>
      </w:r>
    </w:p>
    <w:p w14:paraId="78B0197F" w14:textId="77777777" w:rsidR="001B0DD5" w:rsidRPr="001B0DD5" w:rsidRDefault="00E02038" w:rsidP="00056150">
      <w:pPr>
        <w:pStyle w:val="TableParagraph"/>
        <w:spacing w:line="300" w:lineRule="auto"/>
        <w:ind w:left="215" w:right="45" w:firstLine="352"/>
        <w:jc w:val="both"/>
        <w:rPr>
          <w:sz w:val="28"/>
          <w:szCs w:val="28"/>
          <w:lang w:val="en-US"/>
        </w:rPr>
      </w:pPr>
      <w:r w:rsidRPr="001B0DD5">
        <w:rPr>
          <w:sz w:val="28"/>
          <w:szCs w:val="28"/>
          <w:lang w:val="en-US"/>
        </w:rPr>
        <w:t xml:space="preserve">+ </w:t>
      </w:r>
      <w:r w:rsidRPr="001B0DD5">
        <w:rPr>
          <w:sz w:val="28"/>
          <w:szCs w:val="28"/>
        </w:rPr>
        <w:t>Đẩy mạnh ứng dụng công nghệ thông tin trong giảng dạy, tích cực đổi mới phương pháp dạy</w:t>
      </w:r>
      <w:r w:rsidRPr="001B0DD5">
        <w:rPr>
          <w:spacing w:val="-4"/>
          <w:sz w:val="28"/>
          <w:szCs w:val="28"/>
        </w:rPr>
        <w:t xml:space="preserve"> </w:t>
      </w:r>
      <w:r w:rsidRPr="001B0DD5">
        <w:rPr>
          <w:sz w:val="28"/>
          <w:szCs w:val="28"/>
        </w:rPr>
        <w:t>học theo hướng tiếp cận</w:t>
      </w:r>
      <w:r w:rsidRPr="001B0DD5">
        <w:rPr>
          <w:spacing w:val="-2"/>
          <w:sz w:val="28"/>
          <w:szCs w:val="28"/>
        </w:rPr>
        <w:t xml:space="preserve"> </w:t>
      </w:r>
      <w:r w:rsidRPr="001B0DD5">
        <w:rPr>
          <w:sz w:val="28"/>
          <w:szCs w:val="28"/>
        </w:rPr>
        <w:t>phẩm</w:t>
      </w:r>
      <w:r w:rsidRPr="001B0DD5">
        <w:rPr>
          <w:spacing w:val="-6"/>
          <w:sz w:val="28"/>
          <w:szCs w:val="28"/>
        </w:rPr>
        <w:t xml:space="preserve"> </w:t>
      </w:r>
      <w:r w:rsidRPr="001B0DD5">
        <w:rPr>
          <w:sz w:val="28"/>
          <w:szCs w:val="28"/>
        </w:rPr>
        <w:t>chất, năng lực người học.</w:t>
      </w:r>
    </w:p>
    <w:p w14:paraId="26963981" w14:textId="77777777" w:rsidR="001B0DD5" w:rsidRPr="001B0DD5" w:rsidRDefault="001B0DD5" w:rsidP="00056150">
      <w:pPr>
        <w:pStyle w:val="TableParagraph"/>
        <w:spacing w:line="300" w:lineRule="auto"/>
        <w:ind w:left="215" w:right="45" w:firstLine="352"/>
        <w:jc w:val="both"/>
        <w:rPr>
          <w:sz w:val="28"/>
          <w:szCs w:val="28"/>
          <w:lang w:val="en-US"/>
        </w:rPr>
      </w:pPr>
      <w:r w:rsidRPr="001B0DD5">
        <w:rPr>
          <w:sz w:val="28"/>
          <w:szCs w:val="28"/>
          <w:lang w:val="en-US"/>
        </w:rPr>
        <w:t>+ R</w:t>
      </w:r>
      <w:r w:rsidRPr="001B0DD5">
        <w:rPr>
          <w:sz w:val="28"/>
          <w:szCs w:val="28"/>
        </w:rPr>
        <w:t>à soát</w:t>
      </w:r>
      <w:r w:rsidRPr="001B0DD5">
        <w:rPr>
          <w:sz w:val="28"/>
          <w:szCs w:val="28"/>
          <w:lang w:val="en-US"/>
        </w:rPr>
        <w:t xml:space="preserve"> CSVC, TBDH và tham mưu với BGH nhà trường trong việc </w:t>
      </w:r>
      <w:r w:rsidRPr="001B0DD5">
        <w:rPr>
          <w:sz w:val="28"/>
          <w:szCs w:val="28"/>
        </w:rPr>
        <w:t xml:space="preserve">bố trí kinh phí </w:t>
      </w:r>
      <w:r w:rsidRPr="001B0DD5">
        <w:rPr>
          <w:sz w:val="28"/>
          <w:szCs w:val="28"/>
          <w:lang w:val="en-US"/>
        </w:rPr>
        <w:t xml:space="preserve">để </w:t>
      </w:r>
      <w:r w:rsidRPr="001B0DD5">
        <w:rPr>
          <w:sz w:val="28"/>
          <w:szCs w:val="28"/>
        </w:rPr>
        <w:t xml:space="preserve">mua sắm, bổ sung thiết bị dạy học môn GDQPAN theo lộ trình hàng năm nhằm đáp ứng nhu cầu </w:t>
      </w:r>
      <w:r w:rsidRPr="001B0DD5">
        <w:rPr>
          <w:sz w:val="28"/>
          <w:szCs w:val="28"/>
          <w:lang w:val="en-US"/>
        </w:rPr>
        <w:t xml:space="preserve">tối thiểu </w:t>
      </w:r>
      <w:r w:rsidRPr="001B0DD5">
        <w:rPr>
          <w:sz w:val="28"/>
          <w:szCs w:val="28"/>
        </w:rPr>
        <w:t xml:space="preserve">dạy học theo Thông tư số 19/2022/TT-BGDĐT của Bộ Giáo </w:t>
      </w:r>
      <w:r w:rsidRPr="001B0DD5">
        <w:rPr>
          <w:sz w:val="28"/>
          <w:szCs w:val="28"/>
        </w:rPr>
        <w:lastRenderedPageBreak/>
        <w:t>dục và</w:t>
      </w:r>
      <w:r w:rsidRPr="001B0DD5">
        <w:rPr>
          <w:spacing w:val="40"/>
          <w:sz w:val="28"/>
          <w:szCs w:val="28"/>
        </w:rPr>
        <w:t xml:space="preserve"> </w:t>
      </w:r>
      <w:r w:rsidRPr="001B0DD5">
        <w:rPr>
          <w:sz w:val="28"/>
          <w:szCs w:val="28"/>
        </w:rPr>
        <w:t xml:space="preserve">Đào tạo. </w:t>
      </w:r>
    </w:p>
    <w:p w14:paraId="4D4DBA65" w14:textId="77777777" w:rsidR="001B0DD5" w:rsidRPr="001B0DD5" w:rsidRDefault="001B0DD5" w:rsidP="00056150">
      <w:pPr>
        <w:pStyle w:val="TableParagraph"/>
        <w:spacing w:line="300" w:lineRule="auto"/>
        <w:ind w:left="215" w:right="45" w:firstLine="352"/>
        <w:jc w:val="both"/>
        <w:rPr>
          <w:sz w:val="28"/>
          <w:szCs w:val="28"/>
          <w:lang w:val="en-US"/>
        </w:rPr>
      </w:pPr>
      <w:r w:rsidRPr="001B0DD5">
        <w:rPr>
          <w:sz w:val="28"/>
          <w:szCs w:val="28"/>
          <w:lang w:val="en-US"/>
        </w:rPr>
        <w:t xml:space="preserve">+ </w:t>
      </w:r>
      <w:r w:rsidRPr="001B0DD5">
        <w:rPr>
          <w:sz w:val="28"/>
          <w:szCs w:val="28"/>
        </w:rPr>
        <w:t xml:space="preserve">Chú trọng công tác quản lý, bảo quản và khai thác sử dụng các thiết bị dạy học đúng tính năng, tác dụng và bảo đảm an toàn tuyệt đối. </w:t>
      </w:r>
      <w:r w:rsidRPr="001B0DD5">
        <w:rPr>
          <w:sz w:val="28"/>
          <w:szCs w:val="28"/>
          <w:lang w:val="en-US"/>
        </w:rPr>
        <w:t>T</w:t>
      </w:r>
      <w:r w:rsidRPr="001B0DD5">
        <w:rPr>
          <w:sz w:val="28"/>
          <w:szCs w:val="28"/>
        </w:rPr>
        <w:t>hực hiện nghiêm túc chế độ bảo quản, bảo dưỡng, quy tắc an toàn trong quản lý, khai thác sử dụng vũ khí, trang bị</w:t>
      </w:r>
      <w:r w:rsidRPr="001B0DD5">
        <w:rPr>
          <w:sz w:val="28"/>
          <w:szCs w:val="28"/>
          <w:lang w:val="en-US"/>
        </w:rPr>
        <w:t xml:space="preserve"> theo quy định</w:t>
      </w:r>
      <w:r w:rsidRPr="001B0DD5">
        <w:rPr>
          <w:sz w:val="28"/>
          <w:szCs w:val="28"/>
        </w:rPr>
        <w:t>. Không để xảy ra mất an toàn về con người và vũ khí trang bị.</w:t>
      </w:r>
    </w:p>
    <w:p w14:paraId="111C2587" w14:textId="721C86F3" w:rsidR="001B0DD5" w:rsidRPr="001B0DD5" w:rsidRDefault="001B0DD5" w:rsidP="00056150">
      <w:pPr>
        <w:pStyle w:val="TableParagraph"/>
        <w:spacing w:line="300" w:lineRule="auto"/>
        <w:ind w:left="215" w:right="45" w:firstLine="352"/>
        <w:jc w:val="both"/>
        <w:rPr>
          <w:iCs/>
          <w:sz w:val="28"/>
          <w:szCs w:val="28"/>
          <w:lang w:val="en-US"/>
        </w:rPr>
      </w:pPr>
      <w:r w:rsidRPr="001B0DD5">
        <w:rPr>
          <w:sz w:val="28"/>
          <w:szCs w:val="28"/>
          <w:lang w:val="en-US"/>
        </w:rPr>
        <w:t xml:space="preserve">+ Tổ chức hội thao quốc phòng cấp trường. </w:t>
      </w:r>
      <w:r w:rsidRPr="001B0DD5">
        <w:rPr>
          <w:sz w:val="28"/>
          <w:szCs w:val="28"/>
        </w:rPr>
        <w:t xml:space="preserve">Thực hiện nghiêm túc chế độ </w:t>
      </w:r>
      <w:r w:rsidRPr="001B0DD5">
        <w:rPr>
          <w:sz w:val="28"/>
          <w:szCs w:val="28"/>
          <w:lang w:val="en-US"/>
        </w:rPr>
        <w:t xml:space="preserve">hội họp, </w:t>
      </w:r>
      <w:r w:rsidRPr="001B0DD5">
        <w:rPr>
          <w:sz w:val="28"/>
          <w:szCs w:val="28"/>
        </w:rPr>
        <w:t>báo cáo, đăng ký, quản lý, huấn luyện lực lượng tự vệ.</w:t>
      </w:r>
      <w:r w:rsidRPr="001B0DD5">
        <w:rPr>
          <w:spacing w:val="-5"/>
          <w:sz w:val="28"/>
          <w:szCs w:val="28"/>
        </w:rPr>
        <w:t xml:space="preserve"> </w:t>
      </w:r>
      <w:r w:rsidRPr="001B0DD5">
        <w:rPr>
          <w:spacing w:val="-2"/>
          <w:sz w:val="28"/>
          <w:szCs w:val="28"/>
          <w:lang w:val="en-US"/>
        </w:rPr>
        <w:t>T</w:t>
      </w:r>
      <w:r w:rsidRPr="001B0DD5">
        <w:rPr>
          <w:spacing w:val="-2"/>
          <w:sz w:val="28"/>
          <w:szCs w:val="28"/>
        </w:rPr>
        <w:t>ham</w:t>
      </w:r>
      <w:r w:rsidRPr="001B0DD5">
        <w:rPr>
          <w:spacing w:val="-15"/>
          <w:sz w:val="28"/>
          <w:szCs w:val="28"/>
        </w:rPr>
        <w:t xml:space="preserve"> </w:t>
      </w:r>
      <w:r w:rsidRPr="001B0DD5">
        <w:rPr>
          <w:spacing w:val="-2"/>
          <w:sz w:val="28"/>
          <w:szCs w:val="28"/>
        </w:rPr>
        <w:t>gia</w:t>
      </w:r>
      <w:r w:rsidRPr="001B0DD5">
        <w:rPr>
          <w:spacing w:val="-11"/>
          <w:sz w:val="28"/>
          <w:szCs w:val="28"/>
        </w:rPr>
        <w:t xml:space="preserve"> </w:t>
      </w:r>
      <w:r w:rsidRPr="001B0DD5">
        <w:rPr>
          <w:spacing w:val="-2"/>
          <w:sz w:val="28"/>
          <w:szCs w:val="28"/>
        </w:rPr>
        <w:t>huấn</w:t>
      </w:r>
      <w:r w:rsidRPr="001B0DD5">
        <w:rPr>
          <w:spacing w:val="-10"/>
          <w:sz w:val="28"/>
          <w:szCs w:val="28"/>
        </w:rPr>
        <w:t xml:space="preserve"> </w:t>
      </w:r>
      <w:r w:rsidRPr="001B0DD5">
        <w:rPr>
          <w:spacing w:val="-2"/>
          <w:sz w:val="28"/>
          <w:szCs w:val="28"/>
        </w:rPr>
        <w:t>luyện,</w:t>
      </w:r>
      <w:r w:rsidRPr="001B0DD5">
        <w:rPr>
          <w:spacing w:val="-12"/>
          <w:sz w:val="28"/>
          <w:szCs w:val="28"/>
        </w:rPr>
        <w:t xml:space="preserve"> </w:t>
      </w:r>
      <w:r w:rsidRPr="001B0DD5">
        <w:rPr>
          <w:spacing w:val="-2"/>
          <w:sz w:val="28"/>
          <w:szCs w:val="28"/>
        </w:rPr>
        <w:t>hội</w:t>
      </w:r>
      <w:r w:rsidRPr="001B0DD5">
        <w:rPr>
          <w:spacing w:val="-10"/>
          <w:sz w:val="28"/>
          <w:szCs w:val="28"/>
        </w:rPr>
        <w:t xml:space="preserve"> </w:t>
      </w:r>
      <w:r w:rsidRPr="001B0DD5">
        <w:rPr>
          <w:spacing w:val="-2"/>
          <w:sz w:val="28"/>
          <w:szCs w:val="28"/>
        </w:rPr>
        <w:t>thao</w:t>
      </w:r>
      <w:r w:rsidRPr="001B0DD5">
        <w:rPr>
          <w:spacing w:val="-10"/>
          <w:sz w:val="28"/>
          <w:szCs w:val="28"/>
        </w:rPr>
        <w:t xml:space="preserve"> </w:t>
      </w:r>
      <w:r w:rsidRPr="001B0DD5">
        <w:rPr>
          <w:spacing w:val="-2"/>
          <w:sz w:val="28"/>
          <w:szCs w:val="28"/>
        </w:rPr>
        <w:t>lực</w:t>
      </w:r>
      <w:r w:rsidRPr="001B0DD5">
        <w:rPr>
          <w:spacing w:val="-11"/>
          <w:sz w:val="28"/>
          <w:szCs w:val="28"/>
        </w:rPr>
        <w:t xml:space="preserve"> </w:t>
      </w:r>
      <w:r w:rsidRPr="001B0DD5">
        <w:rPr>
          <w:spacing w:val="-2"/>
          <w:sz w:val="28"/>
          <w:szCs w:val="28"/>
        </w:rPr>
        <w:t>lượng</w:t>
      </w:r>
      <w:r w:rsidRPr="001B0DD5">
        <w:rPr>
          <w:spacing w:val="-10"/>
          <w:sz w:val="28"/>
          <w:szCs w:val="28"/>
        </w:rPr>
        <w:t xml:space="preserve"> </w:t>
      </w:r>
      <w:r w:rsidRPr="001B0DD5">
        <w:rPr>
          <w:spacing w:val="-2"/>
          <w:sz w:val="28"/>
          <w:szCs w:val="28"/>
        </w:rPr>
        <w:t xml:space="preserve">tự </w:t>
      </w:r>
      <w:r w:rsidRPr="001B0DD5">
        <w:rPr>
          <w:sz w:val="28"/>
          <w:szCs w:val="28"/>
        </w:rPr>
        <w:t>vệ theo đúng quy định.</w:t>
      </w:r>
      <w:r w:rsidRPr="001B0DD5">
        <w:rPr>
          <w:sz w:val="28"/>
          <w:szCs w:val="28"/>
          <w:lang w:val="en-US"/>
        </w:rPr>
        <w:t xml:space="preserve"> </w:t>
      </w:r>
      <w:r w:rsidRPr="001B0DD5">
        <w:rPr>
          <w:iCs/>
          <w:sz w:val="28"/>
          <w:szCs w:val="28"/>
          <w:lang w:val="en-US"/>
        </w:rPr>
        <w:t>Phối hợp với Hội đồng QPAN thị xã Cửa Lò để bồi dưỡng kiến thức về QPAN cho đội ngũ cán bộ, giáo viên của nhà trường.</w:t>
      </w:r>
    </w:p>
    <w:p w14:paraId="2C02B35F" w14:textId="08506DA6" w:rsidR="001B0DD5" w:rsidRPr="001B0DD5" w:rsidRDefault="001B0DD5" w:rsidP="00056150">
      <w:pPr>
        <w:pStyle w:val="TableParagraph"/>
        <w:spacing w:line="300" w:lineRule="auto"/>
        <w:ind w:left="215" w:right="45" w:firstLine="352"/>
        <w:jc w:val="both"/>
        <w:rPr>
          <w:sz w:val="28"/>
          <w:szCs w:val="28"/>
          <w:lang w:val="en-US"/>
        </w:rPr>
      </w:pPr>
      <w:r w:rsidRPr="001B0DD5">
        <w:rPr>
          <w:iCs/>
          <w:sz w:val="28"/>
          <w:szCs w:val="28"/>
          <w:lang w:val="en-US"/>
        </w:rPr>
        <w:t xml:space="preserve">+ Triển khai đầy đủ Công tác giáo dục Quốc phòng – An ninh năm 2023 (theo </w:t>
      </w:r>
      <w:r w:rsidRPr="001B0DD5">
        <w:rPr>
          <w:sz w:val="28"/>
          <w:szCs w:val="28"/>
        </w:rPr>
        <w:t>Kế hoạch số 417/KH-SGD&amp;ĐT của Sở GD- ĐT Nghệ An ngày 02/3/2023 về Công tác Giáo dục quốc phòng và an ninh năm 2023</w:t>
      </w:r>
      <w:r w:rsidRPr="001B0DD5">
        <w:rPr>
          <w:sz w:val="28"/>
          <w:szCs w:val="28"/>
          <w:lang w:val="en-US"/>
        </w:rPr>
        <w:t>).</w:t>
      </w:r>
    </w:p>
    <w:p w14:paraId="4EBBE28F" w14:textId="77777777" w:rsidR="001B0DD5" w:rsidRPr="001B0DD5" w:rsidRDefault="001B0DD5" w:rsidP="00056150">
      <w:pPr>
        <w:pStyle w:val="TableParagraph"/>
        <w:spacing w:line="300" w:lineRule="auto"/>
        <w:ind w:left="215" w:right="45" w:firstLine="352"/>
        <w:jc w:val="both"/>
        <w:rPr>
          <w:sz w:val="28"/>
          <w:szCs w:val="28"/>
          <w:lang w:val="en-US"/>
        </w:rPr>
      </w:pPr>
      <w:r w:rsidRPr="001B0DD5">
        <w:rPr>
          <w:sz w:val="28"/>
          <w:szCs w:val="28"/>
          <w:lang w:val="en-US"/>
        </w:rPr>
        <w:t>+ Thực hiện v</w:t>
      </w:r>
      <w:r w:rsidRPr="001B0DD5">
        <w:rPr>
          <w:sz w:val="28"/>
          <w:szCs w:val="28"/>
        </w:rPr>
        <w:t>iệc kiểm tra đánh giá, xếp loại học sinh</w:t>
      </w:r>
      <w:r w:rsidRPr="001B0DD5">
        <w:rPr>
          <w:sz w:val="28"/>
          <w:szCs w:val="28"/>
          <w:lang w:val="en-US"/>
        </w:rPr>
        <w:t xml:space="preserve"> </w:t>
      </w:r>
      <w:r w:rsidRPr="001B0DD5">
        <w:rPr>
          <w:sz w:val="28"/>
          <w:szCs w:val="28"/>
        </w:rPr>
        <w:t>thực hiện theo các văn bản</w:t>
      </w:r>
      <w:r w:rsidRPr="001B0DD5">
        <w:rPr>
          <w:sz w:val="28"/>
          <w:szCs w:val="28"/>
          <w:lang w:val="en-US"/>
        </w:rPr>
        <w:t xml:space="preserve"> đã quy định.</w:t>
      </w:r>
    </w:p>
    <w:p w14:paraId="0A6A43C1" w14:textId="4E3FD245" w:rsidR="001B0DD5" w:rsidRPr="001B0DD5" w:rsidRDefault="001B0DD5" w:rsidP="0056431C">
      <w:pPr>
        <w:pStyle w:val="TableParagraph"/>
        <w:spacing w:line="300" w:lineRule="auto"/>
        <w:ind w:left="0" w:right="47"/>
        <w:jc w:val="both"/>
        <w:rPr>
          <w:color w:val="FF0000"/>
          <w:sz w:val="28"/>
          <w:szCs w:val="28"/>
          <w:lang w:val="en-US"/>
        </w:rPr>
        <w:sectPr w:rsidR="001B0DD5" w:rsidRPr="001B0DD5" w:rsidSect="00AC34EF">
          <w:headerReference w:type="default" r:id="rId9"/>
          <w:footerReference w:type="default" r:id="rId10"/>
          <w:pgSz w:w="12242" w:h="15842" w:code="1"/>
          <w:pgMar w:top="397" w:right="851" w:bottom="227" w:left="1418" w:header="227" w:footer="76" w:gutter="0"/>
          <w:pgNumType w:start="1"/>
          <w:cols w:space="720"/>
          <w:docGrid w:linePitch="299"/>
        </w:sectPr>
      </w:pPr>
    </w:p>
    <w:p w14:paraId="70355572" w14:textId="77777777" w:rsidR="00161B50" w:rsidRDefault="00161B50" w:rsidP="0056431C">
      <w:pPr>
        <w:pStyle w:val="TableParagraph"/>
        <w:spacing w:line="300" w:lineRule="auto"/>
        <w:ind w:left="0" w:right="47"/>
        <w:jc w:val="both"/>
        <w:rPr>
          <w:sz w:val="28"/>
          <w:szCs w:val="28"/>
          <w:lang w:val="en-US"/>
        </w:rPr>
      </w:pPr>
    </w:p>
    <w:tbl>
      <w:tblPr>
        <w:tblW w:w="14532" w:type="dxa"/>
        <w:tblInd w:w="-176" w:type="dxa"/>
        <w:tblLook w:val="04A0" w:firstRow="1" w:lastRow="0" w:firstColumn="1" w:lastColumn="0" w:noHBand="0" w:noVBand="1"/>
      </w:tblPr>
      <w:tblGrid>
        <w:gridCol w:w="503"/>
        <w:gridCol w:w="749"/>
        <w:gridCol w:w="668"/>
        <w:gridCol w:w="814"/>
        <w:gridCol w:w="814"/>
        <w:gridCol w:w="814"/>
        <w:gridCol w:w="578"/>
        <w:gridCol w:w="714"/>
        <w:gridCol w:w="703"/>
        <w:gridCol w:w="687"/>
        <w:gridCol w:w="678"/>
        <w:gridCol w:w="668"/>
        <w:gridCol w:w="668"/>
        <w:gridCol w:w="668"/>
        <w:gridCol w:w="623"/>
        <w:gridCol w:w="623"/>
        <w:gridCol w:w="742"/>
        <w:gridCol w:w="896"/>
        <w:gridCol w:w="961"/>
        <w:gridCol w:w="961"/>
      </w:tblGrid>
      <w:tr w:rsidR="00D60F52" w:rsidRPr="00D60F52" w14:paraId="6F25CB9E" w14:textId="77777777" w:rsidTr="00D60F52">
        <w:trPr>
          <w:trHeight w:val="300"/>
        </w:trPr>
        <w:tc>
          <w:tcPr>
            <w:tcW w:w="503" w:type="dxa"/>
            <w:tcBorders>
              <w:top w:val="nil"/>
              <w:left w:val="nil"/>
              <w:bottom w:val="nil"/>
              <w:right w:val="nil"/>
            </w:tcBorders>
            <w:shd w:val="clear" w:color="000000" w:fill="FFFFFF"/>
            <w:noWrap/>
            <w:vAlign w:val="bottom"/>
            <w:hideMark/>
          </w:tcPr>
          <w:p w14:paraId="1477A412" w14:textId="77777777" w:rsidR="00D60F52" w:rsidRPr="00D60F52" w:rsidRDefault="00D60F52" w:rsidP="00056150">
            <w:pPr>
              <w:spacing w:after="0"/>
              <w:jc w:val="left"/>
              <w:rPr>
                <w:rFonts w:ascii="Times New Roman" w:eastAsia="Times New Roman" w:hAnsi="Times New Roman" w:cs="Times New Roman"/>
                <w:sz w:val="20"/>
                <w:szCs w:val="20"/>
              </w:rPr>
            </w:pPr>
            <w:r w:rsidRPr="00D60F52">
              <w:rPr>
                <w:rFonts w:ascii="Times New Roman" w:eastAsia="Times New Roman" w:hAnsi="Times New Roman" w:cs="Times New Roman"/>
                <w:sz w:val="20"/>
                <w:szCs w:val="20"/>
              </w:rPr>
              <w:t> </w:t>
            </w:r>
          </w:p>
        </w:tc>
        <w:tc>
          <w:tcPr>
            <w:tcW w:w="4437" w:type="dxa"/>
            <w:gridSpan w:val="6"/>
            <w:tcBorders>
              <w:top w:val="nil"/>
              <w:left w:val="nil"/>
              <w:bottom w:val="nil"/>
              <w:right w:val="nil"/>
            </w:tcBorders>
            <w:shd w:val="clear" w:color="000000" w:fill="FFFFFF"/>
            <w:noWrap/>
            <w:vAlign w:val="bottom"/>
            <w:hideMark/>
          </w:tcPr>
          <w:p w14:paraId="4CDE0ED8" w14:textId="77777777" w:rsidR="00D60F52" w:rsidRPr="00D60F52" w:rsidRDefault="00D60F52" w:rsidP="00056150">
            <w:pPr>
              <w:spacing w:after="0"/>
              <w:rPr>
                <w:rFonts w:ascii="Times New Roman" w:eastAsia="Times New Roman" w:hAnsi="Times New Roman" w:cs="Times New Roman"/>
                <w:sz w:val="20"/>
                <w:szCs w:val="20"/>
              </w:rPr>
            </w:pPr>
            <w:r w:rsidRPr="00D60F52">
              <w:rPr>
                <w:rFonts w:ascii="Times New Roman" w:eastAsia="Times New Roman" w:hAnsi="Times New Roman" w:cs="Times New Roman"/>
                <w:sz w:val="20"/>
                <w:szCs w:val="20"/>
              </w:rPr>
              <w:t>SỞ GD&amp;ĐT NGHỆ AN</w:t>
            </w:r>
          </w:p>
        </w:tc>
        <w:tc>
          <w:tcPr>
            <w:tcW w:w="9592" w:type="dxa"/>
            <w:gridSpan w:val="13"/>
            <w:tcBorders>
              <w:top w:val="nil"/>
              <w:left w:val="nil"/>
              <w:bottom w:val="nil"/>
              <w:right w:val="nil"/>
            </w:tcBorders>
            <w:shd w:val="clear" w:color="000000" w:fill="FFFFFF"/>
            <w:noWrap/>
            <w:vAlign w:val="center"/>
            <w:hideMark/>
          </w:tcPr>
          <w:p w14:paraId="7DEC592B" w14:textId="77777777" w:rsidR="00D60F52" w:rsidRPr="00D60F52" w:rsidRDefault="00D60F52" w:rsidP="00056150">
            <w:pPr>
              <w:spacing w:after="0"/>
              <w:rPr>
                <w:rFonts w:ascii="Times New Roman" w:eastAsia="Times New Roman" w:hAnsi="Times New Roman" w:cs="Times New Roman"/>
                <w:b/>
                <w:bCs/>
              </w:rPr>
            </w:pPr>
            <w:r w:rsidRPr="00D60F52">
              <w:rPr>
                <w:rFonts w:ascii="Times New Roman" w:eastAsia="Times New Roman" w:hAnsi="Times New Roman" w:cs="Times New Roman"/>
                <w:b/>
                <w:bCs/>
              </w:rPr>
              <w:t>TỔNG HỢP MẶT BẰNG LAO ĐỘNG CỦA CÁC TỔ, NHÓM CHUYÊN MÔN</w:t>
            </w:r>
          </w:p>
        </w:tc>
      </w:tr>
      <w:tr w:rsidR="00D60F52" w:rsidRPr="00D60F52" w14:paraId="36D317AB" w14:textId="77777777" w:rsidTr="00D60F52">
        <w:trPr>
          <w:trHeight w:val="315"/>
        </w:trPr>
        <w:tc>
          <w:tcPr>
            <w:tcW w:w="503" w:type="dxa"/>
            <w:tcBorders>
              <w:top w:val="nil"/>
              <w:left w:val="nil"/>
              <w:bottom w:val="nil"/>
              <w:right w:val="nil"/>
            </w:tcBorders>
            <w:shd w:val="clear" w:color="000000" w:fill="FFFFFF"/>
            <w:noWrap/>
            <w:hideMark/>
          </w:tcPr>
          <w:p w14:paraId="18015620" w14:textId="77777777" w:rsidR="00D60F52" w:rsidRPr="00D60F52" w:rsidRDefault="00D60F52" w:rsidP="00056150">
            <w:pPr>
              <w:spacing w:after="0"/>
              <w:jc w:val="left"/>
              <w:rPr>
                <w:rFonts w:ascii="Times New Roman" w:eastAsia="Times New Roman" w:hAnsi="Times New Roman" w:cs="Times New Roman"/>
                <w:b/>
                <w:bCs/>
                <w:sz w:val="24"/>
                <w:szCs w:val="24"/>
              </w:rPr>
            </w:pPr>
            <w:r w:rsidRPr="00D60F52">
              <w:rPr>
                <w:rFonts w:ascii="Times New Roman" w:eastAsia="Times New Roman" w:hAnsi="Times New Roman" w:cs="Times New Roman"/>
                <w:b/>
                <w:bCs/>
                <w:sz w:val="24"/>
                <w:szCs w:val="24"/>
              </w:rPr>
              <w:t> </w:t>
            </w:r>
          </w:p>
        </w:tc>
        <w:tc>
          <w:tcPr>
            <w:tcW w:w="4437" w:type="dxa"/>
            <w:gridSpan w:val="6"/>
            <w:tcBorders>
              <w:top w:val="nil"/>
              <w:left w:val="nil"/>
              <w:bottom w:val="nil"/>
              <w:right w:val="nil"/>
            </w:tcBorders>
            <w:shd w:val="clear" w:color="000000" w:fill="FFFFFF"/>
            <w:noWrap/>
            <w:vAlign w:val="center"/>
            <w:hideMark/>
          </w:tcPr>
          <w:p w14:paraId="0651C87E" w14:textId="77777777" w:rsidR="00D60F52" w:rsidRPr="00D60F52" w:rsidRDefault="00D60F52" w:rsidP="00056150">
            <w:pPr>
              <w:spacing w:after="0"/>
              <w:rPr>
                <w:rFonts w:ascii="Times New Roman" w:eastAsia="Times New Roman" w:hAnsi="Times New Roman" w:cs="Times New Roman"/>
                <w:b/>
                <w:bCs/>
              </w:rPr>
            </w:pPr>
            <w:r w:rsidRPr="00D60F52">
              <w:rPr>
                <w:rFonts w:ascii="Times New Roman" w:eastAsia="Times New Roman" w:hAnsi="Times New Roman" w:cs="Times New Roman"/>
                <w:b/>
                <w:bCs/>
              </w:rPr>
              <w:t>TRƯỜNG THPT CỬA LÒ</w:t>
            </w:r>
          </w:p>
        </w:tc>
        <w:tc>
          <w:tcPr>
            <w:tcW w:w="9592" w:type="dxa"/>
            <w:gridSpan w:val="13"/>
            <w:tcBorders>
              <w:top w:val="nil"/>
              <w:left w:val="nil"/>
              <w:bottom w:val="nil"/>
              <w:right w:val="nil"/>
            </w:tcBorders>
            <w:shd w:val="clear" w:color="000000" w:fill="FFFFFF"/>
            <w:noWrap/>
            <w:vAlign w:val="center"/>
            <w:hideMark/>
          </w:tcPr>
          <w:p w14:paraId="0A854C77" w14:textId="77777777" w:rsidR="00D60F52" w:rsidRPr="00D60F52" w:rsidRDefault="00D60F52" w:rsidP="00056150">
            <w:pPr>
              <w:spacing w:after="0"/>
              <w:rPr>
                <w:rFonts w:ascii="Times New Roman" w:eastAsia="Times New Roman" w:hAnsi="Times New Roman" w:cs="Times New Roman"/>
                <w:b/>
                <w:bCs/>
              </w:rPr>
            </w:pPr>
            <w:r w:rsidRPr="00D60F52">
              <w:rPr>
                <w:rFonts w:ascii="Times New Roman" w:eastAsia="Times New Roman" w:hAnsi="Times New Roman" w:cs="Times New Roman"/>
                <w:b/>
                <w:bCs/>
              </w:rPr>
              <w:t>Năm học 2023 - 2024</w:t>
            </w:r>
          </w:p>
        </w:tc>
      </w:tr>
      <w:tr w:rsidR="00D60F52" w:rsidRPr="00D60F52" w14:paraId="125B7A22" w14:textId="77777777" w:rsidTr="00D60F52">
        <w:trPr>
          <w:trHeight w:val="462"/>
        </w:trPr>
        <w:tc>
          <w:tcPr>
            <w:tcW w:w="503" w:type="dxa"/>
            <w:tcBorders>
              <w:top w:val="nil"/>
              <w:left w:val="nil"/>
              <w:bottom w:val="nil"/>
              <w:right w:val="nil"/>
            </w:tcBorders>
            <w:shd w:val="clear" w:color="000000" w:fill="FFFFFF"/>
            <w:noWrap/>
            <w:hideMark/>
          </w:tcPr>
          <w:p w14:paraId="5B3FDBED" w14:textId="77777777" w:rsidR="00D60F52" w:rsidRPr="00D60F52" w:rsidRDefault="00D60F52" w:rsidP="00056150">
            <w:pPr>
              <w:spacing w:after="0"/>
              <w:jc w:val="left"/>
              <w:rPr>
                <w:rFonts w:ascii="Times New Roman" w:eastAsia="Times New Roman" w:hAnsi="Times New Roman" w:cs="Times New Roman"/>
                <w:b/>
                <w:bCs/>
                <w:sz w:val="24"/>
                <w:szCs w:val="24"/>
              </w:rPr>
            </w:pPr>
            <w:r w:rsidRPr="00D60F52">
              <w:rPr>
                <w:rFonts w:ascii="Times New Roman" w:eastAsia="Times New Roman" w:hAnsi="Times New Roman" w:cs="Times New Roman"/>
                <w:b/>
                <w:bCs/>
                <w:sz w:val="24"/>
                <w:szCs w:val="24"/>
              </w:rPr>
              <w:t> </w:t>
            </w:r>
          </w:p>
        </w:tc>
        <w:tc>
          <w:tcPr>
            <w:tcW w:w="749" w:type="dxa"/>
            <w:tcBorders>
              <w:top w:val="nil"/>
              <w:left w:val="nil"/>
              <w:bottom w:val="nil"/>
              <w:right w:val="nil"/>
            </w:tcBorders>
            <w:shd w:val="clear" w:color="000000" w:fill="FFFFFF"/>
            <w:noWrap/>
            <w:vAlign w:val="center"/>
            <w:hideMark/>
          </w:tcPr>
          <w:p w14:paraId="3BE50703" w14:textId="77777777" w:rsidR="00D60F52" w:rsidRPr="00D60F52" w:rsidRDefault="00D60F52" w:rsidP="00056150">
            <w:pPr>
              <w:spacing w:after="0"/>
              <w:rPr>
                <w:rFonts w:ascii="Times New Roman" w:eastAsia="Times New Roman" w:hAnsi="Times New Roman" w:cs="Times New Roman"/>
                <w:b/>
                <w:bCs/>
              </w:rPr>
            </w:pPr>
            <w:r w:rsidRPr="00D60F52">
              <w:rPr>
                <w:rFonts w:ascii="Times New Roman" w:eastAsia="Times New Roman" w:hAnsi="Times New Roman" w:cs="Times New Roman"/>
                <w:b/>
                <w:bCs/>
              </w:rPr>
              <w:t> </w:t>
            </w:r>
          </w:p>
        </w:tc>
        <w:tc>
          <w:tcPr>
            <w:tcW w:w="668" w:type="dxa"/>
            <w:tcBorders>
              <w:top w:val="nil"/>
              <w:left w:val="nil"/>
              <w:bottom w:val="nil"/>
              <w:right w:val="nil"/>
            </w:tcBorders>
            <w:shd w:val="clear" w:color="auto" w:fill="auto"/>
            <w:noWrap/>
            <w:vAlign w:val="bottom"/>
            <w:hideMark/>
          </w:tcPr>
          <w:p w14:paraId="5C4AD7DA" w14:textId="77777777" w:rsidR="00D60F52" w:rsidRPr="00D60F52" w:rsidRDefault="00D60F52" w:rsidP="00056150">
            <w:pPr>
              <w:spacing w:after="0"/>
              <w:jc w:val="left"/>
              <w:rPr>
                <w:rFonts w:ascii="Arial" w:eastAsia="Times New Roman" w:hAnsi="Arial" w:cs="Arial"/>
                <w:color w:val="000000"/>
              </w:rPr>
            </w:pPr>
            <w:r w:rsidRPr="00D60F52">
              <w:rPr>
                <w:rFonts w:ascii="Arial" w:eastAsia="Times New Roman" w:hAnsi="Arial" w:cs="Arial"/>
                <w:color w:val="000000"/>
              </w:rPr>
              <w:t> </w:t>
            </w:r>
          </w:p>
        </w:tc>
        <w:tc>
          <w:tcPr>
            <w:tcW w:w="814" w:type="dxa"/>
            <w:tcBorders>
              <w:top w:val="nil"/>
              <w:left w:val="nil"/>
              <w:bottom w:val="nil"/>
              <w:right w:val="nil"/>
            </w:tcBorders>
            <w:shd w:val="clear" w:color="auto" w:fill="auto"/>
            <w:noWrap/>
            <w:vAlign w:val="bottom"/>
            <w:hideMark/>
          </w:tcPr>
          <w:p w14:paraId="3E47B743" w14:textId="77777777" w:rsidR="00D60F52" w:rsidRPr="00D60F52" w:rsidRDefault="00D60F52" w:rsidP="00056150">
            <w:pPr>
              <w:spacing w:after="0"/>
              <w:jc w:val="left"/>
              <w:rPr>
                <w:rFonts w:ascii="Arial" w:eastAsia="Times New Roman" w:hAnsi="Arial" w:cs="Arial"/>
                <w:color w:val="000000"/>
              </w:rPr>
            </w:pPr>
            <w:r w:rsidRPr="00D60F52">
              <w:rPr>
                <w:rFonts w:ascii="Arial" w:eastAsia="Times New Roman" w:hAnsi="Arial" w:cs="Arial"/>
                <w:color w:val="000000"/>
              </w:rPr>
              <w:t> </w:t>
            </w:r>
          </w:p>
        </w:tc>
        <w:tc>
          <w:tcPr>
            <w:tcW w:w="814" w:type="dxa"/>
            <w:tcBorders>
              <w:top w:val="nil"/>
              <w:left w:val="nil"/>
              <w:bottom w:val="nil"/>
              <w:right w:val="nil"/>
            </w:tcBorders>
            <w:shd w:val="clear" w:color="auto" w:fill="auto"/>
            <w:noWrap/>
            <w:vAlign w:val="bottom"/>
            <w:hideMark/>
          </w:tcPr>
          <w:p w14:paraId="604E62D9" w14:textId="03664E54" w:rsidR="00D60F52" w:rsidRPr="00D60F52" w:rsidRDefault="00D60F52" w:rsidP="00056150">
            <w:pPr>
              <w:spacing w:after="0"/>
              <w:jc w:val="left"/>
              <w:rPr>
                <w:rFonts w:ascii="Arial" w:eastAsia="Times New Roman" w:hAnsi="Arial" w:cs="Arial"/>
                <w:color w:val="000000"/>
              </w:rPr>
            </w:pPr>
          </w:p>
        </w:tc>
        <w:tc>
          <w:tcPr>
            <w:tcW w:w="814" w:type="dxa"/>
            <w:tcBorders>
              <w:top w:val="nil"/>
              <w:left w:val="nil"/>
              <w:bottom w:val="nil"/>
              <w:right w:val="nil"/>
            </w:tcBorders>
            <w:shd w:val="clear" w:color="auto" w:fill="auto"/>
            <w:noWrap/>
            <w:vAlign w:val="bottom"/>
            <w:hideMark/>
          </w:tcPr>
          <w:p w14:paraId="3A33130C" w14:textId="77777777" w:rsidR="00D60F52" w:rsidRPr="00D60F52" w:rsidRDefault="00D60F52" w:rsidP="00056150">
            <w:pPr>
              <w:spacing w:after="0"/>
              <w:jc w:val="left"/>
              <w:rPr>
                <w:rFonts w:ascii="Arial" w:eastAsia="Times New Roman" w:hAnsi="Arial" w:cs="Arial"/>
                <w:color w:val="000000"/>
              </w:rPr>
            </w:pPr>
            <w:r w:rsidRPr="00D60F52">
              <w:rPr>
                <w:rFonts w:ascii="Arial" w:eastAsia="Times New Roman" w:hAnsi="Arial" w:cs="Arial"/>
                <w:color w:val="000000"/>
              </w:rPr>
              <w:t> </w:t>
            </w:r>
          </w:p>
        </w:tc>
        <w:tc>
          <w:tcPr>
            <w:tcW w:w="578" w:type="dxa"/>
            <w:tcBorders>
              <w:top w:val="nil"/>
              <w:left w:val="nil"/>
              <w:bottom w:val="nil"/>
              <w:right w:val="nil"/>
            </w:tcBorders>
            <w:shd w:val="clear" w:color="auto" w:fill="auto"/>
            <w:noWrap/>
            <w:vAlign w:val="bottom"/>
            <w:hideMark/>
          </w:tcPr>
          <w:p w14:paraId="546E82A2" w14:textId="77777777" w:rsidR="00D60F52" w:rsidRPr="00D60F52" w:rsidRDefault="00D60F52" w:rsidP="00056150">
            <w:pPr>
              <w:spacing w:after="0"/>
              <w:jc w:val="left"/>
              <w:rPr>
                <w:rFonts w:ascii="Arial" w:eastAsia="Times New Roman" w:hAnsi="Arial" w:cs="Arial"/>
                <w:color w:val="000000"/>
              </w:rPr>
            </w:pPr>
            <w:r w:rsidRPr="00D60F52">
              <w:rPr>
                <w:rFonts w:ascii="Arial" w:eastAsia="Times New Roman" w:hAnsi="Arial" w:cs="Arial"/>
                <w:color w:val="000000"/>
              </w:rPr>
              <w:t> </w:t>
            </w:r>
          </w:p>
        </w:tc>
        <w:tc>
          <w:tcPr>
            <w:tcW w:w="714" w:type="dxa"/>
            <w:tcBorders>
              <w:top w:val="nil"/>
              <w:left w:val="nil"/>
              <w:bottom w:val="nil"/>
              <w:right w:val="nil"/>
            </w:tcBorders>
            <w:shd w:val="clear" w:color="000000" w:fill="FFFFFF"/>
            <w:noWrap/>
            <w:vAlign w:val="center"/>
            <w:hideMark/>
          </w:tcPr>
          <w:p w14:paraId="2E96616F" w14:textId="77777777" w:rsidR="00D60F52" w:rsidRPr="00D60F52" w:rsidRDefault="00D60F52" w:rsidP="00056150">
            <w:pPr>
              <w:spacing w:after="0"/>
              <w:rPr>
                <w:rFonts w:ascii="Times New Roman" w:eastAsia="Times New Roman" w:hAnsi="Times New Roman" w:cs="Times New Roman"/>
                <w:b/>
                <w:bCs/>
              </w:rPr>
            </w:pPr>
            <w:r w:rsidRPr="00D60F52">
              <w:rPr>
                <w:rFonts w:ascii="Times New Roman" w:eastAsia="Times New Roman" w:hAnsi="Times New Roman" w:cs="Times New Roman"/>
                <w:b/>
                <w:bCs/>
              </w:rPr>
              <w:t> </w:t>
            </w:r>
          </w:p>
        </w:tc>
        <w:tc>
          <w:tcPr>
            <w:tcW w:w="703" w:type="dxa"/>
            <w:tcBorders>
              <w:top w:val="nil"/>
              <w:left w:val="nil"/>
              <w:bottom w:val="nil"/>
              <w:right w:val="nil"/>
            </w:tcBorders>
            <w:shd w:val="clear" w:color="auto" w:fill="auto"/>
            <w:noWrap/>
            <w:vAlign w:val="center"/>
            <w:hideMark/>
          </w:tcPr>
          <w:p w14:paraId="5A24BE55" w14:textId="77777777" w:rsidR="00D60F52" w:rsidRPr="00D60F52" w:rsidRDefault="00D60F52" w:rsidP="00056150">
            <w:pPr>
              <w:spacing w:after="0"/>
              <w:rPr>
                <w:rFonts w:ascii="Arial" w:eastAsia="Times New Roman" w:hAnsi="Arial" w:cs="Arial"/>
                <w:b/>
                <w:bCs/>
              </w:rPr>
            </w:pPr>
            <w:r w:rsidRPr="00D60F52">
              <w:rPr>
                <w:rFonts w:ascii="Arial" w:eastAsia="Times New Roman" w:hAnsi="Arial" w:cs="Arial"/>
                <w:b/>
                <w:bCs/>
              </w:rPr>
              <w:t> </w:t>
            </w:r>
          </w:p>
        </w:tc>
        <w:tc>
          <w:tcPr>
            <w:tcW w:w="687" w:type="dxa"/>
            <w:tcBorders>
              <w:top w:val="nil"/>
              <w:left w:val="nil"/>
              <w:bottom w:val="nil"/>
              <w:right w:val="nil"/>
            </w:tcBorders>
            <w:shd w:val="clear" w:color="auto" w:fill="auto"/>
            <w:noWrap/>
            <w:vAlign w:val="center"/>
            <w:hideMark/>
          </w:tcPr>
          <w:p w14:paraId="4EA6A901" w14:textId="77777777" w:rsidR="00D60F52" w:rsidRPr="00D60F52" w:rsidRDefault="00D60F52" w:rsidP="00056150">
            <w:pPr>
              <w:spacing w:after="0"/>
              <w:rPr>
                <w:rFonts w:ascii="Arial" w:eastAsia="Times New Roman" w:hAnsi="Arial" w:cs="Arial"/>
                <w:b/>
                <w:bCs/>
              </w:rPr>
            </w:pPr>
            <w:r w:rsidRPr="00D60F52">
              <w:rPr>
                <w:rFonts w:ascii="Arial" w:eastAsia="Times New Roman" w:hAnsi="Arial" w:cs="Arial"/>
                <w:b/>
                <w:bCs/>
              </w:rPr>
              <w:t> </w:t>
            </w:r>
          </w:p>
        </w:tc>
        <w:tc>
          <w:tcPr>
            <w:tcW w:w="678" w:type="dxa"/>
            <w:tcBorders>
              <w:top w:val="nil"/>
              <w:left w:val="nil"/>
              <w:bottom w:val="nil"/>
              <w:right w:val="nil"/>
            </w:tcBorders>
            <w:shd w:val="clear" w:color="auto" w:fill="auto"/>
            <w:noWrap/>
            <w:vAlign w:val="center"/>
            <w:hideMark/>
          </w:tcPr>
          <w:p w14:paraId="6AAE7B4E" w14:textId="77777777" w:rsidR="00D60F52" w:rsidRPr="00D60F52" w:rsidRDefault="00D60F52" w:rsidP="00056150">
            <w:pPr>
              <w:spacing w:after="0"/>
              <w:rPr>
                <w:rFonts w:ascii="Arial" w:eastAsia="Times New Roman" w:hAnsi="Arial" w:cs="Arial"/>
                <w:b/>
                <w:bCs/>
              </w:rPr>
            </w:pPr>
            <w:r w:rsidRPr="00D60F52">
              <w:rPr>
                <w:rFonts w:ascii="Arial" w:eastAsia="Times New Roman" w:hAnsi="Arial" w:cs="Arial"/>
                <w:b/>
                <w:bCs/>
              </w:rPr>
              <w:t> </w:t>
            </w:r>
          </w:p>
        </w:tc>
        <w:tc>
          <w:tcPr>
            <w:tcW w:w="668" w:type="dxa"/>
            <w:tcBorders>
              <w:top w:val="nil"/>
              <w:left w:val="nil"/>
              <w:bottom w:val="nil"/>
              <w:right w:val="nil"/>
            </w:tcBorders>
            <w:shd w:val="clear" w:color="auto" w:fill="auto"/>
            <w:noWrap/>
            <w:vAlign w:val="center"/>
            <w:hideMark/>
          </w:tcPr>
          <w:p w14:paraId="42BD4769" w14:textId="77777777" w:rsidR="00D60F52" w:rsidRPr="00D60F52" w:rsidRDefault="00D60F52" w:rsidP="00056150">
            <w:pPr>
              <w:spacing w:after="0"/>
              <w:rPr>
                <w:rFonts w:ascii="Arial" w:eastAsia="Times New Roman" w:hAnsi="Arial" w:cs="Arial"/>
                <w:b/>
                <w:bCs/>
              </w:rPr>
            </w:pPr>
            <w:r w:rsidRPr="00D60F52">
              <w:rPr>
                <w:rFonts w:ascii="Arial" w:eastAsia="Times New Roman" w:hAnsi="Arial" w:cs="Arial"/>
                <w:b/>
                <w:bCs/>
              </w:rPr>
              <w:t> </w:t>
            </w:r>
          </w:p>
        </w:tc>
        <w:tc>
          <w:tcPr>
            <w:tcW w:w="668" w:type="dxa"/>
            <w:tcBorders>
              <w:top w:val="nil"/>
              <w:left w:val="nil"/>
              <w:bottom w:val="nil"/>
              <w:right w:val="nil"/>
            </w:tcBorders>
            <w:shd w:val="clear" w:color="auto" w:fill="auto"/>
            <w:noWrap/>
            <w:vAlign w:val="center"/>
            <w:hideMark/>
          </w:tcPr>
          <w:p w14:paraId="72696C72" w14:textId="77777777" w:rsidR="00D60F52" w:rsidRPr="00D60F52" w:rsidRDefault="00D60F52" w:rsidP="00056150">
            <w:pPr>
              <w:spacing w:after="0"/>
              <w:jc w:val="both"/>
              <w:rPr>
                <w:rFonts w:ascii="Arial" w:eastAsia="Times New Roman" w:hAnsi="Arial" w:cs="Arial"/>
                <w:b/>
                <w:bCs/>
              </w:rPr>
            </w:pPr>
            <w:r w:rsidRPr="00D60F52">
              <w:rPr>
                <w:rFonts w:ascii="Arial" w:eastAsia="Times New Roman" w:hAnsi="Arial" w:cs="Arial"/>
                <w:b/>
                <w:bCs/>
              </w:rPr>
              <w:t> </w:t>
            </w:r>
          </w:p>
        </w:tc>
        <w:tc>
          <w:tcPr>
            <w:tcW w:w="668" w:type="dxa"/>
            <w:tcBorders>
              <w:top w:val="nil"/>
              <w:left w:val="nil"/>
              <w:bottom w:val="nil"/>
              <w:right w:val="nil"/>
            </w:tcBorders>
            <w:shd w:val="clear" w:color="auto" w:fill="auto"/>
            <w:noWrap/>
            <w:vAlign w:val="center"/>
            <w:hideMark/>
          </w:tcPr>
          <w:p w14:paraId="5172416E" w14:textId="77777777" w:rsidR="00D60F52" w:rsidRPr="00D60F52" w:rsidRDefault="00D60F52" w:rsidP="00056150">
            <w:pPr>
              <w:spacing w:after="0"/>
              <w:rPr>
                <w:rFonts w:ascii="Arial" w:eastAsia="Times New Roman" w:hAnsi="Arial" w:cs="Arial"/>
                <w:b/>
                <w:bCs/>
              </w:rPr>
            </w:pPr>
            <w:r w:rsidRPr="00D60F52">
              <w:rPr>
                <w:rFonts w:ascii="Arial" w:eastAsia="Times New Roman" w:hAnsi="Arial" w:cs="Arial"/>
                <w:b/>
                <w:bCs/>
              </w:rPr>
              <w:t> </w:t>
            </w:r>
          </w:p>
        </w:tc>
        <w:tc>
          <w:tcPr>
            <w:tcW w:w="623" w:type="dxa"/>
            <w:tcBorders>
              <w:top w:val="nil"/>
              <w:left w:val="nil"/>
              <w:bottom w:val="nil"/>
              <w:right w:val="nil"/>
            </w:tcBorders>
            <w:shd w:val="clear" w:color="auto" w:fill="auto"/>
            <w:noWrap/>
            <w:vAlign w:val="center"/>
            <w:hideMark/>
          </w:tcPr>
          <w:p w14:paraId="27450815" w14:textId="77777777" w:rsidR="00D60F52" w:rsidRPr="00D60F52" w:rsidRDefault="00D60F52" w:rsidP="00056150">
            <w:pPr>
              <w:spacing w:after="0"/>
              <w:rPr>
                <w:rFonts w:ascii="Arial" w:eastAsia="Times New Roman" w:hAnsi="Arial" w:cs="Arial"/>
                <w:b/>
                <w:bCs/>
              </w:rPr>
            </w:pPr>
            <w:r w:rsidRPr="00D60F52">
              <w:rPr>
                <w:rFonts w:ascii="Arial" w:eastAsia="Times New Roman" w:hAnsi="Arial" w:cs="Arial"/>
                <w:b/>
                <w:bCs/>
              </w:rPr>
              <w:t> </w:t>
            </w:r>
          </w:p>
        </w:tc>
        <w:tc>
          <w:tcPr>
            <w:tcW w:w="623" w:type="dxa"/>
            <w:tcBorders>
              <w:top w:val="nil"/>
              <w:left w:val="nil"/>
              <w:bottom w:val="nil"/>
              <w:right w:val="nil"/>
            </w:tcBorders>
            <w:shd w:val="clear" w:color="auto" w:fill="auto"/>
            <w:noWrap/>
            <w:vAlign w:val="center"/>
            <w:hideMark/>
          </w:tcPr>
          <w:p w14:paraId="1E53CF6B" w14:textId="77777777" w:rsidR="00D60F52" w:rsidRPr="00D60F52" w:rsidRDefault="00D60F52" w:rsidP="00056150">
            <w:pPr>
              <w:spacing w:after="0"/>
              <w:rPr>
                <w:rFonts w:ascii="Arial" w:eastAsia="Times New Roman" w:hAnsi="Arial" w:cs="Arial"/>
                <w:b/>
                <w:bCs/>
              </w:rPr>
            </w:pPr>
            <w:r w:rsidRPr="00D60F52">
              <w:rPr>
                <w:rFonts w:ascii="Arial" w:eastAsia="Times New Roman" w:hAnsi="Arial" w:cs="Arial"/>
                <w:b/>
                <w:bCs/>
              </w:rPr>
              <w:t> </w:t>
            </w:r>
          </w:p>
        </w:tc>
        <w:tc>
          <w:tcPr>
            <w:tcW w:w="742" w:type="dxa"/>
            <w:tcBorders>
              <w:top w:val="nil"/>
              <w:left w:val="nil"/>
              <w:bottom w:val="nil"/>
              <w:right w:val="nil"/>
            </w:tcBorders>
            <w:shd w:val="clear" w:color="auto" w:fill="auto"/>
            <w:noWrap/>
            <w:vAlign w:val="center"/>
            <w:hideMark/>
          </w:tcPr>
          <w:p w14:paraId="104901C8" w14:textId="77777777" w:rsidR="00D60F52" w:rsidRPr="00D60F52" w:rsidRDefault="00D60F52" w:rsidP="00056150">
            <w:pPr>
              <w:spacing w:after="0"/>
              <w:rPr>
                <w:rFonts w:ascii="Arial" w:eastAsia="Times New Roman" w:hAnsi="Arial" w:cs="Arial"/>
                <w:b/>
                <w:bCs/>
              </w:rPr>
            </w:pPr>
            <w:r w:rsidRPr="00D60F52">
              <w:rPr>
                <w:rFonts w:ascii="Arial" w:eastAsia="Times New Roman" w:hAnsi="Arial" w:cs="Arial"/>
                <w:b/>
                <w:bCs/>
              </w:rPr>
              <w:t> </w:t>
            </w:r>
          </w:p>
        </w:tc>
        <w:tc>
          <w:tcPr>
            <w:tcW w:w="896" w:type="dxa"/>
            <w:tcBorders>
              <w:top w:val="nil"/>
              <w:left w:val="nil"/>
              <w:bottom w:val="nil"/>
              <w:right w:val="nil"/>
            </w:tcBorders>
            <w:shd w:val="clear" w:color="auto" w:fill="auto"/>
            <w:noWrap/>
            <w:vAlign w:val="center"/>
            <w:hideMark/>
          </w:tcPr>
          <w:p w14:paraId="5BD61B30" w14:textId="77777777" w:rsidR="00D60F52" w:rsidRPr="00D60F52" w:rsidRDefault="00D60F52" w:rsidP="00056150">
            <w:pPr>
              <w:spacing w:after="0"/>
              <w:rPr>
                <w:rFonts w:ascii="Arial" w:eastAsia="Times New Roman" w:hAnsi="Arial" w:cs="Arial"/>
                <w:b/>
                <w:bCs/>
              </w:rPr>
            </w:pPr>
            <w:r w:rsidRPr="00D60F52">
              <w:rPr>
                <w:rFonts w:ascii="Arial" w:eastAsia="Times New Roman" w:hAnsi="Arial" w:cs="Arial"/>
                <w:b/>
                <w:bCs/>
              </w:rPr>
              <w:t> </w:t>
            </w:r>
          </w:p>
        </w:tc>
        <w:tc>
          <w:tcPr>
            <w:tcW w:w="961" w:type="dxa"/>
            <w:tcBorders>
              <w:top w:val="nil"/>
              <w:left w:val="nil"/>
              <w:bottom w:val="nil"/>
              <w:right w:val="nil"/>
            </w:tcBorders>
            <w:shd w:val="clear" w:color="auto" w:fill="auto"/>
            <w:noWrap/>
            <w:vAlign w:val="center"/>
            <w:hideMark/>
          </w:tcPr>
          <w:p w14:paraId="3FDDEFDB" w14:textId="77777777" w:rsidR="00D60F52" w:rsidRPr="00D60F52" w:rsidRDefault="00D60F52" w:rsidP="00056150">
            <w:pPr>
              <w:spacing w:after="0"/>
              <w:rPr>
                <w:rFonts w:ascii="Arial" w:eastAsia="Times New Roman" w:hAnsi="Arial" w:cs="Arial"/>
                <w:b/>
                <w:bCs/>
              </w:rPr>
            </w:pPr>
            <w:r w:rsidRPr="00D60F52">
              <w:rPr>
                <w:rFonts w:ascii="Arial" w:eastAsia="Times New Roman" w:hAnsi="Arial" w:cs="Arial"/>
                <w:b/>
                <w:bCs/>
              </w:rPr>
              <w:t> </w:t>
            </w:r>
          </w:p>
        </w:tc>
        <w:tc>
          <w:tcPr>
            <w:tcW w:w="961" w:type="dxa"/>
            <w:tcBorders>
              <w:top w:val="nil"/>
              <w:left w:val="nil"/>
              <w:bottom w:val="nil"/>
              <w:right w:val="nil"/>
            </w:tcBorders>
            <w:shd w:val="clear" w:color="auto" w:fill="auto"/>
            <w:noWrap/>
            <w:vAlign w:val="center"/>
            <w:hideMark/>
          </w:tcPr>
          <w:p w14:paraId="40478238" w14:textId="77777777" w:rsidR="00D60F52" w:rsidRPr="00D60F52" w:rsidRDefault="00D60F52" w:rsidP="00056150">
            <w:pPr>
              <w:spacing w:after="0"/>
              <w:rPr>
                <w:rFonts w:ascii="Arial" w:eastAsia="Times New Roman" w:hAnsi="Arial" w:cs="Arial"/>
                <w:b/>
                <w:bCs/>
              </w:rPr>
            </w:pPr>
            <w:r w:rsidRPr="00D60F52">
              <w:rPr>
                <w:rFonts w:ascii="Arial" w:eastAsia="Times New Roman" w:hAnsi="Arial" w:cs="Arial"/>
                <w:b/>
                <w:bCs/>
              </w:rPr>
              <w:t> </w:t>
            </w:r>
          </w:p>
        </w:tc>
      </w:tr>
      <w:tr w:rsidR="00D60F52" w:rsidRPr="00D60F52" w14:paraId="1BAC7646" w14:textId="77777777" w:rsidTr="00D60F52">
        <w:trPr>
          <w:trHeight w:val="1785"/>
        </w:trPr>
        <w:tc>
          <w:tcPr>
            <w:tcW w:w="5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693162" w14:textId="77777777" w:rsidR="00D60F52" w:rsidRPr="00D60F52" w:rsidRDefault="00D60F52" w:rsidP="00056150">
            <w:pPr>
              <w:spacing w:after="0"/>
              <w:rPr>
                <w:rFonts w:ascii="Times New Roman" w:eastAsia="Times New Roman" w:hAnsi="Times New Roman" w:cs="Times New Roman"/>
                <w:b/>
                <w:bCs/>
                <w:sz w:val="16"/>
                <w:szCs w:val="16"/>
              </w:rPr>
            </w:pPr>
            <w:r w:rsidRPr="00D60F52">
              <w:rPr>
                <w:rFonts w:ascii="Times New Roman" w:eastAsia="Times New Roman" w:hAnsi="Times New Roman" w:cs="Times New Roman"/>
                <w:b/>
                <w:bCs/>
                <w:sz w:val="16"/>
                <w:szCs w:val="16"/>
              </w:rPr>
              <w:t>TT</w:t>
            </w:r>
          </w:p>
        </w:tc>
        <w:tc>
          <w:tcPr>
            <w:tcW w:w="749" w:type="dxa"/>
            <w:tcBorders>
              <w:top w:val="single" w:sz="4" w:space="0" w:color="auto"/>
              <w:left w:val="nil"/>
              <w:bottom w:val="single" w:sz="4" w:space="0" w:color="auto"/>
              <w:right w:val="single" w:sz="4" w:space="0" w:color="auto"/>
            </w:tcBorders>
            <w:shd w:val="clear" w:color="000000" w:fill="FFFFFF"/>
            <w:vAlign w:val="center"/>
            <w:hideMark/>
          </w:tcPr>
          <w:p w14:paraId="10985DF0" w14:textId="77777777" w:rsidR="00D60F52" w:rsidRPr="00D60F52" w:rsidRDefault="00D60F52" w:rsidP="00056150">
            <w:pPr>
              <w:spacing w:after="0"/>
              <w:rPr>
                <w:rFonts w:ascii="Times New Roman" w:eastAsia="Times New Roman" w:hAnsi="Times New Roman" w:cs="Times New Roman"/>
                <w:b/>
                <w:bCs/>
                <w:sz w:val="16"/>
                <w:szCs w:val="16"/>
              </w:rPr>
            </w:pPr>
            <w:r w:rsidRPr="00D60F52">
              <w:rPr>
                <w:rFonts w:ascii="Times New Roman" w:eastAsia="Times New Roman" w:hAnsi="Times New Roman" w:cs="Times New Roman"/>
                <w:b/>
                <w:bCs/>
                <w:sz w:val="16"/>
                <w:szCs w:val="16"/>
              </w:rPr>
              <w:t>Môn</w:t>
            </w:r>
          </w:p>
        </w:tc>
        <w:tc>
          <w:tcPr>
            <w:tcW w:w="668" w:type="dxa"/>
            <w:tcBorders>
              <w:top w:val="single" w:sz="4" w:space="0" w:color="auto"/>
              <w:left w:val="nil"/>
              <w:bottom w:val="single" w:sz="4" w:space="0" w:color="auto"/>
              <w:right w:val="single" w:sz="4" w:space="0" w:color="auto"/>
            </w:tcBorders>
            <w:shd w:val="clear" w:color="000000" w:fill="FFFFFF"/>
            <w:vAlign w:val="center"/>
            <w:hideMark/>
          </w:tcPr>
          <w:p w14:paraId="405871CA" w14:textId="77777777" w:rsidR="00D60F52" w:rsidRPr="00D60F52" w:rsidRDefault="00D60F52" w:rsidP="00056150">
            <w:pPr>
              <w:spacing w:after="0"/>
              <w:rPr>
                <w:rFonts w:ascii="Times New Roman" w:eastAsia="Times New Roman" w:hAnsi="Times New Roman" w:cs="Times New Roman"/>
                <w:b/>
                <w:bCs/>
                <w:sz w:val="16"/>
                <w:szCs w:val="16"/>
              </w:rPr>
            </w:pPr>
            <w:r w:rsidRPr="00D60F52">
              <w:rPr>
                <w:rFonts w:ascii="Times New Roman" w:eastAsia="Times New Roman" w:hAnsi="Times New Roman" w:cs="Times New Roman"/>
                <w:b/>
                <w:bCs/>
                <w:sz w:val="16"/>
                <w:szCs w:val="16"/>
              </w:rPr>
              <w:t>Số Tiết PPCT &amp; tự chọn</w:t>
            </w:r>
          </w:p>
        </w:tc>
        <w:tc>
          <w:tcPr>
            <w:tcW w:w="814" w:type="dxa"/>
            <w:tcBorders>
              <w:top w:val="single" w:sz="4" w:space="0" w:color="auto"/>
              <w:left w:val="nil"/>
              <w:bottom w:val="single" w:sz="4" w:space="0" w:color="auto"/>
              <w:right w:val="single" w:sz="4" w:space="0" w:color="auto"/>
            </w:tcBorders>
            <w:shd w:val="clear" w:color="CCFFFF" w:fill="FFFFFF"/>
            <w:vAlign w:val="center"/>
            <w:hideMark/>
          </w:tcPr>
          <w:p w14:paraId="678C9E8D" w14:textId="77777777" w:rsidR="00D60F52" w:rsidRPr="00D60F52" w:rsidRDefault="00D60F52" w:rsidP="00056150">
            <w:pPr>
              <w:spacing w:after="0"/>
              <w:rPr>
                <w:rFonts w:ascii="Times New Roman" w:eastAsia="Times New Roman" w:hAnsi="Times New Roman" w:cs="Times New Roman"/>
                <w:b/>
                <w:bCs/>
                <w:sz w:val="16"/>
                <w:szCs w:val="16"/>
              </w:rPr>
            </w:pPr>
            <w:r w:rsidRPr="00D60F52">
              <w:rPr>
                <w:rFonts w:ascii="Times New Roman" w:eastAsia="Times New Roman" w:hAnsi="Times New Roman" w:cs="Times New Roman"/>
                <w:b/>
                <w:bCs/>
                <w:sz w:val="16"/>
                <w:szCs w:val="16"/>
              </w:rPr>
              <w:t>Số lớp Chủ nhiệm</w:t>
            </w:r>
          </w:p>
          <w:p w14:paraId="1C1235AA" w14:textId="06117A47" w:rsidR="00D60F52" w:rsidRPr="00D60F52" w:rsidRDefault="00D60F52" w:rsidP="00056150">
            <w:pPr>
              <w:spacing w:after="0"/>
              <w:rPr>
                <w:rFonts w:ascii="Times New Roman" w:eastAsia="Times New Roman" w:hAnsi="Times New Roman" w:cs="Times New Roman"/>
                <w:b/>
                <w:bCs/>
                <w:sz w:val="16"/>
                <w:szCs w:val="16"/>
              </w:rPr>
            </w:pPr>
            <w:r w:rsidRPr="00D60F52">
              <w:rPr>
                <w:rFonts w:ascii="Times New Roman" w:eastAsia="Times New Roman" w:hAnsi="Times New Roman" w:cs="Times New Roman"/>
                <w:b/>
                <w:bCs/>
                <w:sz w:val="16"/>
                <w:szCs w:val="16"/>
              </w:rPr>
              <w:t>12</w:t>
            </w:r>
          </w:p>
        </w:tc>
        <w:tc>
          <w:tcPr>
            <w:tcW w:w="814" w:type="dxa"/>
            <w:tcBorders>
              <w:top w:val="single" w:sz="4" w:space="0" w:color="auto"/>
              <w:left w:val="nil"/>
              <w:bottom w:val="single" w:sz="4" w:space="0" w:color="auto"/>
              <w:right w:val="single" w:sz="4" w:space="0" w:color="auto"/>
            </w:tcBorders>
            <w:shd w:val="clear" w:color="CCFFFF" w:fill="FFFFFF"/>
            <w:vAlign w:val="center"/>
            <w:hideMark/>
          </w:tcPr>
          <w:p w14:paraId="3CEA5D7E" w14:textId="77777777" w:rsidR="00D60F52" w:rsidRPr="00D60F52" w:rsidRDefault="00D60F52" w:rsidP="00056150">
            <w:pPr>
              <w:spacing w:after="0"/>
              <w:rPr>
                <w:rFonts w:ascii="Times New Roman" w:eastAsia="Times New Roman" w:hAnsi="Times New Roman" w:cs="Times New Roman"/>
                <w:b/>
                <w:bCs/>
                <w:sz w:val="16"/>
                <w:szCs w:val="16"/>
              </w:rPr>
            </w:pPr>
            <w:r w:rsidRPr="00D60F52">
              <w:rPr>
                <w:rFonts w:ascii="Times New Roman" w:eastAsia="Times New Roman" w:hAnsi="Times New Roman" w:cs="Times New Roman"/>
                <w:b/>
                <w:bCs/>
                <w:sz w:val="16"/>
                <w:szCs w:val="16"/>
              </w:rPr>
              <w:t>Số lớp Chủ nhiệm</w:t>
            </w:r>
          </w:p>
          <w:p w14:paraId="01A18817" w14:textId="7117E648" w:rsidR="00D60F52" w:rsidRPr="00D60F52" w:rsidRDefault="00D60F52" w:rsidP="00056150">
            <w:pPr>
              <w:spacing w:after="0"/>
              <w:rPr>
                <w:rFonts w:ascii="Times New Roman" w:eastAsia="Times New Roman" w:hAnsi="Times New Roman" w:cs="Times New Roman"/>
                <w:b/>
                <w:bCs/>
                <w:sz w:val="16"/>
                <w:szCs w:val="16"/>
              </w:rPr>
            </w:pPr>
            <w:r w:rsidRPr="00D60F52">
              <w:rPr>
                <w:rFonts w:ascii="Times New Roman" w:eastAsia="Times New Roman" w:hAnsi="Times New Roman" w:cs="Times New Roman"/>
                <w:b/>
                <w:bCs/>
                <w:sz w:val="16"/>
                <w:szCs w:val="16"/>
              </w:rPr>
              <w:t>11</w:t>
            </w:r>
          </w:p>
        </w:tc>
        <w:tc>
          <w:tcPr>
            <w:tcW w:w="814" w:type="dxa"/>
            <w:tcBorders>
              <w:top w:val="single" w:sz="4" w:space="0" w:color="auto"/>
              <w:left w:val="nil"/>
              <w:bottom w:val="single" w:sz="4" w:space="0" w:color="auto"/>
              <w:right w:val="single" w:sz="4" w:space="0" w:color="auto"/>
            </w:tcBorders>
            <w:shd w:val="clear" w:color="CCFFFF" w:fill="FFFFFF"/>
            <w:vAlign w:val="center"/>
            <w:hideMark/>
          </w:tcPr>
          <w:p w14:paraId="06633EB0" w14:textId="77777777" w:rsidR="00D60F52" w:rsidRPr="00D60F52" w:rsidRDefault="00D60F52" w:rsidP="00056150">
            <w:pPr>
              <w:spacing w:after="0"/>
              <w:rPr>
                <w:rFonts w:ascii="Times New Roman" w:eastAsia="Times New Roman" w:hAnsi="Times New Roman" w:cs="Times New Roman"/>
                <w:b/>
                <w:bCs/>
                <w:sz w:val="16"/>
                <w:szCs w:val="16"/>
              </w:rPr>
            </w:pPr>
            <w:r w:rsidRPr="00D60F52">
              <w:rPr>
                <w:rFonts w:ascii="Times New Roman" w:eastAsia="Times New Roman" w:hAnsi="Times New Roman" w:cs="Times New Roman"/>
                <w:b/>
                <w:bCs/>
                <w:sz w:val="16"/>
                <w:szCs w:val="16"/>
              </w:rPr>
              <w:t>Số lớp Chủ nhiệm</w:t>
            </w:r>
          </w:p>
          <w:p w14:paraId="2CEE78DA" w14:textId="18AB803C" w:rsidR="00D60F52" w:rsidRPr="00D60F52" w:rsidRDefault="00D60F52" w:rsidP="00056150">
            <w:pPr>
              <w:spacing w:after="0"/>
              <w:rPr>
                <w:rFonts w:ascii="Times New Roman" w:eastAsia="Times New Roman" w:hAnsi="Times New Roman" w:cs="Times New Roman"/>
                <w:b/>
                <w:bCs/>
                <w:sz w:val="16"/>
                <w:szCs w:val="16"/>
              </w:rPr>
            </w:pPr>
            <w:r w:rsidRPr="00D60F52">
              <w:rPr>
                <w:rFonts w:ascii="Times New Roman" w:eastAsia="Times New Roman" w:hAnsi="Times New Roman" w:cs="Times New Roman"/>
                <w:b/>
                <w:bCs/>
                <w:sz w:val="16"/>
                <w:szCs w:val="16"/>
              </w:rPr>
              <w:t>10</w:t>
            </w:r>
          </w:p>
        </w:tc>
        <w:tc>
          <w:tcPr>
            <w:tcW w:w="578" w:type="dxa"/>
            <w:tcBorders>
              <w:top w:val="single" w:sz="4" w:space="0" w:color="auto"/>
              <w:left w:val="nil"/>
              <w:bottom w:val="single" w:sz="4" w:space="0" w:color="auto"/>
              <w:right w:val="single" w:sz="4" w:space="0" w:color="auto"/>
            </w:tcBorders>
            <w:shd w:val="clear" w:color="000000" w:fill="FFFFFF"/>
            <w:vAlign w:val="center"/>
            <w:hideMark/>
          </w:tcPr>
          <w:p w14:paraId="539F1A43" w14:textId="77777777" w:rsidR="00D60F52" w:rsidRPr="00D60F52" w:rsidRDefault="00D60F52" w:rsidP="00056150">
            <w:pPr>
              <w:spacing w:after="0"/>
              <w:rPr>
                <w:rFonts w:ascii="Times New Roman" w:eastAsia="Times New Roman" w:hAnsi="Times New Roman" w:cs="Times New Roman"/>
                <w:b/>
                <w:bCs/>
                <w:sz w:val="16"/>
                <w:szCs w:val="16"/>
              </w:rPr>
            </w:pPr>
            <w:r w:rsidRPr="00D60F52">
              <w:rPr>
                <w:rFonts w:ascii="Times New Roman" w:eastAsia="Times New Roman" w:hAnsi="Times New Roman" w:cs="Times New Roman"/>
                <w:b/>
                <w:bCs/>
                <w:sz w:val="16"/>
                <w:szCs w:val="16"/>
              </w:rPr>
              <w:t>Số tiết CN</w:t>
            </w:r>
          </w:p>
        </w:tc>
        <w:tc>
          <w:tcPr>
            <w:tcW w:w="714" w:type="dxa"/>
            <w:tcBorders>
              <w:top w:val="single" w:sz="4" w:space="0" w:color="auto"/>
              <w:left w:val="nil"/>
              <w:bottom w:val="single" w:sz="4" w:space="0" w:color="auto"/>
              <w:right w:val="single" w:sz="4" w:space="0" w:color="auto"/>
            </w:tcBorders>
            <w:shd w:val="clear" w:color="000000" w:fill="FFFFFF"/>
            <w:vAlign w:val="center"/>
            <w:hideMark/>
          </w:tcPr>
          <w:p w14:paraId="19BF643B" w14:textId="77777777" w:rsidR="00D60F52" w:rsidRPr="00D60F52" w:rsidRDefault="00D60F52" w:rsidP="00056150">
            <w:pPr>
              <w:spacing w:after="0"/>
              <w:rPr>
                <w:rFonts w:ascii="Times New Roman" w:eastAsia="Times New Roman" w:hAnsi="Times New Roman" w:cs="Times New Roman"/>
                <w:b/>
                <w:bCs/>
                <w:sz w:val="16"/>
                <w:szCs w:val="16"/>
              </w:rPr>
            </w:pPr>
            <w:r w:rsidRPr="00D60F52">
              <w:rPr>
                <w:rFonts w:ascii="Times New Roman" w:eastAsia="Times New Roman" w:hAnsi="Times New Roman" w:cs="Times New Roman"/>
                <w:b/>
                <w:bCs/>
                <w:sz w:val="16"/>
                <w:szCs w:val="16"/>
              </w:rPr>
              <w:t>Kiêm nhiệm</w:t>
            </w:r>
          </w:p>
        </w:tc>
        <w:tc>
          <w:tcPr>
            <w:tcW w:w="703" w:type="dxa"/>
            <w:tcBorders>
              <w:top w:val="single" w:sz="4" w:space="0" w:color="auto"/>
              <w:left w:val="nil"/>
              <w:bottom w:val="single" w:sz="4" w:space="0" w:color="auto"/>
              <w:right w:val="single" w:sz="4" w:space="0" w:color="auto"/>
            </w:tcBorders>
            <w:shd w:val="clear" w:color="000000" w:fill="FFFFFF"/>
            <w:vAlign w:val="center"/>
            <w:hideMark/>
          </w:tcPr>
          <w:p w14:paraId="5E74EC2C" w14:textId="77777777" w:rsidR="00D60F52" w:rsidRPr="00D60F52" w:rsidRDefault="00D60F52" w:rsidP="00056150">
            <w:pPr>
              <w:spacing w:after="0"/>
              <w:rPr>
                <w:rFonts w:ascii="Times New Roman" w:eastAsia="Times New Roman" w:hAnsi="Times New Roman" w:cs="Times New Roman"/>
                <w:b/>
                <w:bCs/>
                <w:sz w:val="16"/>
                <w:szCs w:val="16"/>
              </w:rPr>
            </w:pPr>
            <w:r w:rsidRPr="00D60F52">
              <w:rPr>
                <w:rFonts w:ascii="Times New Roman" w:eastAsia="Times New Roman" w:hAnsi="Times New Roman" w:cs="Times New Roman"/>
                <w:b/>
                <w:bCs/>
                <w:sz w:val="16"/>
                <w:szCs w:val="16"/>
              </w:rPr>
              <w:t xml:space="preserve">Số tiết Hướng nghiệp K12 </w:t>
            </w:r>
          </w:p>
        </w:tc>
        <w:tc>
          <w:tcPr>
            <w:tcW w:w="687" w:type="dxa"/>
            <w:tcBorders>
              <w:top w:val="single" w:sz="4" w:space="0" w:color="auto"/>
              <w:left w:val="nil"/>
              <w:bottom w:val="single" w:sz="4" w:space="0" w:color="auto"/>
              <w:right w:val="single" w:sz="4" w:space="0" w:color="auto"/>
            </w:tcBorders>
            <w:shd w:val="clear" w:color="000000" w:fill="FFFFFF"/>
            <w:vAlign w:val="center"/>
            <w:hideMark/>
          </w:tcPr>
          <w:p w14:paraId="46952B6D" w14:textId="77777777" w:rsidR="00D60F52" w:rsidRPr="00D60F52" w:rsidRDefault="00D60F52" w:rsidP="00056150">
            <w:pPr>
              <w:spacing w:after="0"/>
              <w:rPr>
                <w:rFonts w:ascii="Times New Roman" w:eastAsia="Times New Roman" w:hAnsi="Times New Roman" w:cs="Times New Roman"/>
                <w:b/>
                <w:bCs/>
                <w:sz w:val="16"/>
                <w:szCs w:val="16"/>
              </w:rPr>
            </w:pPr>
            <w:r w:rsidRPr="00D60F52">
              <w:rPr>
                <w:rFonts w:ascii="Times New Roman" w:eastAsia="Times New Roman" w:hAnsi="Times New Roman" w:cs="Times New Roman"/>
                <w:b/>
                <w:bCs/>
                <w:sz w:val="16"/>
                <w:szCs w:val="16"/>
              </w:rPr>
              <w:t xml:space="preserve">Tổng số tiết TNHN K10, 11 </w:t>
            </w:r>
          </w:p>
        </w:tc>
        <w:tc>
          <w:tcPr>
            <w:tcW w:w="678" w:type="dxa"/>
            <w:tcBorders>
              <w:top w:val="single" w:sz="4" w:space="0" w:color="auto"/>
              <w:left w:val="nil"/>
              <w:bottom w:val="single" w:sz="4" w:space="0" w:color="auto"/>
              <w:right w:val="single" w:sz="4" w:space="0" w:color="auto"/>
            </w:tcBorders>
            <w:shd w:val="clear" w:color="000000" w:fill="FFFFFF"/>
            <w:vAlign w:val="center"/>
            <w:hideMark/>
          </w:tcPr>
          <w:p w14:paraId="63AFCD76" w14:textId="77777777" w:rsidR="00D60F52" w:rsidRPr="00D60F52" w:rsidRDefault="00D60F52" w:rsidP="00056150">
            <w:pPr>
              <w:spacing w:after="0"/>
              <w:rPr>
                <w:rFonts w:ascii="Times New Roman" w:eastAsia="Times New Roman" w:hAnsi="Times New Roman" w:cs="Times New Roman"/>
                <w:b/>
                <w:bCs/>
                <w:sz w:val="16"/>
                <w:szCs w:val="16"/>
              </w:rPr>
            </w:pPr>
            <w:r w:rsidRPr="00D60F52">
              <w:rPr>
                <w:rFonts w:ascii="Times New Roman" w:eastAsia="Times New Roman" w:hAnsi="Times New Roman" w:cs="Times New Roman"/>
                <w:b/>
                <w:bCs/>
                <w:sz w:val="16"/>
                <w:szCs w:val="16"/>
              </w:rPr>
              <w:t>Tổng số tiết GDĐP 10,11</w:t>
            </w:r>
          </w:p>
        </w:tc>
        <w:tc>
          <w:tcPr>
            <w:tcW w:w="668" w:type="dxa"/>
            <w:tcBorders>
              <w:top w:val="single" w:sz="4" w:space="0" w:color="auto"/>
              <w:left w:val="nil"/>
              <w:bottom w:val="single" w:sz="4" w:space="0" w:color="auto"/>
              <w:right w:val="single" w:sz="4" w:space="0" w:color="auto"/>
            </w:tcBorders>
            <w:shd w:val="clear" w:color="000000" w:fill="FFFFFF"/>
            <w:vAlign w:val="center"/>
            <w:hideMark/>
          </w:tcPr>
          <w:p w14:paraId="6A6A120A" w14:textId="77777777" w:rsidR="00D60F52" w:rsidRPr="00D60F52" w:rsidRDefault="00D60F52" w:rsidP="00056150">
            <w:pPr>
              <w:spacing w:after="0"/>
              <w:rPr>
                <w:rFonts w:ascii="Times New Roman" w:eastAsia="Times New Roman" w:hAnsi="Times New Roman" w:cs="Times New Roman"/>
                <w:b/>
                <w:bCs/>
                <w:sz w:val="16"/>
                <w:szCs w:val="16"/>
              </w:rPr>
            </w:pPr>
            <w:r w:rsidRPr="00D60F52">
              <w:rPr>
                <w:rFonts w:ascii="Times New Roman" w:eastAsia="Times New Roman" w:hAnsi="Times New Roman" w:cs="Times New Roman"/>
                <w:b/>
                <w:bCs/>
                <w:sz w:val="16"/>
                <w:szCs w:val="16"/>
              </w:rPr>
              <w:t> </w:t>
            </w:r>
          </w:p>
        </w:tc>
        <w:tc>
          <w:tcPr>
            <w:tcW w:w="668" w:type="dxa"/>
            <w:tcBorders>
              <w:top w:val="single" w:sz="4" w:space="0" w:color="auto"/>
              <w:left w:val="nil"/>
              <w:bottom w:val="single" w:sz="4" w:space="0" w:color="auto"/>
              <w:right w:val="single" w:sz="4" w:space="0" w:color="auto"/>
            </w:tcBorders>
            <w:shd w:val="clear" w:color="000000" w:fill="FFFFFF"/>
            <w:vAlign w:val="center"/>
            <w:hideMark/>
          </w:tcPr>
          <w:p w14:paraId="0242F23D" w14:textId="77777777" w:rsidR="00D60F52" w:rsidRPr="00D60F52" w:rsidRDefault="00D60F52" w:rsidP="00056150">
            <w:pPr>
              <w:spacing w:after="0"/>
              <w:rPr>
                <w:rFonts w:ascii="Times New Roman" w:eastAsia="Times New Roman" w:hAnsi="Times New Roman" w:cs="Times New Roman"/>
                <w:b/>
                <w:bCs/>
                <w:sz w:val="16"/>
                <w:szCs w:val="16"/>
              </w:rPr>
            </w:pPr>
            <w:r w:rsidRPr="00D60F52">
              <w:rPr>
                <w:rFonts w:ascii="Times New Roman" w:eastAsia="Times New Roman" w:hAnsi="Times New Roman" w:cs="Times New Roman"/>
                <w:b/>
                <w:bCs/>
                <w:sz w:val="16"/>
                <w:szCs w:val="16"/>
              </w:rPr>
              <w:t>Tổng số tiết kế hoạch (x2)</w:t>
            </w:r>
          </w:p>
        </w:tc>
        <w:tc>
          <w:tcPr>
            <w:tcW w:w="668" w:type="dxa"/>
            <w:tcBorders>
              <w:top w:val="single" w:sz="4" w:space="0" w:color="auto"/>
              <w:left w:val="nil"/>
              <w:bottom w:val="single" w:sz="4" w:space="0" w:color="auto"/>
              <w:right w:val="single" w:sz="4" w:space="0" w:color="auto"/>
            </w:tcBorders>
            <w:shd w:val="clear" w:color="000000" w:fill="FFFFFF"/>
            <w:vAlign w:val="center"/>
            <w:hideMark/>
          </w:tcPr>
          <w:p w14:paraId="5D53B126" w14:textId="77777777" w:rsidR="00D60F52" w:rsidRPr="00D60F52" w:rsidRDefault="00D60F52" w:rsidP="00056150">
            <w:pPr>
              <w:spacing w:after="0"/>
              <w:rPr>
                <w:rFonts w:ascii="Times New Roman" w:eastAsia="Times New Roman" w:hAnsi="Times New Roman" w:cs="Times New Roman"/>
                <w:b/>
                <w:bCs/>
                <w:sz w:val="16"/>
                <w:szCs w:val="16"/>
              </w:rPr>
            </w:pPr>
            <w:r w:rsidRPr="00D60F52">
              <w:rPr>
                <w:rFonts w:ascii="Times New Roman" w:eastAsia="Times New Roman" w:hAnsi="Times New Roman" w:cs="Times New Roman"/>
                <w:b/>
                <w:bCs/>
                <w:sz w:val="16"/>
                <w:szCs w:val="16"/>
              </w:rPr>
              <w:t>Tổng số tiết định mức</w:t>
            </w:r>
          </w:p>
        </w:tc>
        <w:tc>
          <w:tcPr>
            <w:tcW w:w="623" w:type="dxa"/>
            <w:tcBorders>
              <w:top w:val="single" w:sz="4" w:space="0" w:color="auto"/>
              <w:left w:val="nil"/>
              <w:bottom w:val="single" w:sz="4" w:space="0" w:color="auto"/>
              <w:right w:val="single" w:sz="4" w:space="0" w:color="auto"/>
            </w:tcBorders>
            <w:shd w:val="clear" w:color="000000" w:fill="FFFFFF"/>
            <w:vAlign w:val="center"/>
            <w:hideMark/>
          </w:tcPr>
          <w:p w14:paraId="6EBFF857" w14:textId="77777777" w:rsidR="00D60F52" w:rsidRPr="00D60F52" w:rsidRDefault="00D60F52" w:rsidP="00056150">
            <w:pPr>
              <w:spacing w:after="0"/>
              <w:rPr>
                <w:rFonts w:ascii="Times New Roman" w:eastAsia="Times New Roman" w:hAnsi="Times New Roman" w:cs="Times New Roman"/>
                <w:b/>
                <w:bCs/>
                <w:sz w:val="16"/>
                <w:szCs w:val="16"/>
              </w:rPr>
            </w:pPr>
            <w:r w:rsidRPr="00D60F52">
              <w:rPr>
                <w:rFonts w:ascii="Times New Roman" w:eastAsia="Times New Roman" w:hAnsi="Times New Roman" w:cs="Times New Roman"/>
                <w:b/>
                <w:bCs/>
                <w:sz w:val="16"/>
                <w:szCs w:val="16"/>
              </w:rPr>
              <w:t>Số  GV trong biên chế</w:t>
            </w:r>
          </w:p>
        </w:tc>
        <w:tc>
          <w:tcPr>
            <w:tcW w:w="623" w:type="dxa"/>
            <w:tcBorders>
              <w:top w:val="single" w:sz="4" w:space="0" w:color="auto"/>
              <w:left w:val="nil"/>
              <w:bottom w:val="single" w:sz="4" w:space="0" w:color="auto"/>
              <w:right w:val="single" w:sz="4" w:space="0" w:color="auto"/>
            </w:tcBorders>
            <w:shd w:val="clear" w:color="000000" w:fill="FFFFFF"/>
            <w:vAlign w:val="center"/>
            <w:hideMark/>
          </w:tcPr>
          <w:p w14:paraId="55A703E9" w14:textId="77777777" w:rsidR="00D60F52" w:rsidRPr="00D60F52" w:rsidRDefault="00D60F52" w:rsidP="00056150">
            <w:pPr>
              <w:spacing w:after="0"/>
              <w:rPr>
                <w:rFonts w:ascii="Times New Roman" w:eastAsia="Times New Roman" w:hAnsi="Times New Roman" w:cs="Times New Roman"/>
                <w:b/>
                <w:bCs/>
                <w:sz w:val="16"/>
                <w:szCs w:val="16"/>
              </w:rPr>
            </w:pPr>
            <w:r w:rsidRPr="00D60F52">
              <w:rPr>
                <w:rFonts w:ascii="Times New Roman" w:eastAsia="Times New Roman" w:hAnsi="Times New Roman" w:cs="Times New Roman"/>
                <w:b/>
                <w:bCs/>
                <w:sz w:val="16"/>
                <w:szCs w:val="16"/>
              </w:rPr>
              <w:t>Số  GV thực dạy trong năm học</w:t>
            </w:r>
            <w:r w:rsidRPr="00D60F52">
              <w:rPr>
                <w:rFonts w:ascii="Times New Roman" w:eastAsia="Times New Roman" w:hAnsi="Times New Roman" w:cs="Times New Roman"/>
                <w:b/>
                <w:bCs/>
                <w:sz w:val="16"/>
                <w:szCs w:val="16"/>
              </w:rPr>
              <w:br/>
              <w:t>(x2)</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14:paraId="034DE77A" w14:textId="77777777" w:rsidR="00D60F52" w:rsidRPr="00D60F52" w:rsidRDefault="00D60F52" w:rsidP="00056150">
            <w:pPr>
              <w:spacing w:after="0"/>
              <w:rPr>
                <w:rFonts w:ascii="Times New Roman" w:eastAsia="Times New Roman" w:hAnsi="Times New Roman" w:cs="Times New Roman"/>
                <w:b/>
                <w:bCs/>
                <w:sz w:val="16"/>
                <w:szCs w:val="16"/>
              </w:rPr>
            </w:pPr>
            <w:r w:rsidRPr="00D60F52">
              <w:rPr>
                <w:rFonts w:ascii="Times New Roman" w:eastAsia="Times New Roman" w:hAnsi="Times New Roman" w:cs="Times New Roman"/>
                <w:b/>
                <w:bCs/>
                <w:sz w:val="16"/>
                <w:szCs w:val="16"/>
              </w:rPr>
              <w:t>Tổng số</w:t>
            </w:r>
            <w:r w:rsidRPr="00D60F52">
              <w:rPr>
                <w:rFonts w:ascii="Times New Roman" w:eastAsia="Times New Roman" w:hAnsi="Times New Roman" w:cs="Times New Roman"/>
                <w:b/>
                <w:bCs/>
                <w:sz w:val="16"/>
                <w:szCs w:val="16"/>
              </w:rPr>
              <w:br/>
              <w:t xml:space="preserve"> tiết   thiếu(-) thừa(+)        </w:t>
            </w:r>
          </w:p>
        </w:tc>
        <w:tc>
          <w:tcPr>
            <w:tcW w:w="896" w:type="dxa"/>
            <w:tcBorders>
              <w:top w:val="single" w:sz="4" w:space="0" w:color="auto"/>
              <w:left w:val="nil"/>
              <w:bottom w:val="single" w:sz="4" w:space="0" w:color="auto"/>
              <w:right w:val="single" w:sz="4" w:space="0" w:color="auto"/>
            </w:tcBorders>
            <w:shd w:val="clear" w:color="FF99CC" w:fill="FFFFFF"/>
            <w:vAlign w:val="center"/>
            <w:hideMark/>
          </w:tcPr>
          <w:p w14:paraId="5EB5E106" w14:textId="77777777" w:rsidR="00D60F52" w:rsidRPr="00D60F52" w:rsidRDefault="00D60F52" w:rsidP="00056150">
            <w:pPr>
              <w:spacing w:after="0"/>
              <w:rPr>
                <w:rFonts w:ascii="Times New Roman" w:eastAsia="Times New Roman" w:hAnsi="Times New Roman" w:cs="Times New Roman"/>
                <w:b/>
                <w:bCs/>
                <w:sz w:val="16"/>
                <w:szCs w:val="16"/>
              </w:rPr>
            </w:pPr>
            <w:r w:rsidRPr="00D60F52">
              <w:rPr>
                <w:rFonts w:ascii="Times New Roman" w:eastAsia="Times New Roman" w:hAnsi="Times New Roman" w:cs="Times New Roman"/>
                <w:b/>
                <w:bCs/>
                <w:sz w:val="16"/>
                <w:szCs w:val="16"/>
              </w:rPr>
              <w:t>TB số tiết thừa (+), thiếu (-) 1GV/năm học</w:t>
            </w:r>
          </w:p>
        </w:tc>
        <w:tc>
          <w:tcPr>
            <w:tcW w:w="961" w:type="dxa"/>
            <w:tcBorders>
              <w:top w:val="single" w:sz="4" w:space="0" w:color="auto"/>
              <w:left w:val="nil"/>
              <w:bottom w:val="single" w:sz="4" w:space="0" w:color="auto"/>
              <w:right w:val="single" w:sz="4" w:space="0" w:color="auto"/>
            </w:tcBorders>
            <w:shd w:val="clear" w:color="FF99CC" w:fill="FFFFFF"/>
            <w:vAlign w:val="center"/>
            <w:hideMark/>
          </w:tcPr>
          <w:p w14:paraId="02869BBF" w14:textId="77777777" w:rsidR="00D60F52" w:rsidRPr="00D60F52" w:rsidRDefault="00D60F52" w:rsidP="00056150">
            <w:pPr>
              <w:spacing w:after="0"/>
              <w:rPr>
                <w:rFonts w:ascii="Times New Roman" w:eastAsia="Times New Roman" w:hAnsi="Times New Roman" w:cs="Times New Roman"/>
                <w:b/>
                <w:bCs/>
                <w:sz w:val="16"/>
                <w:szCs w:val="16"/>
              </w:rPr>
            </w:pPr>
            <w:r w:rsidRPr="00D60F52">
              <w:rPr>
                <w:rFonts w:ascii="Times New Roman" w:eastAsia="Times New Roman" w:hAnsi="Times New Roman" w:cs="Times New Roman"/>
                <w:b/>
                <w:bCs/>
                <w:sz w:val="16"/>
                <w:szCs w:val="16"/>
              </w:rPr>
              <w:t>Số tiết TB của     GV/                        tuần/năm học (tính theo 35 tuần thực học)</w:t>
            </w:r>
          </w:p>
        </w:tc>
        <w:tc>
          <w:tcPr>
            <w:tcW w:w="961" w:type="dxa"/>
            <w:tcBorders>
              <w:top w:val="single" w:sz="4" w:space="0" w:color="auto"/>
              <w:left w:val="nil"/>
              <w:bottom w:val="single" w:sz="4" w:space="0" w:color="auto"/>
              <w:right w:val="single" w:sz="4" w:space="0" w:color="auto"/>
            </w:tcBorders>
            <w:shd w:val="clear" w:color="FF99CC" w:fill="FFFFFF"/>
            <w:vAlign w:val="center"/>
            <w:hideMark/>
          </w:tcPr>
          <w:p w14:paraId="01119C79" w14:textId="77777777" w:rsidR="00D60F52" w:rsidRPr="00D60F52" w:rsidRDefault="00D60F52" w:rsidP="00056150">
            <w:pPr>
              <w:spacing w:after="0"/>
              <w:rPr>
                <w:rFonts w:ascii="Times New Roman" w:eastAsia="Times New Roman" w:hAnsi="Times New Roman" w:cs="Times New Roman"/>
                <w:b/>
                <w:bCs/>
                <w:sz w:val="16"/>
                <w:szCs w:val="16"/>
              </w:rPr>
            </w:pPr>
            <w:r w:rsidRPr="00D60F52">
              <w:rPr>
                <w:rFonts w:ascii="Times New Roman" w:eastAsia="Times New Roman" w:hAnsi="Times New Roman" w:cs="Times New Roman"/>
                <w:b/>
                <w:bCs/>
                <w:sz w:val="16"/>
                <w:szCs w:val="16"/>
              </w:rPr>
              <w:t>Số tiết TB của  GV/                        tuần/năm học (tính theo 37 tuần)</w:t>
            </w:r>
          </w:p>
        </w:tc>
      </w:tr>
      <w:tr w:rsidR="00D60F52" w:rsidRPr="00D60F52" w14:paraId="2D9F3851" w14:textId="77777777" w:rsidTr="00D60F52">
        <w:trPr>
          <w:trHeight w:val="462"/>
        </w:trPr>
        <w:tc>
          <w:tcPr>
            <w:tcW w:w="503" w:type="dxa"/>
            <w:tcBorders>
              <w:top w:val="nil"/>
              <w:left w:val="single" w:sz="4" w:space="0" w:color="000000"/>
              <w:bottom w:val="single" w:sz="4" w:space="0" w:color="000000"/>
              <w:right w:val="single" w:sz="4" w:space="0" w:color="000000"/>
            </w:tcBorders>
            <w:shd w:val="clear" w:color="000000" w:fill="FFFFFF"/>
            <w:noWrap/>
            <w:vAlign w:val="center"/>
            <w:hideMark/>
          </w:tcPr>
          <w:p w14:paraId="42421B43"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1</w:t>
            </w:r>
          </w:p>
        </w:tc>
        <w:tc>
          <w:tcPr>
            <w:tcW w:w="749" w:type="dxa"/>
            <w:tcBorders>
              <w:top w:val="nil"/>
              <w:left w:val="nil"/>
              <w:bottom w:val="single" w:sz="4" w:space="0" w:color="000000"/>
              <w:right w:val="single" w:sz="4" w:space="0" w:color="000000"/>
            </w:tcBorders>
            <w:shd w:val="clear" w:color="000000" w:fill="FFFFFF"/>
            <w:noWrap/>
            <w:vAlign w:val="center"/>
            <w:hideMark/>
          </w:tcPr>
          <w:p w14:paraId="7D1CBD1A" w14:textId="77777777" w:rsidR="00D60F52" w:rsidRPr="00D60F52" w:rsidRDefault="00D60F52" w:rsidP="00056150">
            <w:pPr>
              <w:spacing w:after="0"/>
              <w:rPr>
                <w:rFonts w:ascii="Times New Roman" w:eastAsia="Times New Roman" w:hAnsi="Times New Roman" w:cs="Times New Roman"/>
                <w:b/>
                <w:bCs/>
                <w:sz w:val="16"/>
                <w:szCs w:val="16"/>
              </w:rPr>
            </w:pPr>
            <w:r w:rsidRPr="00D60F52">
              <w:rPr>
                <w:rFonts w:ascii="Times New Roman" w:eastAsia="Times New Roman" w:hAnsi="Times New Roman" w:cs="Times New Roman"/>
                <w:b/>
                <w:bCs/>
                <w:sz w:val="16"/>
                <w:szCs w:val="16"/>
              </w:rPr>
              <w:t>Ngữ văn</w:t>
            </w:r>
          </w:p>
        </w:tc>
        <w:tc>
          <w:tcPr>
            <w:tcW w:w="668" w:type="dxa"/>
            <w:tcBorders>
              <w:top w:val="nil"/>
              <w:left w:val="nil"/>
              <w:bottom w:val="single" w:sz="4" w:space="0" w:color="000000"/>
              <w:right w:val="single" w:sz="4" w:space="0" w:color="000000"/>
            </w:tcBorders>
            <w:shd w:val="clear" w:color="000000" w:fill="FFFFFF"/>
            <w:noWrap/>
            <w:vAlign w:val="center"/>
            <w:hideMark/>
          </w:tcPr>
          <w:p w14:paraId="528F9C35"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3850</w:t>
            </w:r>
          </w:p>
        </w:tc>
        <w:tc>
          <w:tcPr>
            <w:tcW w:w="814" w:type="dxa"/>
            <w:tcBorders>
              <w:top w:val="nil"/>
              <w:left w:val="nil"/>
              <w:bottom w:val="single" w:sz="4" w:space="0" w:color="auto"/>
              <w:right w:val="single" w:sz="4" w:space="0" w:color="auto"/>
            </w:tcBorders>
            <w:shd w:val="clear" w:color="CCFFFF" w:fill="FFFFFF"/>
            <w:noWrap/>
            <w:vAlign w:val="center"/>
            <w:hideMark/>
          </w:tcPr>
          <w:p w14:paraId="6A689091"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3</w:t>
            </w:r>
          </w:p>
        </w:tc>
        <w:tc>
          <w:tcPr>
            <w:tcW w:w="814" w:type="dxa"/>
            <w:tcBorders>
              <w:top w:val="nil"/>
              <w:left w:val="nil"/>
              <w:bottom w:val="single" w:sz="4" w:space="0" w:color="auto"/>
              <w:right w:val="single" w:sz="4" w:space="0" w:color="auto"/>
            </w:tcBorders>
            <w:shd w:val="clear" w:color="000000" w:fill="FFFFFF"/>
            <w:noWrap/>
            <w:vAlign w:val="center"/>
            <w:hideMark/>
          </w:tcPr>
          <w:p w14:paraId="487EF96B"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3</w:t>
            </w:r>
          </w:p>
        </w:tc>
        <w:tc>
          <w:tcPr>
            <w:tcW w:w="814" w:type="dxa"/>
            <w:tcBorders>
              <w:top w:val="nil"/>
              <w:left w:val="nil"/>
              <w:bottom w:val="single" w:sz="4" w:space="0" w:color="auto"/>
              <w:right w:val="single" w:sz="4" w:space="0" w:color="auto"/>
            </w:tcBorders>
            <w:shd w:val="clear" w:color="000000" w:fill="FFFFFF"/>
            <w:noWrap/>
            <w:vAlign w:val="center"/>
            <w:hideMark/>
          </w:tcPr>
          <w:p w14:paraId="4A33698B"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3</w:t>
            </w:r>
          </w:p>
        </w:tc>
        <w:tc>
          <w:tcPr>
            <w:tcW w:w="578" w:type="dxa"/>
            <w:tcBorders>
              <w:top w:val="nil"/>
              <w:left w:val="nil"/>
              <w:bottom w:val="single" w:sz="4" w:space="0" w:color="000000"/>
              <w:right w:val="single" w:sz="4" w:space="0" w:color="000000"/>
            </w:tcBorders>
            <w:shd w:val="clear" w:color="000000" w:fill="FFFFFF"/>
            <w:noWrap/>
            <w:vAlign w:val="center"/>
            <w:hideMark/>
          </w:tcPr>
          <w:p w14:paraId="3164D403"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1665</w:t>
            </w:r>
          </w:p>
        </w:tc>
        <w:tc>
          <w:tcPr>
            <w:tcW w:w="714" w:type="dxa"/>
            <w:tcBorders>
              <w:top w:val="nil"/>
              <w:left w:val="nil"/>
              <w:bottom w:val="single" w:sz="4" w:space="0" w:color="000000"/>
              <w:right w:val="single" w:sz="4" w:space="0" w:color="000000"/>
            </w:tcBorders>
            <w:shd w:val="clear" w:color="000000" w:fill="FFFFFF"/>
            <w:noWrap/>
            <w:vAlign w:val="center"/>
            <w:hideMark/>
          </w:tcPr>
          <w:p w14:paraId="04263AC1"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185.0</w:t>
            </w:r>
          </w:p>
        </w:tc>
        <w:tc>
          <w:tcPr>
            <w:tcW w:w="703" w:type="dxa"/>
            <w:tcBorders>
              <w:top w:val="nil"/>
              <w:left w:val="nil"/>
              <w:bottom w:val="single" w:sz="4" w:space="0" w:color="000000"/>
              <w:right w:val="single" w:sz="4" w:space="0" w:color="000000"/>
            </w:tcBorders>
            <w:shd w:val="clear" w:color="000000" w:fill="FFFFFF"/>
            <w:noWrap/>
            <w:vAlign w:val="center"/>
            <w:hideMark/>
          </w:tcPr>
          <w:p w14:paraId="49A8B26A"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0</w:t>
            </w:r>
          </w:p>
        </w:tc>
        <w:tc>
          <w:tcPr>
            <w:tcW w:w="687" w:type="dxa"/>
            <w:tcBorders>
              <w:top w:val="nil"/>
              <w:left w:val="nil"/>
              <w:bottom w:val="single" w:sz="4" w:space="0" w:color="000000"/>
              <w:right w:val="single" w:sz="4" w:space="0" w:color="000000"/>
            </w:tcBorders>
            <w:shd w:val="clear" w:color="CC99FF" w:fill="FFFFFF"/>
            <w:noWrap/>
            <w:vAlign w:val="center"/>
            <w:hideMark/>
          </w:tcPr>
          <w:p w14:paraId="67D15E1A"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0</w:t>
            </w:r>
          </w:p>
        </w:tc>
        <w:tc>
          <w:tcPr>
            <w:tcW w:w="678" w:type="dxa"/>
            <w:tcBorders>
              <w:top w:val="nil"/>
              <w:left w:val="nil"/>
              <w:bottom w:val="single" w:sz="4" w:space="0" w:color="000000"/>
              <w:right w:val="single" w:sz="4" w:space="0" w:color="000000"/>
            </w:tcBorders>
            <w:shd w:val="clear" w:color="CC99FF" w:fill="FFFFFF"/>
            <w:noWrap/>
            <w:vAlign w:val="center"/>
            <w:hideMark/>
          </w:tcPr>
          <w:p w14:paraId="6614043A"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140</w:t>
            </w:r>
          </w:p>
        </w:tc>
        <w:tc>
          <w:tcPr>
            <w:tcW w:w="668" w:type="dxa"/>
            <w:tcBorders>
              <w:top w:val="nil"/>
              <w:left w:val="nil"/>
              <w:bottom w:val="single" w:sz="4" w:space="0" w:color="000000"/>
              <w:right w:val="single" w:sz="4" w:space="0" w:color="000000"/>
            </w:tcBorders>
            <w:shd w:val="clear" w:color="000000" w:fill="FFFFFF"/>
            <w:noWrap/>
            <w:vAlign w:val="center"/>
            <w:hideMark/>
          </w:tcPr>
          <w:p w14:paraId="28F31DC8"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5840</w:t>
            </w:r>
          </w:p>
        </w:tc>
        <w:tc>
          <w:tcPr>
            <w:tcW w:w="668" w:type="dxa"/>
            <w:tcBorders>
              <w:top w:val="nil"/>
              <w:left w:val="nil"/>
              <w:bottom w:val="single" w:sz="4" w:space="0" w:color="000000"/>
              <w:right w:val="single" w:sz="4" w:space="0" w:color="000000"/>
            </w:tcBorders>
            <w:shd w:val="clear" w:color="000000" w:fill="FFFFFF"/>
            <w:noWrap/>
            <w:vAlign w:val="center"/>
            <w:hideMark/>
          </w:tcPr>
          <w:p w14:paraId="11CA4D0A"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11680</w:t>
            </w:r>
          </w:p>
        </w:tc>
        <w:tc>
          <w:tcPr>
            <w:tcW w:w="668" w:type="dxa"/>
            <w:tcBorders>
              <w:top w:val="nil"/>
              <w:left w:val="nil"/>
              <w:bottom w:val="single" w:sz="4" w:space="0" w:color="000000"/>
              <w:right w:val="single" w:sz="4" w:space="0" w:color="000000"/>
            </w:tcBorders>
            <w:shd w:val="clear" w:color="000000" w:fill="FFFFFF"/>
            <w:noWrap/>
            <w:vAlign w:val="center"/>
            <w:hideMark/>
          </w:tcPr>
          <w:p w14:paraId="18FA21C5" w14:textId="77777777" w:rsidR="00D60F52" w:rsidRPr="00D60F52" w:rsidRDefault="00D60F52" w:rsidP="00056150">
            <w:pPr>
              <w:spacing w:after="0"/>
              <w:rPr>
                <w:rFonts w:ascii="Times New Roman" w:eastAsia="Times New Roman" w:hAnsi="Times New Roman" w:cs="Times New Roman"/>
                <w:b/>
                <w:bCs/>
                <w:sz w:val="16"/>
                <w:szCs w:val="16"/>
              </w:rPr>
            </w:pPr>
            <w:r w:rsidRPr="00D60F52">
              <w:rPr>
                <w:rFonts w:ascii="Times New Roman" w:eastAsia="Times New Roman" w:hAnsi="Times New Roman" w:cs="Times New Roman"/>
                <w:b/>
                <w:bCs/>
                <w:sz w:val="16"/>
                <w:szCs w:val="16"/>
              </w:rPr>
              <w:t>6290</w:t>
            </w:r>
          </w:p>
        </w:tc>
        <w:tc>
          <w:tcPr>
            <w:tcW w:w="623" w:type="dxa"/>
            <w:tcBorders>
              <w:top w:val="nil"/>
              <w:left w:val="nil"/>
              <w:bottom w:val="single" w:sz="4" w:space="0" w:color="000000"/>
              <w:right w:val="single" w:sz="4" w:space="0" w:color="000000"/>
            </w:tcBorders>
            <w:shd w:val="clear" w:color="000000" w:fill="FFFFFF"/>
            <w:noWrap/>
            <w:vAlign w:val="center"/>
            <w:hideMark/>
          </w:tcPr>
          <w:p w14:paraId="4EEE51B1"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10.00</w:t>
            </w:r>
          </w:p>
        </w:tc>
        <w:tc>
          <w:tcPr>
            <w:tcW w:w="623" w:type="dxa"/>
            <w:tcBorders>
              <w:top w:val="nil"/>
              <w:left w:val="nil"/>
              <w:bottom w:val="single" w:sz="4" w:space="0" w:color="000000"/>
              <w:right w:val="single" w:sz="4" w:space="0" w:color="000000"/>
            </w:tcBorders>
            <w:shd w:val="clear" w:color="000000" w:fill="FFFFFF"/>
            <w:noWrap/>
            <w:vAlign w:val="center"/>
            <w:hideMark/>
          </w:tcPr>
          <w:p w14:paraId="27C0C5F3"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20.00</w:t>
            </w:r>
          </w:p>
        </w:tc>
        <w:tc>
          <w:tcPr>
            <w:tcW w:w="742" w:type="dxa"/>
            <w:tcBorders>
              <w:top w:val="nil"/>
              <w:left w:val="nil"/>
              <w:bottom w:val="single" w:sz="4" w:space="0" w:color="000000"/>
              <w:right w:val="nil"/>
            </w:tcBorders>
            <w:shd w:val="clear" w:color="000000" w:fill="FFFFFF"/>
            <w:noWrap/>
            <w:vAlign w:val="center"/>
            <w:hideMark/>
          </w:tcPr>
          <w:p w14:paraId="2976BC2B"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-450.0</w:t>
            </w:r>
          </w:p>
        </w:tc>
        <w:tc>
          <w:tcPr>
            <w:tcW w:w="896" w:type="dxa"/>
            <w:tcBorders>
              <w:top w:val="nil"/>
              <w:left w:val="single" w:sz="4" w:space="0" w:color="auto"/>
              <w:bottom w:val="single" w:sz="4" w:space="0" w:color="auto"/>
              <w:right w:val="single" w:sz="4" w:space="0" w:color="auto"/>
            </w:tcBorders>
            <w:shd w:val="clear" w:color="000000" w:fill="FFFFFF"/>
            <w:noWrap/>
            <w:vAlign w:val="center"/>
            <w:hideMark/>
          </w:tcPr>
          <w:p w14:paraId="4B1D7CA3"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-45.0</w:t>
            </w:r>
          </w:p>
        </w:tc>
        <w:tc>
          <w:tcPr>
            <w:tcW w:w="961" w:type="dxa"/>
            <w:tcBorders>
              <w:top w:val="nil"/>
              <w:left w:val="nil"/>
              <w:bottom w:val="single" w:sz="4" w:space="0" w:color="auto"/>
              <w:right w:val="single" w:sz="4" w:space="0" w:color="auto"/>
            </w:tcBorders>
            <w:shd w:val="clear" w:color="000000" w:fill="FFFFFF"/>
            <w:noWrap/>
            <w:vAlign w:val="center"/>
            <w:hideMark/>
          </w:tcPr>
          <w:p w14:paraId="454349D6" w14:textId="77777777" w:rsidR="00D60F52" w:rsidRPr="00D60F52" w:rsidRDefault="00D60F52" w:rsidP="00056150">
            <w:pPr>
              <w:spacing w:after="0"/>
              <w:rPr>
                <w:rFonts w:ascii="Times New Roman" w:eastAsia="Times New Roman" w:hAnsi="Times New Roman" w:cs="Times New Roman"/>
                <w:b/>
                <w:bCs/>
                <w:sz w:val="16"/>
                <w:szCs w:val="16"/>
              </w:rPr>
            </w:pPr>
            <w:r w:rsidRPr="00D60F52">
              <w:rPr>
                <w:rFonts w:ascii="Times New Roman" w:eastAsia="Times New Roman" w:hAnsi="Times New Roman" w:cs="Times New Roman"/>
                <w:b/>
                <w:bCs/>
                <w:sz w:val="16"/>
                <w:szCs w:val="16"/>
              </w:rPr>
              <w:t>16.7</w:t>
            </w:r>
          </w:p>
        </w:tc>
        <w:tc>
          <w:tcPr>
            <w:tcW w:w="961" w:type="dxa"/>
            <w:tcBorders>
              <w:top w:val="nil"/>
              <w:left w:val="nil"/>
              <w:bottom w:val="single" w:sz="4" w:space="0" w:color="auto"/>
              <w:right w:val="single" w:sz="4" w:space="0" w:color="auto"/>
            </w:tcBorders>
            <w:shd w:val="clear" w:color="000000" w:fill="FFFFFF"/>
            <w:noWrap/>
            <w:vAlign w:val="center"/>
            <w:hideMark/>
          </w:tcPr>
          <w:p w14:paraId="417481AA" w14:textId="77777777" w:rsidR="00D60F52" w:rsidRPr="00D60F52" w:rsidRDefault="00D60F52" w:rsidP="00056150">
            <w:pPr>
              <w:spacing w:after="0"/>
              <w:rPr>
                <w:rFonts w:ascii="Times New Roman" w:eastAsia="Times New Roman" w:hAnsi="Times New Roman" w:cs="Times New Roman"/>
                <w:i/>
                <w:iCs/>
                <w:sz w:val="16"/>
                <w:szCs w:val="16"/>
              </w:rPr>
            </w:pPr>
            <w:r w:rsidRPr="00D60F52">
              <w:rPr>
                <w:rFonts w:ascii="Times New Roman" w:eastAsia="Times New Roman" w:hAnsi="Times New Roman" w:cs="Times New Roman"/>
                <w:i/>
                <w:iCs/>
                <w:sz w:val="16"/>
                <w:szCs w:val="16"/>
              </w:rPr>
              <w:t>15.8</w:t>
            </w:r>
          </w:p>
        </w:tc>
      </w:tr>
      <w:tr w:rsidR="00D60F52" w:rsidRPr="00D60F52" w14:paraId="2AC5F846" w14:textId="77777777" w:rsidTr="00D60F52">
        <w:trPr>
          <w:trHeight w:val="462"/>
        </w:trPr>
        <w:tc>
          <w:tcPr>
            <w:tcW w:w="503" w:type="dxa"/>
            <w:tcBorders>
              <w:top w:val="nil"/>
              <w:left w:val="single" w:sz="4" w:space="0" w:color="000000"/>
              <w:bottom w:val="single" w:sz="4" w:space="0" w:color="000000"/>
              <w:right w:val="single" w:sz="4" w:space="0" w:color="000000"/>
            </w:tcBorders>
            <w:shd w:val="clear" w:color="000000" w:fill="FFFFFF"/>
            <w:noWrap/>
            <w:vAlign w:val="center"/>
            <w:hideMark/>
          </w:tcPr>
          <w:p w14:paraId="504041EF"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2</w:t>
            </w:r>
          </w:p>
        </w:tc>
        <w:tc>
          <w:tcPr>
            <w:tcW w:w="749" w:type="dxa"/>
            <w:tcBorders>
              <w:top w:val="nil"/>
              <w:left w:val="nil"/>
              <w:bottom w:val="single" w:sz="4" w:space="0" w:color="000000"/>
              <w:right w:val="single" w:sz="4" w:space="0" w:color="000000"/>
            </w:tcBorders>
            <w:shd w:val="clear" w:color="000000" w:fill="FFFFFF"/>
            <w:noWrap/>
            <w:vAlign w:val="center"/>
            <w:hideMark/>
          </w:tcPr>
          <w:p w14:paraId="4C2E44BE" w14:textId="77777777" w:rsidR="00D60F52" w:rsidRPr="00D60F52" w:rsidRDefault="00D60F52" w:rsidP="00056150">
            <w:pPr>
              <w:spacing w:after="0"/>
              <w:rPr>
                <w:rFonts w:ascii="Times New Roman" w:eastAsia="Times New Roman" w:hAnsi="Times New Roman" w:cs="Times New Roman"/>
                <w:b/>
                <w:bCs/>
                <w:sz w:val="16"/>
                <w:szCs w:val="16"/>
              </w:rPr>
            </w:pPr>
            <w:r w:rsidRPr="00D60F52">
              <w:rPr>
                <w:rFonts w:ascii="Times New Roman" w:eastAsia="Times New Roman" w:hAnsi="Times New Roman" w:cs="Times New Roman"/>
                <w:b/>
                <w:bCs/>
                <w:sz w:val="16"/>
                <w:szCs w:val="16"/>
              </w:rPr>
              <w:t>Toán</w:t>
            </w:r>
          </w:p>
        </w:tc>
        <w:tc>
          <w:tcPr>
            <w:tcW w:w="668" w:type="dxa"/>
            <w:tcBorders>
              <w:top w:val="nil"/>
              <w:left w:val="nil"/>
              <w:bottom w:val="single" w:sz="4" w:space="0" w:color="000000"/>
              <w:right w:val="single" w:sz="4" w:space="0" w:color="000000"/>
            </w:tcBorders>
            <w:shd w:val="clear" w:color="000000" w:fill="FFFFFF"/>
            <w:noWrap/>
            <w:vAlign w:val="center"/>
            <w:hideMark/>
          </w:tcPr>
          <w:p w14:paraId="260FFB7A"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4380</w:t>
            </w:r>
          </w:p>
        </w:tc>
        <w:tc>
          <w:tcPr>
            <w:tcW w:w="814" w:type="dxa"/>
            <w:tcBorders>
              <w:top w:val="nil"/>
              <w:left w:val="nil"/>
              <w:bottom w:val="single" w:sz="4" w:space="0" w:color="auto"/>
              <w:right w:val="single" w:sz="4" w:space="0" w:color="auto"/>
            </w:tcBorders>
            <w:shd w:val="clear" w:color="CCFFFF" w:fill="FFFFFF"/>
            <w:noWrap/>
            <w:vAlign w:val="center"/>
            <w:hideMark/>
          </w:tcPr>
          <w:p w14:paraId="4E2F319D"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1</w:t>
            </w:r>
          </w:p>
        </w:tc>
        <w:tc>
          <w:tcPr>
            <w:tcW w:w="814" w:type="dxa"/>
            <w:tcBorders>
              <w:top w:val="nil"/>
              <w:left w:val="nil"/>
              <w:bottom w:val="single" w:sz="4" w:space="0" w:color="auto"/>
              <w:right w:val="single" w:sz="4" w:space="0" w:color="auto"/>
            </w:tcBorders>
            <w:shd w:val="clear" w:color="000000" w:fill="FFFFFF"/>
            <w:noWrap/>
            <w:vAlign w:val="center"/>
            <w:hideMark/>
          </w:tcPr>
          <w:p w14:paraId="038F3A04"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1</w:t>
            </w:r>
          </w:p>
        </w:tc>
        <w:tc>
          <w:tcPr>
            <w:tcW w:w="814" w:type="dxa"/>
            <w:tcBorders>
              <w:top w:val="nil"/>
              <w:left w:val="nil"/>
              <w:bottom w:val="single" w:sz="4" w:space="0" w:color="auto"/>
              <w:right w:val="single" w:sz="4" w:space="0" w:color="auto"/>
            </w:tcBorders>
            <w:shd w:val="clear" w:color="000000" w:fill="FFFFFF"/>
            <w:noWrap/>
            <w:vAlign w:val="center"/>
            <w:hideMark/>
          </w:tcPr>
          <w:p w14:paraId="28B16719"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2</w:t>
            </w:r>
          </w:p>
        </w:tc>
        <w:tc>
          <w:tcPr>
            <w:tcW w:w="578" w:type="dxa"/>
            <w:tcBorders>
              <w:top w:val="nil"/>
              <w:left w:val="nil"/>
              <w:bottom w:val="single" w:sz="4" w:space="0" w:color="000000"/>
              <w:right w:val="single" w:sz="4" w:space="0" w:color="000000"/>
            </w:tcBorders>
            <w:shd w:val="clear" w:color="000000" w:fill="FFFFFF"/>
            <w:noWrap/>
            <w:vAlign w:val="center"/>
            <w:hideMark/>
          </w:tcPr>
          <w:p w14:paraId="38CCF409"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740</w:t>
            </w:r>
          </w:p>
        </w:tc>
        <w:tc>
          <w:tcPr>
            <w:tcW w:w="714" w:type="dxa"/>
            <w:tcBorders>
              <w:top w:val="nil"/>
              <w:left w:val="nil"/>
              <w:bottom w:val="single" w:sz="4" w:space="0" w:color="000000"/>
              <w:right w:val="single" w:sz="4" w:space="0" w:color="000000"/>
            </w:tcBorders>
            <w:shd w:val="clear" w:color="000000" w:fill="FFFFFF"/>
            <w:noWrap/>
            <w:vAlign w:val="center"/>
            <w:hideMark/>
          </w:tcPr>
          <w:p w14:paraId="29BAE1D3"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37.0</w:t>
            </w:r>
          </w:p>
        </w:tc>
        <w:tc>
          <w:tcPr>
            <w:tcW w:w="703" w:type="dxa"/>
            <w:tcBorders>
              <w:top w:val="nil"/>
              <w:left w:val="nil"/>
              <w:bottom w:val="single" w:sz="4" w:space="0" w:color="000000"/>
              <w:right w:val="single" w:sz="4" w:space="0" w:color="000000"/>
            </w:tcBorders>
            <w:shd w:val="clear" w:color="000000" w:fill="FFFFFF"/>
            <w:noWrap/>
            <w:vAlign w:val="center"/>
            <w:hideMark/>
          </w:tcPr>
          <w:p w14:paraId="01762C5B"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0</w:t>
            </w:r>
          </w:p>
        </w:tc>
        <w:tc>
          <w:tcPr>
            <w:tcW w:w="687" w:type="dxa"/>
            <w:tcBorders>
              <w:top w:val="nil"/>
              <w:left w:val="nil"/>
              <w:bottom w:val="single" w:sz="4" w:space="0" w:color="000000"/>
              <w:right w:val="single" w:sz="4" w:space="0" w:color="000000"/>
            </w:tcBorders>
            <w:shd w:val="clear" w:color="CC99FF" w:fill="FFFFFF"/>
            <w:noWrap/>
            <w:vAlign w:val="center"/>
            <w:hideMark/>
          </w:tcPr>
          <w:p w14:paraId="2D904439"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210</w:t>
            </w:r>
          </w:p>
        </w:tc>
        <w:tc>
          <w:tcPr>
            <w:tcW w:w="678" w:type="dxa"/>
            <w:tcBorders>
              <w:top w:val="nil"/>
              <w:left w:val="nil"/>
              <w:bottom w:val="single" w:sz="4" w:space="0" w:color="000000"/>
              <w:right w:val="single" w:sz="4" w:space="0" w:color="000000"/>
            </w:tcBorders>
            <w:shd w:val="clear" w:color="CC99FF" w:fill="FFFFFF"/>
            <w:noWrap/>
            <w:vAlign w:val="center"/>
            <w:hideMark/>
          </w:tcPr>
          <w:p w14:paraId="12961C26"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0</w:t>
            </w:r>
          </w:p>
        </w:tc>
        <w:tc>
          <w:tcPr>
            <w:tcW w:w="668" w:type="dxa"/>
            <w:tcBorders>
              <w:top w:val="nil"/>
              <w:left w:val="nil"/>
              <w:bottom w:val="single" w:sz="4" w:space="0" w:color="000000"/>
              <w:right w:val="single" w:sz="4" w:space="0" w:color="000000"/>
            </w:tcBorders>
            <w:shd w:val="clear" w:color="000000" w:fill="FFFFFF"/>
            <w:noWrap/>
            <w:vAlign w:val="center"/>
            <w:hideMark/>
          </w:tcPr>
          <w:p w14:paraId="23C289D4"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5367</w:t>
            </w:r>
          </w:p>
        </w:tc>
        <w:tc>
          <w:tcPr>
            <w:tcW w:w="668" w:type="dxa"/>
            <w:tcBorders>
              <w:top w:val="nil"/>
              <w:left w:val="nil"/>
              <w:bottom w:val="single" w:sz="4" w:space="0" w:color="000000"/>
              <w:right w:val="single" w:sz="4" w:space="0" w:color="000000"/>
            </w:tcBorders>
            <w:shd w:val="clear" w:color="000000" w:fill="FFFFFF"/>
            <w:noWrap/>
            <w:vAlign w:val="center"/>
            <w:hideMark/>
          </w:tcPr>
          <w:p w14:paraId="792E45B1"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10734</w:t>
            </w:r>
          </w:p>
        </w:tc>
        <w:tc>
          <w:tcPr>
            <w:tcW w:w="668" w:type="dxa"/>
            <w:tcBorders>
              <w:top w:val="nil"/>
              <w:left w:val="nil"/>
              <w:bottom w:val="single" w:sz="4" w:space="0" w:color="000000"/>
              <w:right w:val="single" w:sz="4" w:space="0" w:color="000000"/>
            </w:tcBorders>
            <w:shd w:val="clear" w:color="000000" w:fill="FFFFFF"/>
            <w:noWrap/>
            <w:vAlign w:val="center"/>
            <w:hideMark/>
          </w:tcPr>
          <w:p w14:paraId="7F349E48" w14:textId="77777777" w:rsidR="00D60F52" w:rsidRPr="00D60F52" w:rsidRDefault="00D60F52" w:rsidP="00056150">
            <w:pPr>
              <w:spacing w:after="0"/>
              <w:rPr>
                <w:rFonts w:ascii="Times New Roman" w:eastAsia="Times New Roman" w:hAnsi="Times New Roman" w:cs="Times New Roman"/>
                <w:b/>
                <w:bCs/>
                <w:sz w:val="16"/>
                <w:szCs w:val="16"/>
              </w:rPr>
            </w:pPr>
            <w:r w:rsidRPr="00D60F52">
              <w:rPr>
                <w:rFonts w:ascii="Times New Roman" w:eastAsia="Times New Roman" w:hAnsi="Times New Roman" w:cs="Times New Roman"/>
                <w:b/>
                <w:bCs/>
                <w:sz w:val="16"/>
                <w:szCs w:val="16"/>
              </w:rPr>
              <w:t>6001</w:t>
            </w:r>
          </w:p>
        </w:tc>
        <w:tc>
          <w:tcPr>
            <w:tcW w:w="623" w:type="dxa"/>
            <w:tcBorders>
              <w:top w:val="nil"/>
              <w:left w:val="nil"/>
              <w:bottom w:val="single" w:sz="4" w:space="0" w:color="000000"/>
              <w:right w:val="single" w:sz="4" w:space="0" w:color="000000"/>
            </w:tcBorders>
            <w:shd w:val="clear" w:color="000000" w:fill="FFFFFF"/>
            <w:noWrap/>
            <w:vAlign w:val="center"/>
            <w:hideMark/>
          </w:tcPr>
          <w:p w14:paraId="20A925DF"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9.56</w:t>
            </w:r>
          </w:p>
        </w:tc>
        <w:tc>
          <w:tcPr>
            <w:tcW w:w="623" w:type="dxa"/>
            <w:tcBorders>
              <w:top w:val="nil"/>
              <w:left w:val="nil"/>
              <w:bottom w:val="single" w:sz="4" w:space="0" w:color="000000"/>
              <w:right w:val="single" w:sz="4" w:space="0" w:color="000000"/>
            </w:tcBorders>
            <w:shd w:val="clear" w:color="000000" w:fill="FFFFFF"/>
            <w:noWrap/>
            <w:vAlign w:val="center"/>
            <w:hideMark/>
          </w:tcPr>
          <w:p w14:paraId="141E9D47"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19.08</w:t>
            </w:r>
          </w:p>
        </w:tc>
        <w:tc>
          <w:tcPr>
            <w:tcW w:w="742" w:type="dxa"/>
            <w:tcBorders>
              <w:top w:val="nil"/>
              <w:left w:val="nil"/>
              <w:bottom w:val="single" w:sz="4" w:space="0" w:color="000000"/>
              <w:right w:val="nil"/>
            </w:tcBorders>
            <w:shd w:val="clear" w:color="000000" w:fill="FFFFFF"/>
            <w:noWrap/>
            <w:vAlign w:val="center"/>
            <w:hideMark/>
          </w:tcPr>
          <w:p w14:paraId="75846848"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-634.0</w:t>
            </w:r>
          </w:p>
        </w:tc>
        <w:tc>
          <w:tcPr>
            <w:tcW w:w="896" w:type="dxa"/>
            <w:tcBorders>
              <w:top w:val="nil"/>
              <w:left w:val="single" w:sz="4" w:space="0" w:color="auto"/>
              <w:bottom w:val="single" w:sz="4" w:space="0" w:color="auto"/>
              <w:right w:val="single" w:sz="4" w:space="0" w:color="auto"/>
            </w:tcBorders>
            <w:shd w:val="clear" w:color="000000" w:fill="FFFFFF"/>
            <w:noWrap/>
            <w:vAlign w:val="center"/>
            <w:hideMark/>
          </w:tcPr>
          <w:p w14:paraId="73A19AE6"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-66.3</w:t>
            </w:r>
          </w:p>
        </w:tc>
        <w:tc>
          <w:tcPr>
            <w:tcW w:w="961" w:type="dxa"/>
            <w:tcBorders>
              <w:top w:val="nil"/>
              <w:left w:val="nil"/>
              <w:bottom w:val="single" w:sz="4" w:space="0" w:color="auto"/>
              <w:right w:val="single" w:sz="4" w:space="0" w:color="auto"/>
            </w:tcBorders>
            <w:shd w:val="clear" w:color="000000" w:fill="FFFFFF"/>
            <w:noWrap/>
            <w:vAlign w:val="center"/>
            <w:hideMark/>
          </w:tcPr>
          <w:p w14:paraId="19C0566E" w14:textId="77777777" w:rsidR="00D60F52" w:rsidRPr="00D60F52" w:rsidRDefault="00D60F52" w:rsidP="00056150">
            <w:pPr>
              <w:spacing w:after="0"/>
              <w:rPr>
                <w:rFonts w:ascii="Times New Roman" w:eastAsia="Times New Roman" w:hAnsi="Times New Roman" w:cs="Times New Roman"/>
                <w:b/>
                <w:bCs/>
                <w:sz w:val="16"/>
                <w:szCs w:val="16"/>
              </w:rPr>
            </w:pPr>
            <w:r w:rsidRPr="00D60F52">
              <w:rPr>
                <w:rFonts w:ascii="Times New Roman" w:eastAsia="Times New Roman" w:hAnsi="Times New Roman" w:cs="Times New Roman"/>
                <w:b/>
                <w:bCs/>
                <w:sz w:val="16"/>
                <w:szCs w:val="16"/>
              </w:rPr>
              <w:t>16.1</w:t>
            </w:r>
          </w:p>
        </w:tc>
        <w:tc>
          <w:tcPr>
            <w:tcW w:w="961" w:type="dxa"/>
            <w:tcBorders>
              <w:top w:val="nil"/>
              <w:left w:val="nil"/>
              <w:bottom w:val="single" w:sz="4" w:space="0" w:color="auto"/>
              <w:right w:val="single" w:sz="4" w:space="0" w:color="auto"/>
            </w:tcBorders>
            <w:shd w:val="clear" w:color="000000" w:fill="FFFFFF"/>
            <w:noWrap/>
            <w:vAlign w:val="center"/>
            <w:hideMark/>
          </w:tcPr>
          <w:p w14:paraId="02C06A98" w14:textId="77777777" w:rsidR="00D60F52" w:rsidRPr="00D60F52" w:rsidRDefault="00D60F52" w:rsidP="00056150">
            <w:pPr>
              <w:spacing w:after="0"/>
              <w:rPr>
                <w:rFonts w:ascii="Times New Roman" w:eastAsia="Times New Roman" w:hAnsi="Times New Roman" w:cs="Times New Roman"/>
                <w:i/>
                <w:iCs/>
                <w:sz w:val="16"/>
                <w:szCs w:val="16"/>
              </w:rPr>
            </w:pPr>
            <w:r w:rsidRPr="00D60F52">
              <w:rPr>
                <w:rFonts w:ascii="Times New Roman" w:eastAsia="Times New Roman" w:hAnsi="Times New Roman" w:cs="Times New Roman"/>
                <w:i/>
                <w:iCs/>
                <w:sz w:val="16"/>
                <w:szCs w:val="16"/>
              </w:rPr>
              <w:t>15.2</w:t>
            </w:r>
          </w:p>
        </w:tc>
      </w:tr>
      <w:tr w:rsidR="00D60F52" w:rsidRPr="00D60F52" w14:paraId="4453BA67" w14:textId="77777777" w:rsidTr="00D60F52">
        <w:trPr>
          <w:trHeight w:val="462"/>
        </w:trPr>
        <w:tc>
          <w:tcPr>
            <w:tcW w:w="503" w:type="dxa"/>
            <w:tcBorders>
              <w:top w:val="nil"/>
              <w:left w:val="single" w:sz="4" w:space="0" w:color="000000"/>
              <w:bottom w:val="single" w:sz="4" w:space="0" w:color="000000"/>
              <w:right w:val="single" w:sz="4" w:space="0" w:color="000000"/>
            </w:tcBorders>
            <w:shd w:val="clear" w:color="000000" w:fill="FFFFFF"/>
            <w:noWrap/>
            <w:vAlign w:val="center"/>
            <w:hideMark/>
          </w:tcPr>
          <w:p w14:paraId="07D271F9"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3</w:t>
            </w:r>
          </w:p>
        </w:tc>
        <w:tc>
          <w:tcPr>
            <w:tcW w:w="749" w:type="dxa"/>
            <w:tcBorders>
              <w:top w:val="nil"/>
              <w:left w:val="nil"/>
              <w:bottom w:val="single" w:sz="4" w:space="0" w:color="000000"/>
              <w:right w:val="single" w:sz="4" w:space="0" w:color="000000"/>
            </w:tcBorders>
            <w:shd w:val="clear" w:color="000000" w:fill="FFFFFF"/>
            <w:noWrap/>
            <w:vAlign w:val="center"/>
            <w:hideMark/>
          </w:tcPr>
          <w:p w14:paraId="2F6B0E16" w14:textId="77777777" w:rsidR="00D60F52" w:rsidRPr="00D60F52" w:rsidRDefault="00D60F52" w:rsidP="00056150">
            <w:pPr>
              <w:spacing w:after="0"/>
              <w:rPr>
                <w:rFonts w:ascii="Times New Roman" w:eastAsia="Times New Roman" w:hAnsi="Times New Roman" w:cs="Times New Roman"/>
                <w:b/>
                <w:bCs/>
                <w:sz w:val="16"/>
                <w:szCs w:val="16"/>
              </w:rPr>
            </w:pPr>
            <w:r w:rsidRPr="00D60F52">
              <w:rPr>
                <w:rFonts w:ascii="Times New Roman" w:eastAsia="Times New Roman" w:hAnsi="Times New Roman" w:cs="Times New Roman"/>
                <w:b/>
                <w:bCs/>
                <w:sz w:val="16"/>
                <w:szCs w:val="16"/>
              </w:rPr>
              <w:t>GDCD</w:t>
            </w:r>
          </w:p>
        </w:tc>
        <w:tc>
          <w:tcPr>
            <w:tcW w:w="668" w:type="dxa"/>
            <w:tcBorders>
              <w:top w:val="nil"/>
              <w:left w:val="nil"/>
              <w:bottom w:val="single" w:sz="4" w:space="0" w:color="000000"/>
              <w:right w:val="single" w:sz="4" w:space="0" w:color="000000"/>
            </w:tcBorders>
            <w:shd w:val="clear" w:color="000000" w:fill="FFFFFF"/>
            <w:noWrap/>
            <w:vAlign w:val="center"/>
            <w:hideMark/>
          </w:tcPr>
          <w:p w14:paraId="39083769"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1155</w:t>
            </w:r>
          </w:p>
        </w:tc>
        <w:tc>
          <w:tcPr>
            <w:tcW w:w="814" w:type="dxa"/>
            <w:tcBorders>
              <w:top w:val="nil"/>
              <w:left w:val="nil"/>
              <w:bottom w:val="single" w:sz="4" w:space="0" w:color="auto"/>
              <w:right w:val="single" w:sz="4" w:space="0" w:color="auto"/>
            </w:tcBorders>
            <w:shd w:val="clear" w:color="CCFFFF" w:fill="FFFFFF"/>
            <w:noWrap/>
            <w:vAlign w:val="center"/>
            <w:hideMark/>
          </w:tcPr>
          <w:p w14:paraId="0B4293AF"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0</w:t>
            </w:r>
          </w:p>
        </w:tc>
        <w:tc>
          <w:tcPr>
            <w:tcW w:w="814" w:type="dxa"/>
            <w:tcBorders>
              <w:top w:val="nil"/>
              <w:left w:val="nil"/>
              <w:bottom w:val="single" w:sz="4" w:space="0" w:color="auto"/>
              <w:right w:val="single" w:sz="4" w:space="0" w:color="auto"/>
            </w:tcBorders>
            <w:shd w:val="clear" w:color="000000" w:fill="FFFFFF"/>
            <w:noWrap/>
            <w:vAlign w:val="center"/>
            <w:hideMark/>
          </w:tcPr>
          <w:p w14:paraId="14286091"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0</w:t>
            </w:r>
          </w:p>
        </w:tc>
        <w:tc>
          <w:tcPr>
            <w:tcW w:w="814" w:type="dxa"/>
            <w:tcBorders>
              <w:top w:val="nil"/>
              <w:left w:val="nil"/>
              <w:bottom w:val="single" w:sz="4" w:space="0" w:color="auto"/>
              <w:right w:val="single" w:sz="4" w:space="0" w:color="auto"/>
            </w:tcBorders>
            <w:shd w:val="clear" w:color="000000" w:fill="FFFFFF"/>
            <w:noWrap/>
            <w:vAlign w:val="center"/>
            <w:hideMark/>
          </w:tcPr>
          <w:p w14:paraId="6C0D52CB"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0</w:t>
            </w:r>
          </w:p>
        </w:tc>
        <w:tc>
          <w:tcPr>
            <w:tcW w:w="578" w:type="dxa"/>
            <w:tcBorders>
              <w:top w:val="nil"/>
              <w:left w:val="nil"/>
              <w:bottom w:val="single" w:sz="4" w:space="0" w:color="000000"/>
              <w:right w:val="single" w:sz="4" w:space="0" w:color="000000"/>
            </w:tcBorders>
            <w:shd w:val="clear" w:color="000000" w:fill="FFFFFF"/>
            <w:noWrap/>
            <w:vAlign w:val="center"/>
            <w:hideMark/>
          </w:tcPr>
          <w:p w14:paraId="562E37D2"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0</w:t>
            </w:r>
          </w:p>
        </w:tc>
        <w:tc>
          <w:tcPr>
            <w:tcW w:w="714" w:type="dxa"/>
            <w:tcBorders>
              <w:top w:val="nil"/>
              <w:left w:val="nil"/>
              <w:bottom w:val="single" w:sz="4" w:space="0" w:color="000000"/>
              <w:right w:val="single" w:sz="4" w:space="0" w:color="000000"/>
            </w:tcBorders>
            <w:shd w:val="clear" w:color="000000" w:fill="FFFFFF"/>
            <w:noWrap/>
            <w:vAlign w:val="center"/>
            <w:hideMark/>
          </w:tcPr>
          <w:p w14:paraId="462059B7"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37.0</w:t>
            </w:r>
          </w:p>
        </w:tc>
        <w:tc>
          <w:tcPr>
            <w:tcW w:w="703" w:type="dxa"/>
            <w:tcBorders>
              <w:top w:val="nil"/>
              <w:left w:val="nil"/>
              <w:bottom w:val="single" w:sz="4" w:space="0" w:color="000000"/>
              <w:right w:val="single" w:sz="4" w:space="0" w:color="000000"/>
            </w:tcBorders>
            <w:shd w:val="clear" w:color="000000" w:fill="FFFFFF"/>
            <w:noWrap/>
            <w:vAlign w:val="center"/>
            <w:hideMark/>
          </w:tcPr>
          <w:p w14:paraId="621EA6EE"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0</w:t>
            </w:r>
          </w:p>
        </w:tc>
        <w:tc>
          <w:tcPr>
            <w:tcW w:w="687" w:type="dxa"/>
            <w:tcBorders>
              <w:top w:val="nil"/>
              <w:left w:val="nil"/>
              <w:bottom w:val="single" w:sz="4" w:space="0" w:color="000000"/>
              <w:right w:val="single" w:sz="4" w:space="0" w:color="000000"/>
            </w:tcBorders>
            <w:shd w:val="clear" w:color="CC99FF" w:fill="FFFFFF"/>
            <w:noWrap/>
            <w:vAlign w:val="center"/>
            <w:hideMark/>
          </w:tcPr>
          <w:p w14:paraId="4CF6F66A"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0</w:t>
            </w:r>
          </w:p>
        </w:tc>
        <w:tc>
          <w:tcPr>
            <w:tcW w:w="678" w:type="dxa"/>
            <w:tcBorders>
              <w:top w:val="nil"/>
              <w:left w:val="nil"/>
              <w:bottom w:val="single" w:sz="4" w:space="0" w:color="000000"/>
              <w:right w:val="single" w:sz="4" w:space="0" w:color="000000"/>
            </w:tcBorders>
            <w:shd w:val="clear" w:color="CC99FF" w:fill="FFFFFF"/>
            <w:noWrap/>
            <w:vAlign w:val="center"/>
            <w:hideMark/>
          </w:tcPr>
          <w:p w14:paraId="3958274F"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0</w:t>
            </w:r>
          </w:p>
        </w:tc>
        <w:tc>
          <w:tcPr>
            <w:tcW w:w="668" w:type="dxa"/>
            <w:tcBorders>
              <w:top w:val="nil"/>
              <w:left w:val="nil"/>
              <w:bottom w:val="single" w:sz="4" w:space="0" w:color="000000"/>
              <w:right w:val="single" w:sz="4" w:space="0" w:color="000000"/>
            </w:tcBorders>
            <w:shd w:val="clear" w:color="000000" w:fill="FFFFFF"/>
            <w:noWrap/>
            <w:vAlign w:val="center"/>
            <w:hideMark/>
          </w:tcPr>
          <w:p w14:paraId="05E8E3A2"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1192</w:t>
            </w:r>
          </w:p>
        </w:tc>
        <w:tc>
          <w:tcPr>
            <w:tcW w:w="668" w:type="dxa"/>
            <w:tcBorders>
              <w:top w:val="nil"/>
              <w:left w:val="nil"/>
              <w:bottom w:val="single" w:sz="4" w:space="0" w:color="000000"/>
              <w:right w:val="single" w:sz="4" w:space="0" w:color="000000"/>
            </w:tcBorders>
            <w:shd w:val="clear" w:color="000000" w:fill="FFFFFF"/>
            <w:noWrap/>
            <w:vAlign w:val="center"/>
            <w:hideMark/>
          </w:tcPr>
          <w:p w14:paraId="527180D6"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2384</w:t>
            </w:r>
          </w:p>
        </w:tc>
        <w:tc>
          <w:tcPr>
            <w:tcW w:w="668" w:type="dxa"/>
            <w:tcBorders>
              <w:top w:val="nil"/>
              <w:left w:val="nil"/>
              <w:bottom w:val="single" w:sz="4" w:space="0" w:color="000000"/>
              <w:right w:val="single" w:sz="4" w:space="0" w:color="000000"/>
            </w:tcBorders>
            <w:shd w:val="clear" w:color="000000" w:fill="FFFFFF"/>
            <w:noWrap/>
            <w:vAlign w:val="center"/>
            <w:hideMark/>
          </w:tcPr>
          <w:p w14:paraId="67687A6A" w14:textId="77777777" w:rsidR="00D60F52" w:rsidRPr="00D60F52" w:rsidRDefault="00D60F52" w:rsidP="00056150">
            <w:pPr>
              <w:spacing w:after="0"/>
              <w:rPr>
                <w:rFonts w:ascii="Times New Roman" w:eastAsia="Times New Roman" w:hAnsi="Times New Roman" w:cs="Times New Roman"/>
                <w:b/>
                <w:bCs/>
                <w:sz w:val="16"/>
                <w:szCs w:val="16"/>
              </w:rPr>
            </w:pPr>
            <w:r w:rsidRPr="00D60F52">
              <w:rPr>
                <w:rFonts w:ascii="Times New Roman" w:eastAsia="Times New Roman" w:hAnsi="Times New Roman" w:cs="Times New Roman"/>
                <w:b/>
                <w:bCs/>
                <w:sz w:val="16"/>
                <w:szCs w:val="16"/>
              </w:rPr>
              <w:t>1394</w:t>
            </w:r>
          </w:p>
        </w:tc>
        <w:tc>
          <w:tcPr>
            <w:tcW w:w="623" w:type="dxa"/>
            <w:tcBorders>
              <w:top w:val="nil"/>
              <w:left w:val="nil"/>
              <w:bottom w:val="single" w:sz="4" w:space="0" w:color="000000"/>
              <w:right w:val="single" w:sz="4" w:space="0" w:color="000000"/>
            </w:tcBorders>
            <w:shd w:val="clear" w:color="000000" w:fill="FFFFFF"/>
            <w:noWrap/>
            <w:vAlign w:val="center"/>
            <w:hideMark/>
          </w:tcPr>
          <w:p w14:paraId="2E2D2B32"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2.22</w:t>
            </w:r>
          </w:p>
        </w:tc>
        <w:tc>
          <w:tcPr>
            <w:tcW w:w="623" w:type="dxa"/>
            <w:tcBorders>
              <w:top w:val="nil"/>
              <w:left w:val="nil"/>
              <w:bottom w:val="single" w:sz="4" w:space="0" w:color="000000"/>
              <w:right w:val="single" w:sz="4" w:space="0" w:color="000000"/>
            </w:tcBorders>
            <w:shd w:val="clear" w:color="000000" w:fill="FFFFFF"/>
            <w:noWrap/>
            <w:vAlign w:val="center"/>
            <w:hideMark/>
          </w:tcPr>
          <w:p w14:paraId="15DEEC37"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4.43</w:t>
            </w:r>
          </w:p>
        </w:tc>
        <w:tc>
          <w:tcPr>
            <w:tcW w:w="742" w:type="dxa"/>
            <w:tcBorders>
              <w:top w:val="nil"/>
              <w:left w:val="nil"/>
              <w:bottom w:val="single" w:sz="4" w:space="0" w:color="000000"/>
              <w:right w:val="nil"/>
            </w:tcBorders>
            <w:shd w:val="clear" w:color="000000" w:fill="FFFFFF"/>
            <w:noWrap/>
            <w:vAlign w:val="center"/>
            <w:hideMark/>
          </w:tcPr>
          <w:p w14:paraId="2418C5A9"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-202.0</w:t>
            </w:r>
          </w:p>
        </w:tc>
        <w:tc>
          <w:tcPr>
            <w:tcW w:w="896" w:type="dxa"/>
            <w:tcBorders>
              <w:top w:val="nil"/>
              <w:left w:val="single" w:sz="4" w:space="0" w:color="auto"/>
              <w:bottom w:val="single" w:sz="4" w:space="0" w:color="auto"/>
              <w:right w:val="single" w:sz="4" w:space="0" w:color="auto"/>
            </w:tcBorders>
            <w:shd w:val="clear" w:color="000000" w:fill="FFFFFF"/>
            <w:noWrap/>
            <w:vAlign w:val="center"/>
            <w:hideMark/>
          </w:tcPr>
          <w:p w14:paraId="6563A967"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-90.9</w:t>
            </w:r>
          </w:p>
        </w:tc>
        <w:tc>
          <w:tcPr>
            <w:tcW w:w="961" w:type="dxa"/>
            <w:tcBorders>
              <w:top w:val="nil"/>
              <w:left w:val="nil"/>
              <w:bottom w:val="single" w:sz="4" w:space="0" w:color="auto"/>
              <w:right w:val="single" w:sz="4" w:space="0" w:color="auto"/>
            </w:tcBorders>
            <w:shd w:val="clear" w:color="000000" w:fill="FFFFFF"/>
            <w:noWrap/>
            <w:vAlign w:val="center"/>
            <w:hideMark/>
          </w:tcPr>
          <w:p w14:paraId="3B66B96C" w14:textId="77777777" w:rsidR="00D60F52" w:rsidRPr="00D60F52" w:rsidRDefault="00D60F52" w:rsidP="00056150">
            <w:pPr>
              <w:spacing w:after="0"/>
              <w:rPr>
                <w:rFonts w:ascii="Times New Roman" w:eastAsia="Times New Roman" w:hAnsi="Times New Roman" w:cs="Times New Roman"/>
                <w:b/>
                <w:bCs/>
                <w:sz w:val="16"/>
                <w:szCs w:val="16"/>
              </w:rPr>
            </w:pPr>
            <w:r w:rsidRPr="00D60F52">
              <w:rPr>
                <w:rFonts w:ascii="Times New Roman" w:eastAsia="Times New Roman" w:hAnsi="Times New Roman" w:cs="Times New Roman"/>
                <w:b/>
                <w:bCs/>
                <w:sz w:val="16"/>
                <w:szCs w:val="16"/>
              </w:rPr>
              <w:t>15.4</w:t>
            </w:r>
          </w:p>
        </w:tc>
        <w:tc>
          <w:tcPr>
            <w:tcW w:w="961" w:type="dxa"/>
            <w:tcBorders>
              <w:top w:val="nil"/>
              <w:left w:val="nil"/>
              <w:bottom w:val="single" w:sz="4" w:space="0" w:color="auto"/>
              <w:right w:val="single" w:sz="4" w:space="0" w:color="auto"/>
            </w:tcBorders>
            <w:shd w:val="clear" w:color="000000" w:fill="FFFFFF"/>
            <w:noWrap/>
            <w:vAlign w:val="center"/>
            <w:hideMark/>
          </w:tcPr>
          <w:p w14:paraId="6EE43860" w14:textId="77777777" w:rsidR="00D60F52" w:rsidRPr="00D60F52" w:rsidRDefault="00D60F52" w:rsidP="00056150">
            <w:pPr>
              <w:spacing w:after="0"/>
              <w:rPr>
                <w:rFonts w:ascii="Times New Roman" w:eastAsia="Times New Roman" w:hAnsi="Times New Roman" w:cs="Times New Roman"/>
                <w:i/>
                <w:iCs/>
                <w:sz w:val="16"/>
                <w:szCs w:val="16"/>
              </w:rPr>
            </w:pPr>
            <w:r w:rsidRPr="00D60F52">
              <w:rPr>
                <w:rFonts w:ascii="Times New Roman" w:eastAsia="Times New Roman" w:hAnsi="Times New Roman" w:cs="Times New Roman"/>
                <w:i/>
                <w:iCs/>
                <w:sz w:val="16"/>
                <w:szCs w:val="16"/>
              </w:rPr>
              <w:t>14.5</w:t>
            </w:r>
          </w:p>
        </w:tc>
      </w:tr>
      <w:tr w:rsidR="00D60F52" w:rsidRPr="00D60F52" w14:paraId="23FF8655" w14:textId="77777777" w:rsidTr="00D60F52">
        <w:trPr>
          <w:trHeight w:val="462"/>
        </w:trPr>
        <w:tc>
          <w:tcPr>
            <w:tcW w:w="503" w:type="dxa"/>
            <w:tcBorders>
              <w:top w:val="nil"/>
              <w:left w:val="single" w:sz="4" w:space="0" w:color="000000"/>
              <w:bottom w:val="single" w:sz="4" w:space="0" w:color="000000"/>
              <w:right w:val="single" w:sz="4" w:space="0" w:color="000000"/>
            </w:tcBorders>
            <w:shd w:val="clear" w:color="000000" w:fill="FFFFFF"/>
            <w:noWrap/>
            <w:vAlign w:val="center"/>
            <w:hideMark/>
          </w:tcPr>
          <w:p w14:paraId="5B22E140"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4</w:t>
            </w:r>
          </w:p>
        </w:tc>
        <w:tc>
          <w:tcPr>
            <w:tcW w:w="749" w:type="dxa"/>
            <w:tcBorders>
              <w:top w:val="nil"/>
              <w:left w:val="nil"/>
              <w:bottom w:val="single" w:sz="4" w:space="0" w:color="000000"/>
              <w:right w:val="single" w:sz="4" w:space="0" w:color="000000"/>
            </w:tcBorders>
            <w:shd w:val="clear" w:color="000000" w:fill="FFFFFF"/>
            <w:noWrap/>
            <w:vAlign w:val="center"/>
            <w:hideMark/>
          </w:tcPr>
          <w:p w14:paraId="64283A4D" w14:textId="77777777" w:rsidR="00D60F52" w:rsidRPr="00D60F52" w:rsidRDefault="00D60F52" w:rsidP="00056150">
            <w:pPr>
              <w:spacing w:after="0"/>
              <w:rPr>
                <w:rFonts w:ascii="Times New Roman" w:eastAsia="Times New Roman" w:hAnsi="Times New Roman" w:cs="Times New Roman"/>
                <w:b/>
                <w:bCs/>
                <w:sz w:val="16"/>
                <w:szCs w:val="16"/>
              </w:rPr>
            </w:pPr>
            <w:r w:rsidRPr="00D60F52">
              <w:rPr>
                <w:rFonts w:ascii="Times New Roman" w:eastAsia="Times New Roman" w:hAnsi="Times New Roman" w:cs="Times New Roman"/>
                <w:b/>
                <w:bCs/>
                <w:sz w:val="16"/>
                <w:szCs w:val="16"/>
              </w:rPr>
              <w:t>Vật lý</w:t>
            </w:r>
          </w:p>
        </w:tc>
        <w:tc>
          <w:tcPr>
            <w:tcW w:w="668" w:type="dxa"/>
            <w:tcBorders>
              <w:top w:val="nil"/>
              <w:left w:val="nil"/>
              <w:bottom w:val="single" w:sz="4" w:space="0" w:color="000000"/>
              <w:right w:val="single" w:sz="4" w:space="0" w:color="000000"/>
            </w:tcBorders>
            <w:shd w:val="clear" w:color="000000" w:fill="FFFFFF"/>
            <w:noWrap/>
            <w:vAlign w:val="center"/>
            <w:hideMark/>
          </w:tcPr>
          <w:p w14:paraId="765184F2"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2170</w:t>
            </w:r>
          </w:p>
        </w:tc>
        <w:tc>
          <w:tcPr>
            <w:tcW w:w="814" w:type="dxa"/>
            <w:tcBorders>
              <w:top w:val="nil"/>
              <w:left w:val="nil"/>
              <w:bottom w:val="single" w:sz="4" w:space="0" w:color="auto"/>
              <w:right w:val="single" w:sz="4" w:space="0" w:color="auto"/>
            </w:tcBorders>
            <w:shd w:val="clear" w:color="CCFFFF" w:fill="FFFFFF"/>
            <w:noWrap/>
            <w:vAlign w:val="center"/>
            <w:hideMark/>
          </w:tcPr>
          <w:p w14:paraId="3066241D"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0</w:t>
            </w:r>
          </w:p>
        </w:tc>
        <w:tc>
          <w:tcPr>
            <w:tcW w:w="814" w:type="dxa"/>
            <w:tcBorders>
              <w:top w:val="nil"/>
              <w:left w:val="nil"/>
              <w:bottom w:val="single" w:sz="4" w:space="0" w:color="auto"/>
              <w:right w:val="single" w:sz="4" w:space="0" w:color="auto"/>
            </w:tcBorders>
            <w:shd w:val="clear" w:color="000000" w:fill="FFFFFF"/>
            <w:noWrap/>
            <w:vAlign w:val="center"/>
            <w:hideMark/>
          </w:tcPr>
          <w:p w14:paraId="59842B19"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1</w:t>
            </w:r>
          </w:p>
        </w:tc>
        <w:tc>
          <w:tcPr>
            <w:tcW w:w="814" w:type="dxa"/>
            <w:tcBorders>
              <w:top w:val="nil"/>
              <w:left w:val="nil"/>
              <w:bottom w:val="single" w:sz="4" w:space="0" w:color="auto"/>
              <w:right w:val="single" w:sz="4" w:space="0" w:color="auto"/>
            </w:tcBorders>
            <w:shd w:val="clear" w:color="000000" w:fill="FFFFFF"/>
            <w:noWrap/>
            <w:vAlign w:val="center"/>
            <w:hideMark/>
          </w:tcPr>
          <w:p w14:paraId="3E76519F"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1</w:t>
            </w:r>
          </w:p>
        </w:tc>
        <w:tc>
          <w:tcPr>
            <w:tcW w:w="578" w:type="dxa"/>
            <w:tcBorders>
              <w:top w:val="nil"/>
              <w:left w:val="nil"/>
              <w:bottom w:val="single" w:sz="4" w:space="0" w:color="000000"/>
              <w:right w:val="single" w:sz="4" w:space="0" w:color="000000"/>
            </w:tcBorders>
            <w:shd w:val="clear" w:color="000000" w:fill="FFFFFF"/>
            <w:noWrap/>
            <w:vAlign w:val="center"/>
            <w:hideMark/>
          </w:tcPr>
          <w:p w14:paraId="5C261E0C"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370</w:t>
            </w:r>
          </w:p>
        </w:tc>
        <w:tc>
          <w:tcPr>
            <w:tcW w:w="714" w:type="dxa"/>
            <w:tcBorders>
              <w:top w:val="nil"/>
              <w:left w:val="nil"/>
              <w:bottom w:val="single" w:sz="4" w:space="0" w:color="000000"/>
              <w:right w:val="single" w:sz="4" w:space="0" w:color="000000"/>
            </w:tcBorders>
            <w:shd w:val="clear" w:color="000000" w:fill="FFFFFF"/>
            <w:noWrap/>
            <w:vAlign w:val="center"/>
            <w:hideMark/>
          </w:tcPr>
          <w:p w14:paraId="3D5B91AB"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832.5</w:t>
            </w:r>
          </w:p>
        </w:tc>
        <w:tc>
          <w:tcPr>
            <w:tcW w:w="703" w:type="dxa"/>
            <w:tcBorders>
              <w:top w:val="nil"/>
              <w:left w:val="nil"/>
              <w:bottom w:val="single" w:sz="4" w:space="0" w:color="000000"/>
              <w:right w:val="single" w:sz="4" w:space="0" w:color="000000"/>
            </w:tcBorders>
            <w:shd w:val="clear" w:color="000000" w:fill="FFFFFF"/>
            <w:noWrap/>
            <w:vAlign w:val="center"/>
            <w:hideMark/>
          </w:tcPr>
          <w:p w14:paraId="7CF028C1"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0</w:t>
            </w:r>
          </w:p>
        </w:tc>
        <w:tc>
          <w:tcPr>
            <w:tcW w:w="687" w:type="dxa"/>
            <w:tcBorders>
              <w:top w:val="nil"/>
              <w:left w:val="nil"/>
              <w:bottom w:val="single" w:sz="4" w:space="0" w:color="000000"/>
              <w:right w:val="single" w:sz="4" w:space="0" w:color="000000"/>
            </w:tcBorders>
            <w:shd w:val="clear" w:color="CC99FF" w:fill="FFFFFF"/>
            <w:noWrap/>
            <w:vAlign w:val="center"/>
            <w:hideMark/>
          </w:tcPr>
          <w:p w14:paraId="245879F0"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140</w:t>
            </w:r>
          </w:p>
        </w:tc>
        <w:tc>
          <w:tcPr>
            <w:tcW w:w="678" w:type="dxa"/>
            <w:tcBorders>
              <w:top w:val="nil"/>
              <w:left w:val="nil"/>
              <w:bottom w:val="single" w:sz="4" w:space="0" w:color="000000"/>
              <w:right w:val="single" w:sz="4" w:space="0" w:color="000000"/>
            </w:tcBorders>
            <w:shd w:val="clear" w:color="CC99FF" w:fill="FFFFFF"/>
            <w:noWrap/>
            <w:vAlign w:val="center"/>
            <w:hideMark/>
          </w:tcPr>
          <w:p w14:paraId="714AAF8C"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0</w:t>
            </w:r>
          </w:p>
        </w:tc>
        <w:tc>
          <w:tcPr>
            <w:tcW w:w="668" w:type="dxa"/>
            <w:tcBorders>
              <w:top w:val="nil"/>
              <w:left w:val="nil"/>
              <w:bottom w:val="single" w:sz="4" w:space="0" w:color="000000"/>
              <w:right w:val="single" w:sz="4" w:space="0" w:color="000000"/>
            </w:tcBorders>
            <w:shd w:val="clear" w:color="000000" w:fill="FFFFFF"/>
            <w:noWrap/>
            <w:vAlign w:val="center"/>
            <w:hideMark/>
          </w:tcPr>
          <w:p w14:paraId="593D7303"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3513</w:t>
            </w:r>
          </w:p>
        </w:tc>
        <w:tc>
          <w:tcPr>
            <w:tcW w:w="668" w:type="dxa"/>
            <w:tcBorders>
              <w:top w:val="nil"/>
              <w:left w:val="nil"/>
              <w:bottom w:val="single" w:sz="4" w:space="0" w:color="000000"/>
              <w:right w:val="single" w:sz="4" w:space="0" w:color="000000"/>
            </w:tcBorders>
            <w:shd w:val="clear" w:color="000000" w:fill="FFFFFF"/>
            <w:noWrap/>
            <w:vAlign w:val="center"/>
            <w:hideMark/>
          </w:tcPr>
          <w:p w14:paraId="25721C53"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7025</w:t>
            </w:r>
          </w:p>
        </w:tc>
        <w:tc>
          <w:tcPr>
            <w:tcW w:w="668" w:type="dxa"/>
            <w:tcBorders>
              <w:top w:val="nil"/>
              <w:left w:val="nil"/>
              <w:bottom w:val="single" w:sz="4" w:space="0" w:color="000000"/>
              <w:right w:val="single" w:sz="4" w:space="0" w:color="000000"/>
            </w:tcBorders>
            <w:shd w:val="clear" w:color="000000" w:fill="FFFFFF"/>
            <w:noWrap/>
            <w:vAlign w:val="center"/>
            <w:hideMark/>
          </w:tcPr>
          <w:p w14:paraId="25B554A6" w14:textId="77777777" w:rsidR="00D60F52" w:rsidRPr="00D60F52" w:rsidRDefault="00D60F52" w:rsidP="00056150">
            <w:pPr>
              <w:spacing w:after="0"/>
              <w:rPr>
                <w:rFonts w:ascii="Times New Roman" w:eastAsia="Times New Roman" w:hAnsi="Times New Roman" w:cs="Times New Roman"/>
                <w:b/>
                <w:bCs/>
                <w:sz w:val="16"/>
                <w:szCs w:val="16"/>
              </w:rPr>
            </w:pPr>
            <w:r w:rsidRPr="00D60F52">
              <w:rPr>
                <w:rFonts w:ascii="Times New Roman" w:eastAsia="Times New Roman" w:hAnsi="Times New Roman" w:cs="Times New Roman"/>
                <w:b/>
                <w:bCs/>
                <w:sz w:val="16"/>
                <w:szCs w:val="16"/>
              </w:rPr>
              <w:t>3774</w:t>
            </w:r>
          </w:p>
        </w:tc>
        <w:tc>
          <w:tcPr>
            <w:tcW w:w="623" w:type="dxa"/>
            <w:tcBorders>
              <w:top w:val="nil"/>
              <w:left w:val="nil"/>
              <w:bottom w:val="single" w:sz="4" w:space="0" w:color="000000"/>
              <w:right w:val="single" w:sz="4" w:space="0" w:color="000000"/>
            </w:tcBorders>
            <w:shd w:val="clear" w:color="000000" w:fill="FFFFFF"/>
            <w:noWrap/>
            <w:vAlign w:val="center"/>
            <w:hideMark/>
          </w:tcPr>
          <w:p w14:paraId="387D3C7F"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6.00</w:t>
            </w:r>
          </w:p>
        </w:tc>
        <w:tc>
          <w:tcPr>
            <w:tcW w:w="623" w:type="dxa"/>
            <w:tcBorders>
              <w:top w:val="nil"/>
              <w:left w:val="nil"/>
              <w:bottom w:val="single" w:sz="4" w:space="0" w:color="000000"/>
              <w:right w:val="single" w:sz="4" w:space="0" w:color="000000"/>
            </w:tcBorders>
            <w:shd w:val="clear" w:color="000000" w:fill="FFFFFF"/>
            <w:noWrap/>
            <w:vAlign w:val="center"/>
            <w:hideMark/>
          </w:tcPr>
          <w:p w14:paraId="3786A5F6"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12.00</w:t>
            </w:r>
          </w:p>
        </w:tc>
        <w:tc>
          <w:tcPr>
            <w:tcW w:w="742" w:type="dxa"/>
            <w:tcBorders>
              <w:top w:val="nil"/>
              <w:left w:val="nil"/>
              <w:bottom w:val="single" w:sz="4" w:space="0" w:color="000000"/>
              <w:right w:val="nil"/>
            </w:tcBorders>
            <w:shd w:val="clear" w:color="000000" w:fill="FFFFFF"/>
            <w:noWrap/>
            <w:vAlign w:val="center"/>
            <w:hideMark/>
          </w:tcPr>
          <w:p w14:paraId="43998F55"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-261.5</w:t>
            </w:r>
          </w:p>
        </w:tc>
        <w:tc>
          <w:tcPr>
            <w:tcW w:w="896" w:type="dxa"/>
            <w:tcBorders>
              <w:top w:val="nil"/>
              <w:left w:val="single" w:sz="4" w:space="0" w:color="auto"/>
              <w:bottom w:val="single" w:sz="4" w:space="0" w:color="auto"/>
              <w:right w:val="single" w:sz="4" w:space="0" w:color="auto"/>
            </w:tcBorders>
            <w:shd w:val="clear" w:color="000000" w:fill="FFFFFF"/>
            <w:noWrap/>
            <w:vAlign w:val="center"/>
            <w:hideMark/>
          </w:tcPr>
          <w:p w14:paraId="751C75DC"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-43.6</w:t>
            </w:r>
          </w:p>
        </w:tc>
        <w:tc>
          <w:tcPr>
            <w:tcW w:w="96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FE26BC9" w14:textId="77777777" w:rsidR="00D60F52" w:rsidRPr="00D60F52" w:rsidRDefault="00D60F52" w:rsidP="00056150">
            <w:pPr>
              <w:spacing w:after="0"/>
              <w:rPr>
                <w:rFonts w:ascii="Times New Roman" w:eastAsia="Times New Roman" w:hAnsi="Times New Roman" w:cs="Times New Roman"/>
                <w:b/>
                <w:bCs/>
                <w:sz w:val="16"/>
                <w:szCs w:val="16"/>
              </w:rPr>
            </w:pPr>
            <w:r w:rsidRPr="00D60F52">
              <w:rPr>
                <w:rFonts w:ascii="Times New Roman" w:eastAsia="Times New Roman" w:hAnsi="Times New Roman" w:cs="Times New Roman"/>
                <w:b/>
                <w:bCs/>
                <w:sz w:val="16"/>
                <w:szCs w:val="16"/>
              </w:rPr>
              <w:t>15.8</w:t>
            </w:r>
          </w:p>
        </w:tc>
        <w:tc>
          <w:tcPr>
            <w:tcW w:w="9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C4DE965" w14:textId="77777777" w:rsidR="00D60F52" w:rsidRPr="00D60F52" w:rsidRDefault="00D60F52" w:rsidP="00056150">
            <w:pPr>
              <w:spacing w:after="0"/>
              <w:rPr>
                <w:rFonts w:ascii="Times New Roman" w:eastAsia="Times New Roman" w:hAnsi="Times New Roman" w:cs="Times New Roman"/>
                <w:i/>
                <w:iCs/>
                <w:sz w:val="16"/>
                <w:szCs w:val="16"/>
              </w:rPr>
            </w:pPr>
            <w:r w:rsidRPr="00D60F52">
              <w:rPr>
                <w:rFonts w:ascii="Times New Roman" w:eastAsia="Times New Roman" w:hAnsi="Times New Roman" w:cs="Times New Roman"/>
                <w:i/>
                <w:iCs/>
                <w:sz w:val="16"/>
                <w:szCs w:val="16"/>
              </w:rPr>
              <w:t>14.9</w:t>
            </w:r>
          </w:p>
        </w:tc>
      </w:tr>
      <w:tr w:rsidR="00D60F52" w:rsidRPr="00D60F52" w14:paraId="3D5A3DA5" w14:textId="77777777" w:rsidTr="00D60F52">
        <w:trPr>
          <w:trHeight w:val="462"/>
        </w:trPr>
        <w:tc>
          <w:tcPr>
            <w:tcW w:w="503" w:type="dxa"/>
            <w:tcBorders>
              <w:top w:val="nil"/>
              <w:left w:val="single" w:sz="4" w:space="0" w:color="000000"/>
              <w:bottom w:val="single" w:sz="4" w:space="0" w:color="000000"/>
              <w:right w:val="single" w:sz="4" w:space="0" w:color="000000"/>
            </w:tcBorders>
            <w:shd w:val="clear" w:color="000000" w:fill="FFFFFF"/>
            <w:noWrap/>
            <w:vAlign w:val="center"/>
            <w:hideMark/>
          </w:tcPr>
          <w:p w14:paraId="1CD13F07"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5</w:t>
            </w:r>
          </w:p>
        </w:tc>
        <w:tc>
          <w:tcPr>
            <w:tcW w:w="749" w:type="dxa"/>
            <w:tcBorders>
              <w:top w:val="nil"/>
              <w:left w:val="nil"/>
              <w:bottom w:val="single" w:sz="4" w:space="0" w:color="000000"/>
              <w:right w:val="single" w:sz="4" w:space="0" w:color="000000"/>
            </w:tcBorders>
            <w:shd w:val="clear" w:color="000000" w:fill="FFFFFF"/>
            <w:vAlign w:val="center"/>
            <w:hideMark/>
          </w:tcPr>
          <w:p w14:paraId="226BA259" w14:textId="77777777" w:rsidR="00D60F52" w:rsidRPr="00D60F52" w:rsidRDefault="00D60F52" w:rsidP="00056150">
            <w:pPr>
              <w:spacing w:after="0"/>
              <w:rPr>
                <w:rFonts w:ascii="Times New Roman" w:eastAsia="Times New Roman" w:hAnsi="Times New Roman" w:cs="Times New Roman"/>
                <w:b/>
                <w:bCs/>
                <w:sz w:val="16"/>
                <w:szCs w:val="16"/>
              </w:rPr>
            </w:pPr>
            <w:r w:rsidRPr="00D60F52">
              <w:rPr>
                <w:rFonts w:ascii="Times New Roman" w:eastAsia="Times New Roman" w:hAnsi="Times New Roman" w:cs="Times New Roman"/>
                <w:b/>
                <w:bCs/>
                <w:sz w:val="16"/>
                <w:szCs w:val="16"/>
              </w:rPr>
              <w:t>CNCN</w:t>
            </w:r>
            <w:r w:rsidRPr="00D60F52">
              <w:rPr>
                <w:rFonts w:ascii="Times New Roman" w:eastAsia="Times New Roman" w:hAnsi="Times New Roman" w:cs="Times New Roman"/>
                <w:b/>
                <w:bCs/>
                <w:sz w:val="16"/>
                <w:szCs w:val="16"/>
              </w:rPr>
              <w:br/>
              <w:t>(GV Lý dạy)</w:t>
            </w:r>
          </w:p>
        </w:tc>
        <w:tc>
          <w:tcPr>
            <w:tcW w:w="668" w:type="dxa"/>
            <w:tcBorders>
              <w:top w:val="nil"/>
              <w:left w:val="nil"/>
              <w:bottom w:val="single" w:sz="4" w:space="0" w:color="000000"/>
              <w:right w:val="single" w:sz="4" w:space="0" w:color="000000"/>
            </w:tcBorders>
            <w:shd w:val="clear" w:color="000000" w:fill="FFFFFF"/>
            <w:noWrap/>
            <w:vAlign w:val="center"/>
            <w:hideMark/>
          </w:tcPr>
          <w:p w14:paraId="163FE9A8"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770</w:t>
            </w:r>
          </w:p>
        </w:tc>
        <w:tc>
          <w:tcPr>
            <w:tcW w:w="814" w:type="dxa"/>
            <w:tcBorders>
              <w:top w:val="nil"/>
              <w:left w:val="nil"/>
              <w:bottom w:val="single" w:sz="4" w:space="0" w:color="auto"/>
              <w:right w:val="single" w:sz="4" w:space="0" w:color="auto"/>
            </w:tcBorders>
            <w:shd w:val="clear" w:color="CCFFFF" w:fill="FFFFFF"/>
            <w:noWrap/>
            <w:vAlign w:val="center"/>
            <w:hideMark/>
          </w:tcPr>
          <w:p w14:paraId="2CF383C9"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0</w:t>
            </w:r>
          </w:p>
        </w:tc>
        <w:tc>
          <w:tcPr>
            <w:tcW w:w="814" w:type="dxa"/>
            <w:tcBorders>
              <w:top w:val="nil"/>
              <w:left w:val="nil"/>
              <w:bottom w:val="single" w:sz="4" w:space="0" w:color="auto"/>
              <w:right w:val="single" w:sz="4" w:space="0" w:color="auto"/>
            </w:tcBorders>
            <w:shd w:val="clear" w:color="000000" w:fill="FFFFFF"/>
            <w:noWrap/>
            <w:vAlign w:val="center"/>
            <w:hideMark/>
          </w:tcPr>
          <w:p w14:paraId="151380E0"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0</w:t>
            </w:r>
          </w:p>
        </w:tc>
        <w:tc>
          <w:tcPr>
            <w:tcW w:w="814" w:type="dxa"/>
            <w:tcBorders>
              <w:top w:val="nil"/>
              <w:left w:val="nil"/>
              <w:bottom w:val="single" w:sz="4" w:space="0" w:color="auto"/>
              <w:right w:val="single" w:sz="4" w:space="0" w:color="auto"/>
            </w:tcBorders>
            <w:shd w:val="clear" w:color="000000" w:fill="FFFFFF"/>
            <w:noWrap/>
            <w:vAlign w:val="center"/>
            <w:hideMark/>
          </w:tcPr>
          <w:p w14:paraId="2843D676"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0</w:t>
            </w:r>
          </w:p>
        </w:tc>
        <w:tc>
          <w:tcPr>
            <w:tcW w:w="578" w:type="dxa"/>
            <w:tcBorders>
              <w:top w:val="nil"/>
              <w:left w:val="nil"/>
              <w:bottom w:val="single" w:sz="4" w:space="0" w:color="000000"/>
              <w:right w:val="single" w:sz="4" w:space="0" w:color="000000"/>
            </w:tcBorders>
            <w:shd w:val="clear" w:color="000000" w:fill="FFFFFF"/>
            <w:noWrap/>
            <w:vAlign w:val="center"/>
            <w:hideMark/>
          </w:tcPr>
          <w:p w14:paraId="4D87327A"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0</w:t>
            </w:r>
          </w:p>
        </w:tc>
        <w:tc>
          <w:tcPr>
            <w:tcW w:w="714" w:type="dxa"/>
            <w:tcBorders>
              <w:top w:val="nil"/>
              <w:left w:val="nil"/>
              <w:bottom w:val="single" w:sz="4" w:space="0" w:color="000000"/>
              <w:right w:val="single" w:sz="4" w:space="0" w:color="000000"/>
            </w:tcBorders>
            <w:shd w:val="clear" w:color="000000" w:fill="FFFFFF"/>
            <w:noWrap/>
            <w:vAlign w:val="center"/>
            <w:hideMark/>
          </w:tcPr>
          <w:p w14:paraId="56A84258"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0.0</w:t>
            </w:r>
          </w:p>
        </w:tc>
        <w:tc>
          <w:tcPr>
            <w:tcW w:w="703" w:type="dxa"/>
            <w:tcBorders>
              <w:top w:val="nil"/>
              <w:left w:val="nil"/>
              <w:bottom w:val="single" w:sz="4" w:space="0" w:color="000000"/>
              <w:right w:val="single" w:sz="4" w:space="0" w:color="000000"/>
            </w:tcBorders>
            <w:shd w:val="clear" w:color="000000" w:fill="FFFFFF"/>
            <w:noWrap/>
            <w:vAlign w:val="center"/>
            <w:hideMark/>
          </w:tcPr>
          <w:p w14:paraId="10060383"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0</w:t>
            </w:r>
          </w:p>
        </w:tc>
        <w:tc>
          <w:tcPr>
            <w:tcW w:w="687" w:type="dxa"/>
            <w:tcBorders>
              <w:top w:val="nil"/>
              <w:left w:val="nil"/>
              <w:bottom w:val="single" w:sz="4" w:space="0" w:color="000000"/>
              <w:right w:val="single" w:sz="4" w:space="0" w:color="000000"/>
            </w:tcBorders>
            <w:shd w:val="clear" w:color="CC99FF" w:fill="FFFFFF"/>
            <w:noWrap/>
            <w:vAlign w:val="center"/>
            <w:hideMark/>
          </w:tcPr>
          <w:p w14:paraId="51C16E63"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140</w:t>
            </w:r>
          </w:p>
        </w:tc>
        <w:tc>
          <w:tcPr>
            <w:tcW w:w="678" w:type="dxa"/>
            <w:tcBorders>
              <w:top w:val="nil"/>
              <w:left w:val="nil"/>
              <w:bottom w:val="single" w:sz="4" w:space="0" w:color="000000"/>
              <w:right w:val="single" w:sz="4" w:space="0" w:color="000000"/>
            </w:tcBorders>
            <w:shd w:val="clear" w:color="CC99FF" w:fill="FFFFFF"/>
            <w:noWrap/>
            <w:vAlign w:val="center"/>
            <w:hideMark/>
          </w:tcPr>
          <w:p w14:paraId="04B4B5D8"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0</w:t>
            </w:r>
          </w:p>
        </w:tc>
        <w:tc>
          <w:tcPr>
            <w:tcW w:w="668" w:type="dxa"/>
            <w:tcBorders>
              <w:top w:val="nil"/>
              <w:left w:val="nil"/>
              <w:bottom w:val="single" w:sz="4" w:space="0" w:color="000000"/>
              <w:right w:val="single" w:sz="4" w:space="0" w:color="000000"/>
            </w:tcBorders>
            <w:shd w:val="clear" w:color="000000" w:fill="FFFFFF"/>
            <w:noWrap/>
            <w:vAlign w:val="center"/>
            <w:hideMark/>
          </w:tcPr>
          <w:p w14:paraId="23B0C5D6"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910</w:t>
            </w:r>
          </w:p>
        </w:tc>
        <w:tc>
          <w:tcPr>
            <w:tcW w:w="668" w:type="dxa"/>
            <w:tcBorders>
              <w:top w:val="nil"/>
              <w:left w:val="nil"/>
              <w:bottom w:val="single" w:sz="4" w:space="0" w:color="000000"/>
              <w:right w:val="single" w:sz="4" w:space="0" w:color="000000"/>
            </w:tcBorders>
            <w:shd w:val="clear" w:color="000000" w:fill="FFFFFF"/>
            <w:noWrap/>
            <w:vAlign w:val="center"/>
            <w:hideMark/>
          </w:tcPr>
          <w:p w14:paraId="4FA25638"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1820</w:t>
            </w:r>
          </w:p>
        </w:tc>
        <w:tc>
          <w:tcPr>
            <w:tcW w:w="668" w:type="dxa"/>
            <w:tcBorders>
              <w:top w:val="nil"/>
              <w:left w:val="nil"/>
              <w:bottom w:val="single" w:sz="4" w:space="0" w:color="000000"/>
              <w:right w:val="single" w:sz="4" w:space="0" w:color="000000"/>
            </w:tcBorders>
            <w:shd w:val="clear" w:color="000000" w:fill="FFFFFF"/>
            <w:noWrap/>
            <w:vAlign w:val="center"/>
            <w:hideMark/>
          </w:tcPr>
          <w:p w14:paraId="21D27405" w14:textId="77777777" w:rsidR="00D60F52" w:rsidRPr="00D60F52" w:rsidRDefault="00D60F52" w:rsidP="00056150">
            <w:pPr>
              <w:spacing w:after="0"/>
              <w:rPr>
                <w:rFonts w:ascii="Times New Roman" w:eastAsia="Times New Roman" w:hAnsi="Times New Roman" w:cs="Times New Roman"/>
                <w:b/>
                <w:bCs/>
                <w:sz w:val="16"/>
                <w:szCs w:val="16"/>
              </w:rPr>
            </w:pPr>
            <w:r w:rsidRPr="00D60F52">
              <w:rPr>
                <w:rFonts w:ascii="Times New Roman" w:eastAsia="Times New Roman" w:hAnsi="Times New Roman" w:cs="Times New Roman"/>
                <w:b/>
                <w:bCs/>
                <w:sz w:val="16"/>
                <w:szCs w:val="16"/>
              </w:rPr>
              <w:t>1258</w:t>
            </w:r>
          </w:p>
        </w:tc>
        <w:tc>
          <w:tcPr>
            <w:tcW w:w="623" w:type="dxa"/>
            <w:tcBorders>
              <w:top w:val="nil"/>
              <w:left w:val="nil"/>
              <w:bottom w:val="single" w:sz="4" w:space="0" w:color="000000"/>
              <w:right w:val="single" w:sz="4" w:space="0" w:color="000000"/>
            </w:tcBorders>
            <w:shd w:val="clear" w:color="000000" w:fill="FFFFFF"/>
            <w:noWrap/>
            <w:vAlign w:val="center"/>
            <w:hideMark/>
          </w:tcPr>
          <w:p w14:paraId="21B996D8"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2.00</w:t>
            </w:r>
          </w:p>
        </w:tc>
        <w:tc>
          <w:tcPr>
            <w:tcW w:w="623" w:type="dxa"/>
            <w:tcBorders>
              <w:top w:val="nil"/>
              <w:left w:val="nil"/>
              <w:bottom w:val="single" w:sz="4" w:space="0" w:color="000000"/>
              <w:right w:val="single" w:sz="4" w:space="0" w:color="000000"/>
            </w:tcBorders>
            <w:shd w:val="clear" w:color="000000" w:fill="FFFFFF"/>
            <w:noWrap/>
            <w:vAlign w:val="center"/>
            <w:hideMark/>
          </w:tcPr>
          <w:p w14:paraId="67DCAAB1"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4.00</w:t>
            </w:r>
          </w:p>
        </w:tc>
        <w:tc>
          <w:tcPr>
            <w:tcW w:w="742" w:type="dxa"/>
            <w:tcBorders>
              <w:top w:val="nil"/>
              <w:left w:val="nil"/>
              <w:bottom w:val="single" w:sz="4" w:space="0" w:color="000000"/>
              <w:right w:val="nil"/>
            </w:tcBorders>
            <w:shd w:val="clear" w:color="000000" w:fill="FFFFFF"/>
            <w:noWrap/>
            <w:vAlign w:val="center"/>
            <w:hideMark/>
          </w:tcPr>
          <w:p w14:paraId="178D3A6B"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-348.0</w:t>
            </w:r>
          </w:p>
        </w:tc>
        <w:tc>
          <w:tcPr>
            <w:tcW w:w="896" w:type="dxa"/>
            <w:tcBorders>
              <w:top w:val="nil"/>
              <w:left w:val="single" w:sz="4" w:space="0" w:color="auto"/>
              <w:bottom w:val="single" w:sz="4" w:space="0" w:color="auto"/>
              <w:right w:val="single" w:sz="4" w:space="0" w:color="auto"/>
            </w:tcBorders>
            <w:shd w:val="clear" w:color="000000" w:fill="FFFFFF"/>
            <w:noWrap/>
            <w:vAlign w:val="center"/>
            <w:hideMark/>
          </w:tcPr>
          <w:p w14:paraId="2006E6DA"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-174.0</w:t>
            </w:r>
          </w:p>
        </w:tc>
        <w:tc>
          <w:tcPr>
            <w:tcW w:w="961" w:type="dxa"/>
            <w:vMerge/>
            <w:tcBorders>
              <w:top w:val="nil"/>
              <w:left w:val="single" w:sz="4" w:space="0" w:color="auto"/>
              <w:bottom w:val="single" w:sz="4" w:space="0" w:color="000000"/>
              <w:right w:val="single" w:sz="4" w:space="0" w:color="auto"/>
            </w:tcBorders>
            <w:vAlign w:val="center"/>
            <w:hideMark/>
          </w:tcPr>
          <w:p w14:paraId="43D2F3B7" w14:textId="77777777" w:rsidR="00D60F52" w:rsidRPr="00D60F52" w:rsidRDefault="00D60F52" w:rsidP="00056150">
            <w:pPr>
              <w:spacing w:after="0"/>
              <w:jc w:val="left"/>
              <w:rPr>
                <w:rFonts w:ascii="Times New Roman" w:eastAsia="Times New Roman" w:hAnsi="Times New Roman" w:cs="Times New Roman"/>
                <w:b/>
                <w:bCs/>
                <w:sz w:val="16"/>
                <w:szCs w:val="16"/>
              </w:rPr>
            </w:pPr>
          </w:p>
        </w:tc>
        <w:tc>
          <w:tcPr>
            <w:tcW w:w="961" w:type="dxa"/>
            <w:vMerge/>
            <w:tcBorders>
              <w:top w:val="nil"/>
              <w:left w:val="single" w:sz="4" w:space="0" w:color="auto"/>
              <w:bottom w:val="single" w:sz="4" w:space="0" w:color="auto"/>
              <w:right w:val="single" w:sz="4" w:space="0" w:color="auto"/>
            </w:tcBorders>
            <w:vAlign w:val="center"/>
            <w:hideMark/>
          </w:tcPr>
          <w:p w14:paraId="0EDC8801" w14:textId="77777777" w:rsidR="00D60F52" w:rsidRPr="00D60F52" w:rsidRDefault="00D60F52" w:rsidP="00056150">
            <w:pPr>
              <w:spacing w:after="0"/>
              <w:jc w:val="left"/>
              <w:rPr>
                <w:rFonts w:ascii="Times New Roman" w:eastAsia="Times New Roman" w:hAnsi="Times New Roman" w:cs="Times New Roman"/>
                <w:i/>
                <w:iCs/>
                <w:sz w:val="16"/>
                <w:szCs w:val="16"/>
              </w:rPr>
            </w:pPr>
          </w:p>
        </w:tc>
      </w:tr>
      <w:tr w:rsidR="00D60F52" w:rsidRPr="00D60F52" w14:paraId="28FF66C2" w14:textId="77777777" w:rsidTr="00D60F52">
        <w:trPr>
          <w:trHeight w:val="462"/>
        </w:trPr>
        <w:tc>
          <w:tcPr>
            <w:tcW w:w="503" w:type="dxa"/>
            <w:tcBorders>
              <w:top w:val="nil"/>
              <w:left w:val="single" w:sz="4" w:space="0" w:color="000000"/>
              <w:bottom w:val="single" w:sz="4" w:space="0" w:color="000000"/>
              <w:right w:val="single" w:sz="4" w:space="0" w:color="000000"/>
            </w:tcBorders>
            <w:shd w:val="clear" w:color="000000" w:fill="FFFFFF"/>
            <w:noWrap/>
            <w:vAlign w:val="center"/>
            <w:hideMark/>
          </w:tcPr>
          <w:p w14:paraId="49FBAE05"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6</w:t>
            </w:r>
          </w:p>
        </w:tc>
        <w:tc>
          <w:tcPr>
            <w:tcW w:w="749" w:type="dxa"/>
            <w:tcBorders>
              <w:top w:val="nil"/>
              <w:left w:val="nil"/>
              <w:bottom w:val="single" w:sz="4" w:space="0" w:color="000000"/>
              <w:right w:val="single" w:sz="4" w:space="0" w:color="000000"/>
            </w:tcBorders>
            <w:shd w:val="clear" w:color="000000" w:fill="FFFFFF"/>
            <w:noWrap/>
            <w:vAlign w:val="center"/>
            <w:hideMark/>
          </w:tcPr>
          <w:p w14:paraId="574FCFCE" w14:textId="77777777" w:rsidR="00D60F52" w:rsidRPr="00D60F52" w:rsidRDefault="00D60F52" w:rsidP="00056150">
            <w:pPr>
              <w:spacing w:after="0"/>
              <w:rPr>
                <w:rFonts w:ascii="Times New Roman" w:eastAsia="Times New Roman" w:hAnsi="Times New Roman" w:cs="Times New Roman"/>
                <w:b/>
                <w:bCs/>
                <w:sz w:val="16"/>
                <w:szCs w:val="16"/>
              </w:rPr>
            </w:pPr>
            <w:r w:rsidRPr="00D60F52">
              <w:rPr>
                <w:rFonts w:ascii="Times New Roman" w:eastAsia="Times New Roman" w:hAnsi="Times New Roman" w:cs="Times New Roman"/>
                <w:b/>
                <w:bCs/>
                <w:sz w:val="16"/>
                <w:szCs w:val="16"/>
              </w:rPr>
              <w:t>Hoá học</w:t>
            </w:r>
          </w:p>
        </w:tc>
        <w:tc>
          <w:tcPr>
            <w:tcW w:w="668" w:type="dxa"/>
            <w:tcBorders>
              <w:top w:val="nil"/>
              <w:left w:val="nil"/>
              <w:bottom w:val="single" w:sz="4" w:space="0" w:color="000000"/>
              <w:right w:val="single" w:sz="4" w:space="0" w:color="000000"/>
            </w:tcBorders>
            <w:shd w:val="clear" w:color="000000" w:fill="FFFFFF"/>
            <w:noWrap/>
            <w:vAlign w:val="center"/>
            <w:hideMark/>
          </w:tcPr>
          <w:p w14:paraId="2BE3F172"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1890</w:t>
            </w:r>
          </w:p>
        </w:tc>
        <w:tc>
          <w:tcPr>
            <w:tcW w:w="814" w:type="dxa"/>
            <w:tcBorders>
              <w:top w:val="nil"/>
              <w:left w:val="nil"/>
              <w:bottom w:val="single" w:sz="4" w:space="0" w:color="auto"/>
              <w:right w:val="single" w:sz="4" w:space="0" w:color="auto"/>
            </w:tcBorders>
            <w:shd w:val="clear" w:color="CCFFFF" w:fill="FFFFFF"/>
            <w:noWrap/>
            <w:vAlign w:val="center"/>
            <w:hideMark/>
          </w:tcPr>
          <w:p w14:paraId="62B2738F"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1</w:t>
            </w:r>
          </w:p>
        </w:tc>
        <w:tc>
          <w:tcPr>
            <w:tcW w:w="814" w:type="dxa"/>
            <w:tcBorders>
              <w:top w:val="nil"/>
              <w:left w:val="nil"/>
              <w:bottom w:val="single" w:sz="4" w:space="0" w:color="auto"/>
              <w:right w:val="single" w:sz="4" w:space="0" w:color="auto"/>
            </w:tcBorders>
            <w:shd w:val="clear" w:color="000000" w:fill="FFFFFF"/>
            <w:noWrap/>
            <w:vAlign w:val="center"/>
            <w:hideMark/>
          </w:tcPr>
          <w:p w14:paraId="73082A49"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2</w:t>
            </w:r>
          </w:p>
        </w:tc>
        <w:tc>
          <w:tcPr>
            <w:tcW w:w="814" w:type="dxa"/>
            <w:tcBorders>
              <w:top w:val="nil"/>
              <w:left w:val="nil"/>
              <w:bottom w:val="single" w:sz="4" w:space="0" w:color="auto"/>
              <w:right w:val="single" w:sz="4" w:space="0" w:color="auto"/>
            </w:tcBorders>
            <w:shd w:val="clear" w:color="000000" w:fill="FFFFFF"/>
            <w:noWrap/>
            <w:vAlign w:val="center"/>
            <w:hideMark/>
          </w:tcPr>
          <w:p w14:paraId="1B4B1D98"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1</w:t>
            </w:r>
          </w:p>
        </w:tc>
        <w:tc>
          <w:tcPr>
            <w:tcW w:w="578" w:type="dxa"/>
            <w:tcBorders>
              <w:top w:val="nil"/>
              <w:left w:val="nil"/>
              <w:bottom w:val="single" w:sz="4" w:space="0" w:color="000000"/>
              <w:right w:val="single" w:sz="4" w:space="0" w:color="000000"/>
            </w:tcBorders>
            <w:shd w:val="clear" w:color="000000" w:fill="FFFFFF"/>
            <w:noWrap/>
            <w:vAlign w:val="center"/>
            <w:hideMark/>
          </w:tcPr>
          <w:p w14:paraId="2BBB196D"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740</w:t>
            </w:r>
          </w:p>
        </w:tc>
        <w:tc>
          <w:tcPr>
            <w:tcW w:w="714" w:type="dxa"/>
            <w:tcBorders>
              <w:top w:val="nil"/>
              <w:left w:val="nil"/>
              <w:bottom w:val="single" w:sz="4" w:space="0" w:color="000000"/>
              <w:right w:val="single" w:sz="4" w:space="0" w:color="000000"/>
            </w:tcBorders>
            <w:shd w:val="clear" w:color="000000" w:fill="FFFFFF"/>
            <w:noWrap/>
            <w:vAlign w:val="center"/>
            <w:hideMark/>
          </w:tcPr>
          <w:p w14:paraId="43CB2FD5"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74.0</w:t>
            </w:r>
          </w:p>
        </w:tc>
        <w:tc>
          <w:tcPr>
            <w:tcW w:w="703" w:type="dxa"/>
            <w:tcBorders>
              <w:top w:val="nil"/>
              <w:left w:val="nil"/>
              <w:bottom w:val="single" w:sz="4" w:space="0" w:color="000000"/>
              <w:right w:val="single" w:sz="4" w:space="0" w:color="000000"/>
            </w:tcBorders>
            <w:shd w:val="clear" w:color="000000" w:fill="FFFFFF"/>
            <w:noWrap/>
            <w:vAlign w:val="center"/>
            <w:hideMark/>
          </w:tcPr>
          <w:p w14:paraId="64F6D1EC"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30</w:t>
            </w:r>
          </w:p>
        </w:tc>
        <w:tc>
          <w:tcPr>
            <w:tcW w:w="687" w:type="dxa"/>
            <w:tcBorders>
              <w:top w:val="nil"/>
              <w:left w:val="nil"/>
              <w:bottom w:val="single" w:sz="4" w:space="0" w:color="000000"/>
              <w:right w:val="single" w:sz="4" w:space="0" w:color="000000"/>
            </w:tcBorders>
            <w:shd w:val="clear" w:color="CC99FF" w:fill="FFFFFF"/>
            <w:noWrap/>
            <w:vAlign w:val="center"/>
            <w:hideMark/>
          </w:tcPr>
          <w:p w14:paraId="6BE038E0"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280</w:t>
            </w:r>
          </w:p>
        </w:tc>
        <w:tc>
          <w:tcPr>
            <w:tcW w:w="678" w:type="dxa"/>
            <w:tcBorders>
              <w:top w:val="nil"/>
              <w:left w:val="nil"/>
              <w:bottom w:val="single" w:sz="4" w:space="0" w:color="000000"/>
              <w:right w:val="single" w:sz="4" w:space="0" w:color="000000"/>
            </w:tcBorders>
            <w:shd w:val="clear" w:color="CC99FF" w:fill="FFFFFF"/>
            <w:noWrap/>
            <w:vAlign w:val="center"/>
            <w:hideMark/>
          </w:tcPr>
          <w:p w14:paraId="13F2EA08"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140</w:t>
            </w:r>
          </w:p>
        </w:tc>
        <w:tc>
          <w:tcPr>
            <w:tcW w:w="668" w:type="dxa"/>
            <w:tcBorders>
              <w:top w:val="nil"/>
              <w:left w:val="nil"/>
              <w:bottom w:val="single" w:sz="4" w:space="0" w:color="000000"/>
              <w:right w:val="single" w:sz="4" w:space="0" w:color="000000"/>
            </w:tcBorders>
            <w:shd w:val="clear" w:color="000000" w:fill="FFFFFF"/>
            <w:noWrap/>
            <w:vAlign w:val="center"/>
            <w:hideMark/>
          </w:tcPr>
          <w:p w14:paraId="6908E3BC"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3154</w:t>
            </w:r>
          </w:p>
        </w:tc>
        <w:tc>
          <w:tcPr>
            <w:tcW w:w="668" w:type="dxa"/>
            <w:tcBorders>
              <w:top w:val="nil"/>
              <w:left w:val="nil"/>
              <w:bottom w:val="single" w:sz="4" w:space="0" w:color="000000"/>
              <w:right w:val="single" w:sz="4" w:space="0" w:color="000000"/>
            </w:tcBorders>
            <w:shd w:val="clear" w:color="000000" w:fill="FFFFFF"/>
            <w:noWrap/>
            <w:vAlign w:val="center"/>
            <w:hideMark/>
          </w:tcPr>
          <w:p w14:paraId="1515914B"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6308</w:t>
            </w:r>
          </w:p>
        </w:tc>
        <w:tc>
          <w:tcPr>
            <w:tcW w:w="668" w:type="dxa"/>
            <w:tcBorders>
              <w:top w:val="nil"/>
              <w:left w:val="nil"/>
              <w:bottom w:val="single" w:sz="4" w:space="0" w:color="000000"/>
              <w:right w:val="single" w:sz="4" w:space="0" w:color="000000"/>
            </w:tcBorders>
            <w:shd w:val="clear" w:color="000000" w:fill="FFFFFF"/>
            <w:noWrap/>
            <w:vAlign w:val="center"/>
            <w:hideMark/>
          </w:tcPr>
          <w:p w14:paraId="7773B698" w14:textId="77777777" w:rsidR="00D60F52" w:rsidRPr="00D60F52" w:rsidRDefault="00D60F52" w:rsidP="00056150">
            <w:pPr>
              <w:spacing w:after="0"/>
              <w:rPr>
                <w:rFonts w:ascii="Times New Roman" w:eastAsia="Times New Roman" w:hAnsi="Times New Roman" w:cs="Times New Roman"/>
                <w:b/>
                <w:bCs/>
                <w:sz w:val="16"/>
                <w:szCs w:val="16"/>
              </w:rPr>
            </w:pPr>
            <w:r w:rsidRPr="00D60F52">
              <w:rPr>
                <w:rFonts w:ascii="Times New Roman" w:eastAsia="Times New Roman" w:hAnsi="Times New Roman" w:cs="Times New Roman"/>
                <w:b/>
                <w:bCs/>
                <w:sz w:val="16"/>
                <w:szCs w:val="16"/>
              </w:rPr>
              <w:t>3774</w:t>
            </w:r>
          </w:p>
        </w:tc>
        <w:tc>
          <w:tcPr>
            <w:tcW w:w="623" w:type="dxa"/>
            <w:tcBorders>
              <w:top w:val="nil"/>
              <w:left w:val="nil"/>
              <w:bottom w:val="single" w:sz="4" w:space="0" w:color="000000"/>
              <w:right w:val="single" w:sz="4" w:space="0" w:color="000000"/>
            </w:tcBorders>
            <w:shd w:val="clear" w:color="000000" w:fill="FFFFFF"/>
            <w:noWrap/>
            <w:vAlign w:val="center"/>
            <w:hideMark/>
          </w:tcPr>
          <w:p w14:paraId="2D30E8F2"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6.00</w:t>
            </w:r>
          </w:p>
        </w:tc>
        <w:tc>
          <w:tcPr>
            <w:tcW w:w="623" w:type="dxa"/>
            <w:tcBorders>
              <w:top w:val="nil"/>
              <w:left w:val="nil"/>
              <w:bottom w:val="single" w:sz="4" w:space="0" w:color="000000"/>
              <w:right w:val="single" w:sz="4" w:space="0" w:color="000000"/>
            </w:tcBorders>
            <w:shd w:val="clear" w:color="000000" w:fill="FFFFFF"/>
            <w:noWrap/>
            <w:vAlign w:val="center"/>
            <w:hideMark/>
          </w:tcPr>
          <w:p w14:paraId="48654BFA"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12.00</w:t>
            </w:r>
          </w:p>
        </w:tc>
        <w:tc>
          <w:tcPr>
            <w:tcW w:w="742" w:type="dxa"/>
            <w:tcBorders>
              <w:top w:val="nil"/>
              <w:left w:val="nil"/>
              <w:bottom w:val="single" w:sz="4" w:space="0" w:color="000000"/>
              <w:right w:val="nil"/>
            </w:tcBorders>
            <w:shd w:val="clear" w:color="000000" w:fill="FFFFFF"/>
            <w:noWrap/>
            <w:vAlign w:val="center"/>
            <w:hideMark/>
          </w:tcPr>
          <w:p w14:paraId="71209B45"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-620.0</w:t>
            </w:r>
          </w:p>
        </w:tc>
        <w:tc>
          <w:tcPr>
            <w:tcW w:w="896" w:type="dxa"/>
            <w:tcBorders>
              <w:top w:val="nil"/>
              <w:left w:val="single" w:sz="4" w:space="0" w:color="auto"/>
              <w:bottom w:val="single" w:sz="4" w:space="0" w:color="auto"/>
              <w:right w:val="single" w:sz="4" w:space="0" w:color="auto"/>
            </w:tcBorders>
            <w:shd w:val="clear" w:color="000000" w:fill="FFFFFF"/>
            <w:noWrap/>
            <w:vAlign w:val="center"/>
            <w:hideMark/>
          </w:tcPr>
          <w:p w14:paraId="0AF1A406"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-103.3</w:t>
            </w:r>
          </w:p>
        </w:tc>
        <w:tc>
          <w:tcPr>
            <w:tcW w:w="961" w:type="dxa"/>
            <w:tcBorders>
              <w:top w:val="nil"/>
              <w:left w:val="nil"/>
              <w:bottom w:val="single" w:sz="4" w:space="0" w:color="auto"/>
              <w:right w:val="single" w:sz="4" w:space="0" w:color="auto"/>
            </w:tcBorders>
            <w:shd w:val="clear" w:color="000000" w:fill="FFFFFF"/>
            <w:noWrap/>
            <w:vAlign w:val="center"/>
            <w:hideMark/>
          </w:tcPr>
          <w:p w14:paraId="732E3AB1" w14:textId="77777777" w:rsidR="00D60F52" w:rsidRPr="00D60F52" w:rsidRDefault="00D60F52" w:rsidP="00056150">
            <w:pPr>
              <w:spacing w:after="0"/>
              <w:rPr>
                <w:rFonts w:ascii="Times New Roman" w:eastAsia="Times New Roman" w:hAnsi="Times New Roman" w:cs="Times New Roman"/>
                <w:b/>
                <w:bCs/>
                <w:sz w:val="16"/>
                <w:szCs w:val="16"/>
              </w:rPr>
            </w:pPr>
            <w:r w:rsidRPr="00D60F52">
              <w:rPr>
                <w:rFonts w:ascii="Times New Roman" w:eastAsia="Times New Roman" w:hAnsi="Times New Roman" w:cs="Times New Roman"/>
                <w:b/>
                <w:bCs/>
                <w:sz w:val="16"/>
                <w:szCs w:val="16"/>
              </w:rPr>
              <w:t>15.0</w:t>
            </w:r>
          </w:p>
        </w:tc>
        <w:tc>
          <w:tcPr>
            <w:tcW w:w="961" w:type="dxa"/>
            <w:tcBorders>
              <w:top w:val="nil"/>
              <w:left w:val="nil"/>
              <w:bottom w:val="single" w:sz="4" w:space="0" w:color="auto"/>
              <w:right w:val="single" w:sz="4" w:space="0" w:color="auto"/>
            </w:tcBorders>
            <w:shd w:val="clear" w:color="000000" w:fill="FFFFFF"/>
            <w:noWrap/>
            <w:vAlign w:val="center"/>
            <w:hideMark/>
          </w:tcPr>
          <w:p w14:paraId="4F8E8133" w14:textId="77777777" w:rsidR="00D60F52" w:rsidRPr="00D60F52" w:rsidRDefault="00D60F52" w:rsidP="00056150">
            <w:pPr>
              <w:spacing w:after="0"/>
              <w:rPr>
                <w:rFonts w:ascii="Times New Roman" w:eastAsia="Times New Roman" w:hAnsi="Times New Roman" w:cs="Times New Roman"/>
                <w:i/>
                <w:iCs/>
                <w:sz w:val="16"/>
                <w:szCs w:val="16"/>
              </w:rPr>
            </w:pPr>
            <w:r w:rsidRPr="00D60F52">
              <w:rPr>
                <w:rFonts w:ascii="Times New Roman" w:eastAsia="Times New Roman" w:hAnsi="Times New Roman" w:cs="Times New Roman"/>
                <w:i/>
                <w:iCs/>
                <w:sz w:val="16"/>
                <w:szCs w:val="16"/>
              </w:rPr>
              <w:t>14.2</w:t>
            </w:r>
          </w:p>
        </w:tc>
      </w:tr>
      <w:tr w:rsidR="00D60F52" w:rsidRPr="00D60F52" w14:paraId="027B2773" w14:textId="77777777" w:rsidTr="00D60F52">
        <w:trPr>
          <w:trHeight w:val="462"/>
        </w:trPr>
        <w:tc>
          <w:tcPr>
            <w:tcW w:w="503" w:type="dxa"/>
            <w:tcBorders>
              <w:top w:val="nil"/>
              <w:left w:val="single" w:sz="4" w:space="0" w:color="000000"/>
              <w:bottom w:val="single" w:sz="4" w:space="0" w:color="000000"/>
              <w:right w:val="single" w:sz="4" w:space="0" w:color="000000"/>
            </w:tcBorders>
            <w:shd w:val="clear" w:color="000000" w:fill="FFFFFF"/>
            <w:noWrap/>
            <w:vAlign w:val="center"/>
            <w:hideMark/>
          </w:tcPr>
          <w:p w14:paraId="6915E329"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7</w:t>
            </w:r>
          </w:p>
        </w:tc>
        <w:tc>
          <w:tcPr>
            <w:tcW w:w="749" w:type="dxa"/>
            <w:tcBorders>
              <w:top w:val="nil"/>
              <w:left w:val="nil"/>
              <w:bottom w:val="single" w:sz="4" w:space="0" w:color="000000"/>
              <w:right w:val="single" w:sz="4" w:space="0" w:color="000000"/>
            </w:tcBorders>
            <w:shd w:val="clear" w:color="000000" w:fill="FFFFFF"/>
            <w:noWrap/>
            <w:vAlign w:val="center"/>
            <w:hideMark/>
          </w:tcPr>
          <w:p w14:paraId="07B88F10" w14:textId="77777777" w:rsidR="00D60F52" w:rsidRPr="00D60F52" w:rsidRDefault="00D60F52" w:rsidP="00056150">
            <w:pPr>
              <w:spacing w:after="0"/>
              <w:rPr>
                <w:rFonts w:ascii="Times New Roman" w:eastAsia="Times New Roman" w:hAnsi="Times New Roman" w:cs="Times New Roman"/>
                <w:b/>
                <w:bCs/>
                <w:sz w:val="16"/>
                <w:szCs w:val="16"/>
              </w:rPr>
            </w:pPr>
            <w:r w:rsidRPr="00D60F52">
              <w:rPr>
                <w:rFonts w:ascii="Times New Roman" w:eastAsia="Times New Roman" w:hAnsi="Times New Roman" w:cs="Times New Roman"/>
                <w:b/>
                <w:bCs/>
                <w:sz w:val="16"/>
                <w:szCs w:val="16"/>
              </w:rPr>
              <w:t>Sinh học</w:t>
            </w:r>
          </w:p>
        </w:tc>
        <w:tc>
          <w:tcPr>
            <w:tcW w:w="668" w:type="dxa"/>
            <w:tcBorders>
              <w:top w:val="nil"/>
              <w:left w:val="nil"/>
              <w:bottom w:val="single" w:sz="4" w:space="0" w:color="000000"/>
              <w:right w:val="single" w:sz="4" w:space="0" w:color="000000"/>
            </w:tcBorders>
            <w:shd w:val="clear" w:color="000000" w:fill="FFFFFF"/>
            <w:noWrap/>
            <w:vAlign w:val="center"/>
            <w:hideMark/>
          </w:tcPr>
          <w:p w14:paraId="4E551342"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1010</w:t>
            </w:r>
          </w:p>
        </w:tc>
        <w:tc>
          <w:tcPr>
            <w:tcW w:w="814" w:type="dxa"/>
            <w:tcBorders>
              <w:top w:val="nil"/>
              <w:left w:val="nil"/>
              <w:bottom w:val="single" w:sz="4" w:space="0" w:color="auto"/>
              <w:right w:val="single" w:sz="4" w:space="0" w:color="auto"/>
            </w:tcBorders>
            <w:shd w:val="clear" w:color="CCFFFF" w:fill="FFFFFF"/>
            <w:noWrap/>
            <w:vAlign w:val="center"/>
            <w:hideMark/>
          </w:tcPr>
          <w:p w14:paraId="30D09887"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1</w:t>
            </w:r>
          </w:p>
        </w:tc>
        <w:tc>
          <w:tcPr>
            <w:tcW w:w="814" w:type="dxa"/>
            <w:tcBorders>
              <w:top w:val="nil"/>
              <w:left w:val="nil"/>
              <w:bottom w:val="single" w:sz="4" w:space="0" w:color="auto"/>
              <w:right w:val="single" w:sz="4" w:space="0" w:color="auto"/>
            </w:tcBorders>
            <w:shd w:val="clear" w:color="000000" w:fill="FFFFFF"/>
            <w:noWrap/>
            <w:vAlign w:val="center"/>
            <w:hideMark/>
          </w:tcPr>
          <w:p w14:paraId="4D784CCE"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0</w:t>
            </w:r>
          </w:p>
        </w:tc>
        <w:tc>
          <w:tcPr>
            <w:tcW w:w="814" w:type="dxa"/>
            <w:tcBorders>
              <w:top w:val="nil"/>
              <w:left w:val="nil"/>
              <w:bottom w:val="single" w:sz="4" w:space="0" w:color="auto"/>
              <w:right w:val="single" w:sz="4" w:space="0" w:color="auto"/>
            </w:tcBorders>
            <w:shd w:val="clear" w:color="000000" w:fill="FFFFFF"/>
            <w:noWrap/>
            <w:vAlign w:val="center"/>
            <w:hideMark/>
          </w:tcPr>
          <w:p w14:paraId="1B276BE8"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1</w:t>
            </w:r>
          </w:p>
        </w:tc>
        <w:tc>
          <w:tcPr>
            <w:tcW w:w="578" w:type="dxa"/>
            <w:tcBorders>
              <w:top w:val="nil"/>
              <w:left w:val="nil"/>
              <w:bottom w:val="single" w:sz="4" w:space="0" w:color="000000"/>
              <w:right w:val="single" w:sz="4" w:space="0" w:color="000000"/>
            </w:tcBorders>
            <w:shd w:val="clear" w:color="000000" w:fill="FFFFFF"/>
            <w:noWrap/>
            <w:vAlign w:val="center"/>
            <w:hideMark/>
          </w:tcPr>
          <w:p w14:paraId="52635A6D"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370</w:t>
            </w:r>
          </w:p>
        </w:tc>
        <w:tc>
          <w:tcPr>
            <w:tcW w:w="714" w:type="dxa"/>
            <w:tcBorders>
              <w:top w:val="nil"/>
              <w:left w:val="nil"/>
              <w:bottom w:val="single" w:sz="4" w:space="0" w:color="000000"/>
              <w:right w:val="single" w:sz="4" w:space="0" w:color="000000"/>
            </w:tcBorders>
            <w:shd w:val="clear" w:color="000000" w:fill="FFFFFF"/>
            <w:noWrap/>
            <w:vAlign w:val="center"/>
            <w:hideMark/>
          </w:tcPr>
          <w:p w14:paraId="4890FBD0"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37.0</w:t>
            </w:r>
          </w:p>
        </w:tc>
        <w:tc>
          <w:tcPr>
            <w:tcW w:w="703" w:type="dxa"/>
            <w:tcBorders>
              <w:top w:val="nil"/>
              <w:left w:val="nil"/>
              <w:bottom w:val="single" w:sz="4" w:space="0" w:color="000000"/>
              <w:right w:val="single" w:sz="4" w:space="0" w:color="000000"/>
            </w:tcBorders>
            <w:shd w:val="clear" w:color="000000" w:fill="FFFFFF"/>
            <w:noWrap/>
            <w:vAlign w:val="center"/>
            <w:hideMark/>
          </w:tcPr>
          <w:p w14:paraId="7D1929D5"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0</w:t>
            </w:r>
          </w:p>
        </w:tc>
        <w:tc>
          <w:tcPr>
            <w:tcW w:w="687" w:type="dxa"/>
            <w:tcBorders>
              <w:top w:val="nil"/>
              <w:left w:val="nil"/>
              <w:bottom w:val="single" w:sz="4" w:space="0" w:color="000000"/>
              <w:right w:val="single" w:sz="4" w:space="0" w:color="000000"/>
            </w:tcBorders>
            <w:shd w:val="clear" w:color="CC99FF" w:fill="FFFFFF"/>
            <w:noWrap/>
            <w:vAlign w:val="center"/>
            <w:hideMark/>
          </w:tcPr>
          <w:p w14:paraId="4966D753"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140</w:t>
            </w:r>
          </w:p>
        </w:tc>
        <w:tc>
          <w:tcPr>
            <w:tcW w:w="678" w:type="dxa"/>
            <w:tcBorders>
              <w:top w:val="nil"/>
              <w:left w:val="nil"/>
              <w:bottom w:val="single" w:sz="4" w:space="0" w:color="000000"/>
              <w:right w:val="single" w:sz="4" w:space="0" w:color="000000"/>
            </w:tcBorders>
            <w:shd w:val="clear" w:color="CC99FF" w:fill="FFFFFF"/>
            <w:noWrap/>
            <w:vAlign w:val="center"/>
            <w:hideMark/>
          </w:tcPr>
          <w:p w14:paraId="095F6A3D"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80</w:t>
            </w:r>
          </w:p>
        </w:tc>
        <w:tc>
          <w:tcPr>
            <w:tcW w:w="668" w:type="dxa"/>
            <w:tcBorders>
              <w:top w:val="nil"/>
              <w:left w:val="nil"/>
              <w:bottom w:val="single" w:sz="4" w:space="0" w:color="000000"/>
              <w:right w:val="single" w:sz="4" w:space="0" w:color="000000"/>
            </w:tcBorders>
            <w:shd w:val="clear" w:color="000000" w:fill="FFFFFF"/>
            <w:noWrap/>
            <w:vAlign w:val="center"/>
            <w:hideMark/>
          </w:tcPr>
          <w:p w14:paraId="2C7B6CE5"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1637</w:t>
            </w:r>
          </w:p>
        </w:tc>
        <w:tc>
          <w:tcPr>
            <w:tcW w:w="668" w:type="dxa"/>
            <w:tcBorders>
              <w:top w:val="nil"/>
              <w:left w:val="nil"/>
              <w:bottom w:val="single" w:sz="4" w:space="0" w:color="000000"/>
              <w:right w:val="single" w:sz="4" w:space="0" w:color="000000"/>
            </w:tcBorders>
            <w:shd w:val="clear" w:color="000000" w:fill="FFFFFF"/>
            <w:noWrap/>
            <w:vAlign w:val="center"/>
            <w:hideMark/>
          </w:tcPr>
          <w:p w14:paraId="160D52A7"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3274</w:t>
            </w:r>
          </w:p>
        </w:tc>
        <w:tc>
          <w:tcPr>
            <w:tcW w:w="668" w:type="dxa"/>
            <w:tcBorders>
              <w:top w:val="nil"/>
              <w:left w:val="nil"/>
              <w:bottom w:val="single" w:sz="4" w:space="0" w:color="000000"/>
              <w:right w:val="single" w:sz="4" w:space="0" w:color="000000"/>
            </w:tcBorders>
            <w:shd w:val="clear" w:color="000000" w:fill="FFFFFF"/>
            <w:noWrap/>
            <w:vAlign w:val="center"/>
            <w:hideMark/>
          </w:tcPr>
          <w:p w14:paraId="182892C2" w14:textId="77777777" w:rsidR="00D60F52" w:rsidRPr="00D60F52" w:rsidRDefault="00D60F52" w:rsidP="00056150">
            <w:pPr>
              <w:spacing w:after="0"/>
              <w:rPr>
                <w:rFonts w:ascii="Times New Roman" w:eastAsia="Times New Roman" w:hAnsi="Times New Roman" w:cs="Times New Roman"/>
                <w:b/>
                <w:bCs/>
                <w:sz w:val="16"/>
                <w:szCs w:val="16"/>
              </w:rPr>
            </w:pPr>
            <w:r w:rsidRPr="00D60F52">
              <w:rPr>
                <w:rFonts w:ascii="Times New Roman" w:eastAsia="Times New Roman" w:hAnsi="Times New Roman" w:cs="Times New Roman"/>
                <w:b/>
                <w:bCs/>
                <w:sz w:val="16"/>
                <w:szCs w:val="16"/>
              </w:rPr>
              <w:t>1887</w:t>
            </w:r>
          </w:p>
        </w:tc>
        <w:tc>
          <w:tcPr>
            <w:tcW w:w="623" w:type="dxa"/>
            <w:tcBorders>
              <w:top w:val="nil"/>
              <w:left w:val="nil"/>
              <w:bottom w:val="single" w:sz="4" w:space="0" w:color="000000"/>
              <w:right w:val="single" w:sz="4" w:space="0" w:color="000000"/>
            </w:tcBorders>
            <w:shd w:val="clear" w:color="000000" w:fill="FFFFFF"/>
            <w:noWrap/>
            <w:vAlign w:val="center"/>
            <w:hideMark/>
          </w:tcPr>
          <w:p w14:paraId="6792D7E5"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3.00</w:t>
            </w:r>
          </w:p>
        </w:tc>
        <w:tc>
          <w:tcPr>
            <w:tcW w:w="623" w:type="dxa"/>
            <w:tcBorders>
              <w:top w:val="nil"/>
              <w:left w:val="nil"/>
              <w:bottom w:val="single" w:sz="4" w:space="0" w:color="000000"/>
              <w:right w:val="single" w:sz="4" w:space="0" w:color="000000"/>
            </w:tcBorders>
            <w:shd w:val="clear" w:color="000000" w:fill="FFFFFF"/>
            <w:noWrap/>
            <w:vAlign w:val="center"/>
            <w:hideMark/>
          </w:tcPr>
          <w:p w14:paraId="0771479C"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6.00</w:t>
            </w:r>
          </w:p>
        </w:tc>
        <w:tc>
          <w:tcPr>
            <w:tcW w:w="742" w:type="dxa"/>
            <w:tcBorders>
              <w:top w:val="nil"/>
              <w:left w:val="nil"/>
              <w:bottom w:val="single" w:sz="4" w:space="0" w:color="000000"/>
              <w:right w:val="nil"/>
            </w:tcBorders>
            <w:shd w:val="clear" w:color="000000" w:fill="FFFFFF"/>
            <w:noWrap/>
            <w:vAlign w:val="center"/>
            <w:hideMark/>
          </w:tcPr>
          <w:p w14:paraId="1FD4CFDD"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-250.0</w:t>
            </w:r>
          </w:p>
        </w:tc>
        <w:tc>
          <w:tcPr>
            <w:tcW w:w="896" w:type="dxa"/>
            <w:tcBorders>
              <w:top w:val="nil"/>
              <w:left w:val="single" w:sz="4" w:space="0" w:color="auto"/>
              <w:bottom w:val="single" w:sz="4" w:space="0" w:color="auto"/>
              <w:right w:val="single" w:sz="4" w:space="0" w:color="auto"/>
            </w:tcBorders>
            <w:shd w:val="clear" w:color="000000" w:fill="FFFFFF"/>
            <w:noWrap/>
            <w:vAlign w:val="center"/>
            <w:hideMark/>
          </w:tcPr>
          <w:p w14:paraId="423720DC"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-83.3</w:t>
            </w:r>
          </w:p>
        </w:tc>
        <w:tc>
          <w:tcPr>
            <w:tcW w:w="961" w:type="dxa"/>
            <w:tcBorders>
              <w:top w:val="nil"/>
              <w:left w:val="nil"/>
              <w:bottom w:val="single" w:sz="4" w:space="0" w:color="auto"/>
              <w:right w:val="single" w:sz="4" w:space="0" w:color="auto"/>
            </w:tcBorders>
            <w:shd w:val="clear" w:color="000000" w:fill="FFFFFF"/>
            <w:noWrap/>
            <w:vAlign w:val="center"/>
            <w:hideMark/>
          </w:tcPr>
          <w:p w14:paraId="57F46E03" w14:textId="77777777" w:rsidR="00D60F52" w:rsidRPr="00D60F52" w:rsidRDefault="00D60F52" w:rsidP="00056150">
            <w:pPr>
              <w:spacing w:after="0"/>
              <w:rPr>
                <w:rFonts w:ascii="Times New Roman" w:eastAsia="Times New Roman" w:hAnsi="Times New Roman" w:cs="Times New Roman"/>
                <w:b/>
                <w:bCs/>
                <w:sz w:val="16"/>
                <w:szCs w:val="16"/>
              </w:rPr>
            </w:pPr>
            <w:r w:rsidRPr="00D60F52">
              <w:rPr>
                <w:rFonts w:ascii="Times New Roman" w:eastAsia="Times New Roman" w:hAnsi="Times New Roman" w:cs="Times New Roman"/>
                <w:b/>
                <w:bCs/>
                <w:sz w:val="16"/>
                <w:szCs w:val="16"/>
              </w:rPr>
              <w:t>15.6</w:t>
            </w:r>
          </w:p>
        </w:tc>
        <w:tc>
          <w:tcPr>
            <w:tcW w:w="961" w:type="dxa"/>
            <w:tcBorders>
              <w:top w:val="nil"/>
              <w:left w:val="nil"/>
              <w:bottom w:val="single" w:sz="4" w:space="0" w:color="auto"/>
              <w:right w:val="single" w:sz="4" w:space="0" w:color="auto"/>
            </w:tcBorders>
            <w:shd w:val="clear" w:color="000000" w:fill="FFFFFF"/>
            <w:noWrap/>
            <w:vAlign w:val="center"/>
            <w:hideMark/>
          </w:tcPr>
          <w:p w14:paraId="572D5DFA" w14:textId="77777777" w:rsidR="00D60F52" w:rsidRPr="00D60F52" w:rsidRDefault="00D60F52" w:rsidP="00056150">
            <w:pPr>
              <w:spacing w:after="0"/>
              <w:rPr>
                <w:rFonts w:ascii="Times New Roman" w:eastAsia="Times New Roman" w:hAnsi="Times New Roman" w:cs="Times New Roman"/>
                <w:i/>
                <w:iCs/>
                <w:sz w:val="16"/>
                <w:szCs w:val="16"/>
              </w:rPr>
            </w:pPr>
            <w:r w:rsidRPr="00D60F52">
              <w:rPr>
                <w:rFonts w:ascii="Times New Roman" w:eastAsia="Times New Roman" w:hAnsi="Times New Roman" w:cs="Times New Roman"/>
                <w:i/>
                <w:iCs/>
                <w:sz w:val="16"/>
                <w:szCs w:val="16"/>
              </w:rPr>
              <w:t>14.7</w:t>
            </w:r>
          </w:p>
        </w:tc>
      </w:tr>
      <w:tr w:rsidR="00D60F52" w:rsidRPr="00D60F52" w14:paraId="664D7E4A" w14:textId="77777777" w:rsidTr="00D60F52">
        <w:trPr>
          <w:trHeight w:val="462"/>
        </w:trPr>
        <w:tc>
          <w:tcPr>
            <w:tcW w:w="503" w:type="dxa"/>
            <w:tcBorders>
              <w:top w:val="nil"/>
              <w:left w:val="single" w:sz="4" w:space="0" w:color="000000"/>
              <w:bottom w:val="single" w:sz="4" w:space="0" w:color="000000"/>
              <w:right w:val="single" w:sz="4" w:space="0" w:color="000000"/>
            </w:tcBorders>
            <w:shd w:val="clear" w:color="000000" w:fill="FFFFFF"/>
            <w:noWrap/>
            <w:vAlign w:val="center"/>
            <w:hideMark/>
          </w:tcPr>
          <w:p w14:paraId="49A52245"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8</w:t>
            </w:r>
          </w:p>
        </w:tc>
        <w:tc>
          <w:tcPr>
            <w:tcW w:w="749" w:type="dxa"/>
            <w:tcBorders>
              <w:top w:val="nil"/>
              <w:left w:val="nil"/>
              <w:bottom w:val="single" w:sz="4" w:space="0" w:color="000000"/>
              <w:right w:val="single" w:sz="4" w:space="0" w:color="000000"/>
            </w:tcBorders>
            <w:shd w:val="clear" w:color="000000" w:fill="FFFFFF"/>
            <w:noWrap/>
            <w:vAlign w:val="center"/>
            <w:hideMark/>
          </w:tcPr>
          <w:p w14:paraId="5F209373" w14:textId="77777777" w:rsidR="00D60F52" w:rsidRPr="00D60F52" w:rsidRDefault="00D60F52" w:rsidP="00056150">
            <w:pPr>
              <w:spacing w:after="0"/>
              <w:rPr>
                <w:rFonts w:ascii="Times New Roman" w:eastAsia="Times New Roman" w:hAnsi="Times New Roman" w:cs="Times New Roman"/>
                <w:b/>
                <w:bCs/>
                <w:sz w:val="16"/>
                <w:szCs w:val="16"/>
              </w:rPr>
            </w:pPr>
            <w:r w:rsidRPr="00D60F52">
              <w:rPr>
                <w:rFonts w:ascii="Times New Roman" w:eastAsia="Times New Roman" w:hAnsi="Times New Roman" w:cs="Times New Roman"/>
                <w:b/>
                <w:bCs/>
                <w:sz w:val="16"/>
                <w:szCs w:val="16"/>
              </w:rPr>
              <w:t>CNNN</w:t>
            </w:r>
          </w:p>
        </w:tc>
        <w:tc>
          <w:tcPr>
            <w:tcW w:w="668" w:type="dxa"/>
            <w:tcBorders>
              <w:top w:val="nil"/>
              <w:left w:val="nil"/>
              <w:bottom w:val="single" w:sz="4" w:space="0" w:color="000000"/>
              <w:right w:val="single" w:sz="4" w:space="0" w:color="000000"/>
            </w:tcBorders>
            <w:shd w:val="clear" w:color="000000" w:fill="FFFFFF"/>
            <w:noWrap/>
            <w:vAlign w:val="center"/>
            <w:hideMark/>
          </w:tcPr>
          <w:p w14:paraId="7FC58036"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350</w:t>
            </w:r>
          </w:p>
        </w:tc>
        <w:tc>
          <w:tcPr>
            <w:tcW w:w="814" w:type="dxa"/>
            <w:tcBorders>
              <w:top w:val="nil"/>
              <w:left w:val="nil"/>
              <w:bottom w:val="single" w:sz="4" w:space="0" w:color="auto"/>
              <w:right w:val="single" w:sz="4" w:space="0" w:color="auto"/>
            </w:tcBorders>
            <w:shd w:val="clear" w:color="CCFFFF" w:fill="FFFFFF"/>
            <w:noWrap/>
            <w:vAlign w:val="center"/>
            <w:hideMark/>
          </w:tcPr>
          <w:p w14:paraId="56D484DD"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0</w:t>
            </w:r>
          </w:p>
        </w:tc>
        <w:tc>
          <w:tcPr>
            <w:tcW w:w="814" w:type="dxa"/>
            <w:tcBorders>
              <w:top w:val="nil"/>
              <w:left w:val="nil"/>
              <w:bottom w:val="single" w:sz="4" w:space="0" w:color="auto"/>
              <w:right w:val="single" w:sz="4" w:space="0" w:color="auto"/>
            </w:tcBorders>
            <w:shd w:val="clear" w:color="000000" w:fill="FFFFFF"/>
            <w:noWrap/>
            <w:vAlign w:val="center"/>
            <w:hideMark/>
          </w:tcPr>
          <w:p w14:paraId="31F9E5D5"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0</w:t>
            </w:r>
          </w:p>
        </w:tc>
        <w:tc>
          <w:tcPr>
            <w:tcW w:w="814" w:type="dxa"/>
            <w:tcBorders>
              <w:top w:val="nil"/>
              <w:left w:val="nil"/>
              <w:bottom w:val="single" w:sz="4" w:space="0" w:color="auto"/>
              <w:right w:val="single" w:sz="4" w:space="0" w:color="auto"/>
            </w:tcBorders>
            <w:shd w:val="clear" w:color="000000" w:fill="FFFFFF"/>
            <w:noWrap/>
            <w:vAlign w:val="center"/>
            <w:hideMark/>
          </w:tcPr>
          <w:p w14:paraId="5AF2E429"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0</w:t>
            </w:r>
          </w:p>
        </w:tc>
        <w:tc>
          <w:tcPr>
            <w:tcW w:w="578" w:type="dxa"/>
            <w:tcBorders>
              <w:top w:val="nil"/>
              <w:left w:val="nil"/>
              <w:bottom w:val="single" w:sz="4" w:space="0" w:color="000000"/>
              <w:right w:val="single" w:sz="4" w:space="0" w:color="000000"/>
            </w:tcBorders>
            <w:shd w:val="clear" w:color="000000" w:fill="FFFFFF"/>
            <w:noWrap/>
            <w:vAlign w:val="center"/>
            <w:hideMark/>
          </w:tcPr>
          <w:p w14:paraId="3327D32F"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0</w:t>
            </w:r>
          </w:p>
        </w:tc>
        <w:tc>
          <w:tcPr>
            <w:tcW w:w="714" w:type="dxa"/>
            <w:tcBorders>
              <w:top w:val="nil"/>
              <w:left w:val="nil"/>
              <w:bottom w:val="single" w:sz="4" w:space="0" w:color="000000"/>
              <w:right w:val="single" w:sz="4" w:space="0" w:color="000000"/>
            </w:tcBorders>
            <w:shd w:val="clear" w:color="000000" w:fill="FFFFFF"/>
            <w:noWrap/>
            <w:vAlign w:val="center"/>
            <w:hideMark/>
          </w:tcPr>
          <w:p w14:paraId="19DD8732"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0.0</w:t>
            </w:r>
          </w:p>
        </w:tc>
        <w:tc>
          <w:tcPr>
            <w:tcW w:w="703" w:type="dxa"/>
            <w:tcBorders>
              <w:top w:val="nil"/>
              <w:left w:val="nil"/>
              <w:bottom w:val="single" w:sz="4" w:space="0" w:color="000000"/>
              <w:right w:val="single" w:sz="4" w:space="0" w:color="000000"/>
            </w:tcBorders>
            <w:shd w:val="clear" w:color="000000" w:fill="FFFFFF"/>
            <w:noWrap/>
            <w:vAlign w:val="center"/>
            <w:hideMark/>
          </w:tcPr>
          <w:p w14:paraId="629849D3"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30</w:t>
            </w:r>
          </w:p>
        </w:tc>
        <w:tc>
          <w:tcPr>
            <w:tcW w:w="687" w:type="dxa"/>
            <w:tcBorders>
              <w:top w:val="nil"/>
              <w:left w:val="nil"/>
              <w:bottom w:val="single" w:sz="4" w:space="0" w:color="000000"/>
              <w:right w:val="single" w:sz="4" w:space="0" w:color="000000"/>
            </w:tcBorders>
            <w:shd w:val="clear" w:color="CC99FF" w:fill="FFFFFF"/>
            <w:noWrap/>
            <w:vAlign w:val="center"/>
            <w:hideMark/>
          </w:tcPr>
          <w:p w14:paraId="07551A7E"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140</w:t>
            </w:r>
          </w:p>
        </w:tc>
        <w:tc>
          <w:tcPr>
            <w:tcW w:w="678" w:type="dxa"/>
            <w:tcBorders>
              <w:top w:val="nil"/>
              <w:left w:val="nil"/>
              <w:bottom w:val="single" w:sz="4" w:space="0" w:color="000000"/>
              <w:right w:val="single" w:sz="4" w:space="0" w:color="000000"/>
            </w:tcBorders>
            <w:shd w:val="clear" w:color="CC99FF" w:fill="FFFFFF"/>
            <w:noWrap/>
            <w:vAlign w:val="center"/>
            <w:hideMark/>
          </w:tcPr>
          <w:p w14:paraId="66E60A65"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0</w:t>
            </w:r>
          </w:p>
        </w:tc>
        <w:tc>
          <w:tcPr>
            <w:tcW w:w="668" w:type="dxa"/>
            <w:tcBorders>
              <w:top w:val="nil"/>
              <w:left w:val="nil"/>
              <w:bottom w:val="single" w:sz="4" w:space="0" w:color="000000"/>
              <w:right w:val="single" w:sz="4" w:space="0" w:color="000000"/>
            </w:tcBorders>
            <w:shd w:val="clear" w:color="000000" w:fill="FFFFFF"/>
            <w:noWrap/>
            <w:vAlign w:val="center"/>
            <w:hideMark/>
          </w:tcPr>
          <w:p w14:paraId="2229AE7E"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520</w:t>
            </w:r>
          </w:p>
        </w:tc>
        <w:tc>
          <w:tcPr>
            <w:tcW w:w="668" w:type="dxa"/>
            <w:tcBorders>
              <w:top w:val="nil"/>
              <w:left w:val="nil"/>
              <w:bottom w:val="single" w:sz="4" w:space="0" w:color="000000"/>
              <w:right w:val="single" w:sz="4" w:space="0" w:color="000000"/>
            </w:tcBorders>
            <w:shd w:val="clear" w:color="000000" w:fill="FFFFFF"/>
            <w:noWrap/>
            <w:vAlign w:val="center"/>
            <w:hideMark/>
          </w:tcPr>
          <w:p w14:paraId="3417DD88"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1040</w:t>
            </w:r>
          </w:p>
        </w:tc>
        <w:tc>
          <w:tcPr>
            <w:tcW w:w="668" w:type="dxa"/>
            <w:tcBorders>
              <w:top w:val="nil"/>
              <w:left w:val="nil"/>
              <w:bottom w:val="single" w:sz="4" w:space="0" w:color="000000"/>
              <w:right w:val="single" w:sz="4" w:space="0" w:color="000000"/>
            </w:tcBorders>
            <w:shd w:val="clear" w:color="000000" w:fill="FFFFFF"/>
            <w:noWrap/>
            <w:vAlign w:val="center"/>
            <w:hideMark/>
          </w:tcPr>
          <w:p w14:paraId="129A885F" w14:textId="77777777" w:rsidR="00D60F52" w:rsidRPr="00D60F52" w:rsidRDefault="00D60F52" w:rsidP="00056150">
            <w:pPr>
              <w:spacing w:after="0"/>
              <w:rPr>
                <w:rFonts w:ascii="Times New Roman" w:eastAsia="Times New Roman" w:hAnsi="Times New Roman" w:cs="Times New Roman"/>
                <w:b/>
                <w:bCs/>
                <w:sz w:val="16"/>
                <w:szCs w:val="16"/>
              </w:rPr>
            </w:pPr>
            <w:r w:rsidRPr="00D60F52">
              <w:rPr>
                <w:rFonts w:ascii="Times New Roman" w:eastAsia="Times New Roman" w:hAnsi="Times New Roman" w:cs="Times New Roman"/>
                <w:b/>
                <w:bCs/>
                <w:sz w:val="16"/>
                <w:szCs w:val="16"/>
              </w:rPr>
              <w:t>629</w:t>
            </w:r>
          </w:p>
        </w:tc>
        <w:tc>
          <w:tcPr>
            <w:tcW w:w="623" w:type="dxa"/>
            <w:tcBorders>
              <w:top w:val="nil"/>
              <w:left w:val="nil"/>
              <w:bottom w:val="single" w:sz="4" w:space="0" w:color="000000"/>
              <w:right w:val="single" w:sz="4" w:space="0" w:color="000000"/>
            </w:tcBorders>
            <w:shd w:val="clear" w:color="000000" w:fill="FFFFFF"/>
            <w:noWrap/>
            <w:vAlign w:val="center"/>
            <w:hideMark/>
          </w:tcPr>
          <w:p w14:paraId="4D6E4F72"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1.00</w:t>
            </w:r>
          </w:p>
        </w:tc>
        <w:tc>
          <w:tcPr>
            <w:tcW w:w="623" w:type="dxa"/>
            <w:tcBorders>
              <w:top w:val="nil"/>
              <w:left w:val="nil"/>
              <w:bottom w:val="single" w:sz="4" w:space="0" w:color="000000"/>
              <w:right w:val="single" w:sz="4" w:space="0" w:color="000000"/>
            </w:tcBorders>
            <w:shd w:val="clear" w:color="000000" w:fill="FFFFFF"/>
            <w:noWrap/>
            <w:vAlign w:val="center"/>
            <w:hideMark/>
          </w:tcPr>
          <w:p w14:paraId="1BEAA554"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2.00</w:t>
            </w:r>
          </w:p>
        </w:tc>
        <w:tc>
          <w:tcPr>
            <w:tcW w:w="742" w:type="dxa"/>
            <w:tcBorders>
              <w:top w:val="nil"/>
              <w:left w:val="nil"/>
              <w:bottom w:val="single" w:sz="4" w:space="0" w:color="000000"/>
              <w:right w:val="nil"/>
            </w:tcBorders>
            <w:shd w:val="clear" w:color="000000" w:fill="FFFFFF"/>
            <w:noWrap/>
            <w:vAlign w:val="center"/>
            <w:hideMark/>
          </w:tcPr>
          <w:p w14:paraId="13D543FC"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-109.0</w:t>
            </w:r>
          </w:p>
        </w:tc>
        <w:tc>
          <w:tcPr>
            <w:tcW w:w="896" w:type="dxa"/>
            <w:tcBorders>
              <w:top w:val="nil"/>
              <w:left w:val="single" w:sz="4" w:space="0" w:color="auto"/>
              <w:bottom w:val="single" w:sz="4" w:space="0" w:color="auto"/>
              <w:right w:val="single" w:sz="4" w:space="0" w:color="auto"/>
            </w:tcBorders>
            <w:shd w:val="clear" w:color="000000" w:fill="FFFFFF"/>
            <w:noWrap/>
            <w:vAlign w:val="center"/>
            <w:hideMark/>
          </w:tcPr>
          <w:p w14:paraId="779DE46C"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-109.0</w:t>
            </w:r>
          </w:p>
        </w:tc>
        <w:tc>
          <w:tcPr>
            <w:tcW w:w="961" w:type="dxa"/>
            <w:tcBorders>
              <w:top w:val="nil"/>
              <w:left w:val="nil"/>
              <w:bottom w:val="single" w:sz="4" w:space="0" w:color="auto"/>
              <w:right w:val="single" w:sz="4" w:space="0" w:color="auto"/>
            </w:tcBorders>
            <w:shd w:val="clear" w:color="000000" w:fill="FFFFFF"/>
            <w:noWrap/>
            <w:vAlign w:val="center"/>
            <w:hideMark/>
          </w:tcPr>
          <w:p w14:paraId="7F51072E" w14:textId="77777777" w:rsidR="00D60F52" w:rsidRPr="00D60F52" w:rsidRDefault="00D60F52" w:rsidP="00056150">
            <w:pPr>
              <w:spacing w:after="0"/>
              <w:rPr>
                <w:rFonts w:ascii="Times New Roman" w:eastAsia="Times New Roman" w:hAnsi="Times New Roman" w:cs="Times New Roman"/>
                <w:b/>
                <w:bCs/>
                <w:sz w:val="16"/>
                <w:szCs w:val="16"/>
              </w:rPr>
            </w:pPr>
            <w:r w:rsidRPr="00D60F52">
              <w:rPr>
                <w:rFonts w:ascii="Times New Roman" w:eastAsia="Times New Roman" w:hAnsi="Times New Roman" w:cs="Times New Roman"/>
                <w:b/>
                <w:bCs/>
                <w:sz w:val="16"/>
                <w:szCs w:val="16"/>
              </w:rPr>
              <w:t>14.9</w:t>
            </w:r>
          </w:p>
        </w:tc>
        <w:tc>
          <w:tcPr>
            <w:tcW w:w="961" w:type="dxa"/>
            <w:tcBorders>
              <w:top w:val="nil"/>
              <w:left w:val="nil"/>
              <w:bottom w:val="single" w:sz="4" w:space="0" w:color="auto"/>
              <w:right w:val="single" w:sz="4" w:space="0" w:color="auto"/>
            </w:tcBorders>
            <w:shd w:val="clear" w:color="000000" w:fill="FFFFFF"/>
            <w:noWrap/>
            <w:vAlign w:val="center"/>
            <w:hideMark/>
          </w:tcPr>
          <w:p w14:paraId="628D6AF7" w14:textId="77777777" w:rsidR="00D60F52" w:rsidRPr="00D60F52" w:rsidRDefault="00D60F52" w:rsidP="00056150">
            <w:pPr>
              <w:spacing w:after="0"/>
              <w:rPr>
                <w:rFonts w:ascii="Times New Roman" w:eastAsia="Times New Roman" w:hAnsi="Times New Roman" w:cs="Times New Roman"/>
                <w:i/>
                <w:iCs/>
                <w:sz w:val="16"/>
                <w:szCs w:val="16"/>
              </w:rPr>
            </w:pPr>
            <w:r w:rsidRPr="00D60F52">
              <w:rPr>
                <w:rFonts w:ascii="Times New Roman" w:eastAsia="Times New Roman" w:hAnsi="Times New Roman" w:cs="Times New Roman"/>
                <w:i/>
                <w:iCs/>
                <w:sz w:val="16"/>
                <w:szCs w:val="16"/>
              </w:rPr>
              <w:t>14.1</w:t>
            </w:r>
          </w:p>
        </w:tc>
      </w:tr>
      <w:tr w:rsidR="00D60F52" w:rsidRPr="00D60F52" w14:paraId="5F0E23E4" w14:textId="77777777" w:rsidTr="00D60F52">
        <w:trPr>
          <w:trHeight w:val="462"/>
        </w:trPr>
        <w:tc>
          <w:tcPr>
            <w:tcW w:w="503" w:type="dxa"/>
            <w:tcBorders>
              <w:top w:val="nil"/>
              <w:left w:val="single" w:sz="4" w:space="0" w:color="000000"/>
              <w:bottom w:val="single" w:sz="4" w:space="0" w:color="000000"/>
              <w:right w:val="single" w:sz="4" w:space="0" w:color="000000"/>
            </w:tcBorders>
            <w:shd w:val="clear" w:color="000000" w:fill="FFFFFF"/>
            <w:noWrap/>
            <w:vAlign w:val="center"/>
            <w:hideMark/>
          </w:tcPr>
          <w:p w14:paraId="45F2C0B0"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9</w:t>
            </w:r>
          </w:p>
        </w:tc>
        <w:tc>
          <w:tcPr>
            <w:tcW w:w="749" w:type="dxa"/>
            <w:tcBorders>
              <w:top w:val="nil"/>
              <w:left w:val="nil"/>
              <w:bottom w:val="single" w:sz="4" w:space="0" w:color="000000"/>
              <w:right w:val="single" w:sz="4" w:space="0" w:color="000000"/>
            </w:tcBorders>
            <w:shd w:val="clear" w:color="000000" w:fill="FFFFFF"/>
            <w:noWrap/>
            <w:vAlign w:val="center"/>
            <w:hideMark/>
          </w:tcPr>
          <w:p w14:paraId="0CD6F7AF" w14:textId="77777777" w:rsidR="00D60F52" w:rsidRPr="00D60F52" w:rsidRDefault="00D60F52" w:rsidP="00056150">
            <w:pPr>
              <w:spacing w:after="0"/>
              <w:rPr>
                <w:rFonts w:ascii="Times New Roman" w:eastAsia="Times New Roman" w:hAnsi="Times New Roman" w:cs="Times New Roman"/>
                <w:b/>
                <w:bCs/>
                <w:sz w:val="16"/>
                <w:szCs w:val="16"/>
              </w:rPr>
            </w:pPr>
            <w:r w:rsidRPr="00D60F52">
              <w:rPr>
                <w:rFonts w:ascii="Times New Roman" w:eastAsia="Times New Roman" w:hAnsi="Times New Roman" w:cs="Times New Roman"/>
                <w:b/>
                <w:bCs/>
                <w:sz w:val="16"/>
                <w:szCs w:val="16"/>
              </w:rPr>
              <w:t>Lịch sử</w:t>
            </w:r>
          </w:p>
        </w:tc>
        <w:tc>
          <w:tcPr>
            <w:tcW w:w="668" w:type="dxa"/>
            <w:tcBorders>
              <w:top w:val="nil"/>
              <w:left w:val="nil"/>
              <w:bottom w:val="single" w:sz="4" w:space="0" w:color="000000"/>
              <w:right w:val="single" w:sz="4" w:space="0" w:color="000000"/>
            </w:tcBorders>
            <w:shd w:val="clear" w:color="000000" w:fill="FFFFFF"/>
            <w:noWrap/>
            <w:vAlign w:val="center"/>
            <w:hideMark/>
          </w:tcPr>
          <w:p w14:paraId="2DE89C96"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1560</w:t>
            </w:r>
          </w:p>
        </w:tc>
        <w:tc>
          <w:tcPr>
            <w:tcW w:w="814" w:type="dxa"/>
            <w:tcBorders>
              <w:top w:val="nil"/>
              <w:left w:val="nil"/>
              <w:bottom w:val="single" w:sz="4" w:space="0" w:color="auto"/>
              <w:right w:val="single" w:sz="4" w:space="0" w:color="auto"/>
            </w:tcBorders>
            <w:shd w:val="clear" w:color="CCFFFF" w:fill="FFFFFF"/>
            <w:noWrap/>
            <w:vAlign w:val="center"/>
            <w:hideMark/>
          </w:tcPr>
          <w:p w14:paraId="4FCC002E"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0</w:t>
            </w:r>
          </w:p>
        </w:tc>
        <w:tc>
          <w:tcPr>
            <w:tcW w:w="814" w:type="dxa"/>
            <w:tcBorders>
              <w:top w:val="nil"/>
              <w:left w:val="nil"/>
              <w:bottom w:val="single" w:sz="4" w:space="0" w:color="auto"/>
              <w:right w:val="single" w:sz="4" w:space="0" w:color="auto"/>
            </w:tcBorders>
            <w:shd w:val="clear" w:color="000000" w:fill="FFFFFF"/>
            <w:noWrap/>
            <w:vAlign w:val="center"/>
            <w:hideMark/>
          </w:tcPr>
          <w:p w14:paraId="602FCECF"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0</w:t>
            </w:r>
          </w:p>
        </w:tc>
        <w:tc>
          <w:tcPr>
            <w:tcW w:w="814" w:type="dxa"/>
            <w:tcBorders>
              <w:top w:val="nil"/>
              <w:left w:val="nil"/>
              <w:bottom w:val="single" w:sz="4" w:space="0" w:color="auto"/>
              <w:right w:val="single" w:sz="4" w:space="0" w:color="auto"/>
            </w:tcBorders>
            <w:shd w:val="clear" w:color="000000" w:fill="FFFFFF"/>
            <w:noWrap/>
            <w:vAlign w:val="center"/>
            <w:hideMark/>
          </w:tcPr>
          <w:p w14:paraId="251DBCD5"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0</w:t>
            </w:r>
          </w:p>
        </w:tc>
        <w:tc>
          <w:tcPr>
            <w:tcW w:w="578" w:type="dxa"/>
            <w:tcBorders>
              <w:top w:val="nil"/>
              <w:left w:val="nil"/>
              <w:bottom w:val="single" w:sz="4" w:space="0" w:color="000000"/>
              <w:right w:val="single" w:sz="4" w:space="0" w:color="000000"/>
            </w:tcBorders>
            <w:shd w:val="clear" w:color="000000" w:fill="FFFFFF"/>
            <w:noWrap/>
            <w:vAlign w:val="center"/>
            <w:hideMark/>
          </w:tcPr>
          <w:p w14:paraId="00E204DC"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0</w:t>
            </w:r>
          </w:p>
        </w:tc>
        <w:tc>
          <w:tcPr>
            <w:tcW w:w="714" w:type="dxa"/>
            <w:tcBorders>
              <w:top w:val="nil"/>
              <w:left w:val="nil"/>
              <w:bottom w:val="single" w:sz="4" w:space="0" w:color="000000"/>
              <w:right w:val="single" w:sz="4" w:space="0" w:color="000000"/>
            </w:tcBorders>
            <w:shd w:val="clear" w:color="000000" w:fill="FFFFFF"/>
            <w:noWrap/>
            <w:vAlign w:val="center"/>
            <w:hideMark/>
          </w:tcPr>
          <w:p w14:paraId="79E1185A"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0.0</w:t>
            </w:r>
          </w:p>
        </w:tc>
        <w:tc>
          <w:tcPr>
            <w:tcW w:w="703" w:type="dxa"/>
            <w:tcBorders>
              <w:top w:val="nil"/>
              <w:left w:val="nil"/>
              <w:bottom w:val="single" w:sz="4" w:space="0" w:color="000000"/>
              <w:right w:val="single" w:sz="4" w:space="0" w:color="000000"/>
            </w:tcBorders>
            <w:shd w:val="clear" w:color="000000" w:fill="FFFFFF"/>
            <w:noWrap/>
            <w:vAlign w:val="center"/>
            <w:hideMark/>
          </w:tcPr>
          <w:p w14:paraId="4B7029E2"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0</w:t>
            </w:r>
          </w:p>
        </w:tc>
        <w:tc>
          <w:tcPr>
            <w:tcW w:w="687" w:type="dxa"/>
            <w:tcBorders>
              <w:top w:val="nil"/>
              <w:left w:val="nil"/>
              <w:bottom w:val="single" w:sz="4" w:space="0" w:color="000000"/>
              <w:right w:val="single" w:sz="4" w:space="0" w:color="000000"/>
            </w:tcBorders>
            <w:shd w:val="clear" w:color="CC99FF" w:fill="FFFFFF"/>
            <w:noWrap/>
            <w:vAlign w:val="center"/>
            <w:hideMark/>
          </w:tcPr>
          <w:p w14:paraId="2903ABC7"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0</w:t>
            </w:r>
          </w:p>
        </w:tc>
        <w:tc>
          <w:tcPr>
            <w:tcW w:w="678" w:type="dxa"/>
            <w:tcBorders>
              <w:top w:val="nil"/>
              <w:left w:val="nil"/>
              <w:bottom w:val="single" w:sz="4" w:space="0" w:color="000000"/>
              <w:right w:val="single" w:sz="4" w:space="0" w:color="000000"/>
            </w:tcBorders>
            <w:shd w:val="clear" w:color="CC99FF" w:fill="FFFFFF"/>
            <w:noWrap/>
            <w:vAlign w:val="center"/>
            <w:hideMark/>
          </w:tcPr>
          <w:p w14:paraId="0CE1C19F"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90</w:t>
            </w:r>
          </w:p>
        </w:tc>
        <w:tc>
          <w:tcPr>
            <w:tcW w:w="668" w:type="dxa"/>
            <w:tcBorders>
              <w:top w:val="nil"/>
              <w:left w:val="nil"/>
              <w:bottom w:val="single" w:sz="4" w:space="0" w:color="000000"/>
              <w:right w:val="single" w:sz="4" w:space="0" w:color="000000"/>
            </w:tcBorders>
            <w:shd w:val="clear" w:color="000000" w:fill="FFFFFF"/>
            <w:noWrap/>
            <w:vAlign w:val="center"/>
            <w:hideMark/>
          </w:tcPr>
          <w:p w14:paraId="4BCD9973"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1650</w:t>
            </w:r>
          </w:p>
        </w:tc>
        <w:tc>
          <w:tcPr>
            <w:tcW w:w="668" w:type="dxa"/>
            <w:tcBorders>
              <w:top w:val="nil"/>
              <w:left w:val="nil"/>
              <w:bottom w:val="single" w:sz="4" w:space="0" w:color="000000"/>
              <w:right w:val="single" w:sz="4" w:space="0" w:color="000000"/>
            </w:tcBorders>
            <w:shd w:val="clear" w:color="000000" w:fill="FFFFFF"/>
            <w:noWrap/>
            <w:vAlign w:val="center"/>
            <w:hideMark/>
          </w:tcPr>
          <w:p w14:paraId="29849C75"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3300</w:t>
            </w:r>
          </w:p>
        </w:tc>
        <w:tc>
          <w:tcPr>
            <w:tcW w:w="668" w:type="dxa"/>
            <w:tcBorders>
              <w:top w:val="nil"/>
              <w:left w:val="nil"/>
              <w:bottom w:val="single" w:sz="4" w:space="0" w:color="000000"/>
              <w:right w:val="single" w:sz="4" w:space="0" w:color="000000"/>
            </w:tcBorders>
            <w:shd w:val="clear" w:color="000000" w:fill="FFFFFF"/>
            <w:noWrap/>
            <w:vAlign w:val="center"/>
            <w:hideMark/>
          </w:tcPr>
          <w:p w14:paraId="5F72F983" w14:textId="77777777" w:rsidR="00D60F52" w:rsidRPr="00D60F52" w:rsidRDefault="00D60F52" w:rsidP="00056150">
            <w:pPr>
              <w:spacing w:after="0"/>
              <w:rPr>
                <w:rFonts w:ascii="Times New Roman" w:eastAsia="Times New Roman" w:hAnsi="Times New Roman" w:cs="Times New Roman"/>
                <w:b/>
                <w:bCs/>
                <w:sz w:val="16"/>
                <w:szCs w:val="16"/>
              </w:rPr>
            </w:pPr>
            <w:r w:rsidRPr="00D60F52">
              <w:rPr>
                <w:rFonts w:ascii="Times New Roman" w:eastAsia="Times New Roman" w:hAnsi="Times New Roman" w:cs="Times New Roman"/>
                <w:b/>
                <w:bCs/>
                <w:sz w:val="16"/>
                <w:szCs w:val="16"/>
              </w:rPr>
              <w:t>1887</w:t>
            </w:r>
          </w:p>
        </w:tc>
        <w:tc>
          <w:tcPr>
            <w:tcW w:w="623" w:type="dxa"/>
            <w:tcBorders>
              <w:top w:val="nil"/>
              <w:left w:val="nil"/>
              <w:bottom w:val="single" w:sz="4" w:space="0" w:color="000000"/>
              <w:right w:val="single" w:sz="4" w:space="0" w:color="000000"/>
            </w:tcBorders>
            <w:shd w:val="clear" w:color="000000" w:fill="FFFFFF"/>
            <w:noWrap/>
            <w:vAlign w:val="center"/>
            <w:hideMark/>
          </w:tcPr>
          <w:p w14:paraId="58DAFB98"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3.00</w:t>
            </w:r>
          </w:p>
        </w:tc>
        <w:tc>
          <w:tcPr>
            <w:tcW w:w="623" w:type="dxa"/>
            <w:tcBorders>
              <w:top w:val="nil"/>
              <w:left w:val="nil"/>
              <w:bottom w:val="single" w:sz="4" w:space="0" w:color="000000"/>
              <w:right w:val="single" w:sz="4" w:space="0" w:color="000000"/>
            </w:tcBorders>
            <w:shd w:val="clear" w:color="000000" w:fill="FFFFFF"/>
            <w:noWrap/>
            <w:vAlign w:val="center"/>
            <w:hideMark/>
          </w:tcPr>
          <w:p w14:paraId="63F2CA5D"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6.00</w:t>
            </w:r>
          </w:p>
        </w:tc>
        <w:tc>
          <w:tcPr>
            <w:tcW w:w="742" w:type="dxa"/>
            <w:tcBorders>
              <w:top w:val="nil"/>
              <w:left w:val="nil"/>
              <w:bottom w:val="nil"/>
              <w:right w:val="single" w:sz="4" w:space="0" w:color="auto"/>
            </w:tcBorders>
            <w:shd w:val="clear" w:color="000000" w:fill="FFFFFF"/>
            <w:noWrap/>
            <w:vAlign w:val="center"/>
            <w:hideMark/>
          </w:tcPr>
          <w:p w14:paraId="744A2AF2"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-237.0</w:t>
            </w:r>
          </w:p>
        </w:tc>
        <w:tc>
          <w:tcPr>
            <w:tcW w:w="896" w:type="dxa"/>
            <w:tcBorders>
              <w:top w:val="nil"/>
              <w:left w:val="nil"/>
              <w:bottom w:val="single" w:sz="4" w:space="0" w:color="auto"/>
              <w:right w:val="single" w:sz="4" w:space="0" w:color="auto"/>
            </w:tcBorders>
            <w:shd w:val="clear" w:color="000000" w:fill="FFFFFF"/>
            <w:noWrap/>
            <w:vAlign w:val="center"/>
            <w:hideMark/>
          </w:tcPr>
          <w:p w14:paraId="5C5E8BF6"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-79.0</w:t>
            </w:r>
          </w:p>
        </w:tc>
        <w:tc>
          <w:tcPr>
            <w:tcW w:w="961" w:type="dxa"/>
            <w:tcBorders>
              <w:top w:val="nil"/>
              <w:left w:val="nil"/>
              <w:bottom w:val="single" w:sz="4" w:space="0" w:color="auto"/>
              <w:right w:val="single" w:sz="4" w:space="0" w:color="auto"/>
            </w:tcBorders>
            <w:shd w:val="clear" w:color="000000" w:fill="FFFFFF"/>
            <w:noWrap/>
            <w:vAlign w:val="center"/>
            <w:hideMark/>
          </w:tcPr>
          <w:p w14:paraId="322C348F" w14:textId="77777777" w:rsidR="00D60F52" w:rsidRPr="00D60F52" w:rsidRDefault="00D60F52" w:rsidP="00056150">
            <w:pPr>
              <w:spacing w:after="0"/>
              <w:rPr>
                <w:rFonts w:ascii="Times New Roman" w:eastAsia="Times New Roman" w:hAnsi="Times New Roman" w:cs="Times New Roman"/>
                <w:b/>
                <w:bCs/>
                <w:sz w:val="16"/>
                <w:szCs w:val="16"/>
              </w:rPr>
            </w:pPr>
            <w:r w:rsidRPr="00D60F52">
              <w:rPr>
                <w:rFonts w:ascii="Times New Roman" w:eastAsia="Times New Roman" w:hAnsi="Times New Roman" w:cs="Times New Roman"/>
                <w:b/>
                <w:bCs/>
                <w:sz w:val="16"/>
                <w:szCs w:val="16"/>
              </w:rPr>
              <w:t>15.7</w:t>
            </w:r>
          </w:p>
        </w:tc>
        <w:tc>
          <w:tcPr>
            <w:tcW w:w="961" w:type="dxa"/>
            <w:tcBorders>
              <w:top w:val="nil"/>
              <w:left w:val="nil"/>
              <w:bottom w:val="single" w:sz="4" w:space="0" w:color="auto"/>
              <w:right w:val="single" w:sz="4" w:space="0" w:color="auto"/>
            </w:tcBorders>
            <w:shd w:val="clear" w:color="000000" w:fill="FFFFFF"/>
            <w:noWrap/>
            <w:vAlign w:val="center"/>
            <w:hideMark/>
          </w:tcPr>
          <w:p w14:paraId="64E923C5" w14:textId="77777777" w:rsidR="00D60F52" w:rsidRPr="00D60F52" w:rsidRDefault="00D60F52" w:rsidP="00056150">
            <w:pPr>
              <w:spacing w:after="0"/>
              <w:rPr>
                <w:rFonts w:ascii="Times New Roman" w:eastAsia="Times New Roman" w:hAnsi="Times New Roman" w:cs="Times New Roman"/>
                <w:i/>
                <w:iCs/>
                <w:sz w:val="16"/>
                <w:szCs w:val="16"/>
              </w:rPr>
            </w:pPr>
            <w:r w:rsidRPr="00D60F52">
              <w:rPr>
                <w:rFonts w:ascii="Times New Roman" w:eastAsia="Times New Roman" w:hAnsi="Times New Roman" w:cs="Times New Roman"/>
                <w:i/>
                <w:iCs/>
                <w:sz w:val="16"/>
                <w:szCs w:val="16"/>
              </w:rPr>
              <w:t>14.9</w:t>
            </w:r>
          </w:p>
        </w:tc>
      </w:tr>
      <w:tr w:rsidR="00D60F52" w:rsidRPr="00D60F52" w14:paraId="08263554" w14:textId="77777777" w:rsidTr="00D60F52">
        <w:trPr>
          <w:trHeight w:val="462"/>
        </w:trPr>
        <w:tc>
          <w:tcPr>
            <w:tcW w:w="503" w:type="dxa"/>
            <w:tcBorders>
              <w:top w:val="nil"/>
              <w:left w:val="single" w:sz="4" w:space="0" w:color="000000"/>
              <w:bottom w:val="single" w:sz="4" w:space="0" w:color="000000"/>
              <w:right w:val="single" w:sz="4" w:space="0" w:color="000000"/>
            </w:tcBorders>
            <w:shd w:val="clear" w:color="000000" w:fill="FFFFFF"/>
            <w:noWrap/>
            <w:vAlign w:val="center"/>
            <w:hideMark/>
          </w:tcPr>
          <w:p w14:paraId="3C83CE2D"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10</w:t>
            </w:r>
          </w:p>
        </w:tc>
        <w:tc>
          <w:tcPr>
            <w:tcW w:w="749" w:type="dxa"/>
            <w:tcBorders>
              <w:top w:val="nil"/>
              <w:left w:val="nil"/>
              <w:bottom w:val="single" w:sz="4" w:space="0" w:color="000000"/>
              <w:right w:val="single" w:sz="4" w:space="0" w:color="000000"/>
            </w:tcBorders>
            <w:shd w:val="clear" w:color="000000" w:fill="FFFFFF"/>
            <w:noWrap/>
            <w:vAlign w:val="center"/>
            <w:hideMark/>
          </w:tcPr>
          <w:p w14:paraId="278960DA" w14:textId="77777777" w:rsidR="00D60F52" w:rsidRPr="00D60F52" w:rsidRDefault="00D60F52" w:rsidP="00056150">
            <w:pPr>
              <w:spacing w:after="0"/>
              <w:rPr>
                <w:rFonts w:ascii="Times New Roman" w:eastAsia="Times New Roman" w:hAnsi="Times New Roman" w:cs="Times New Roman"/>
                <w:b/>
                <w:bCs/>
                <w:sz w:val="16"/>
                <w:szCs w:val="16"/>
              </w:rPr>
            </w:pPr>
            <w:r w:rsidRPr="00D60F52">
              <w:rPr>
                <w:rFonts w:ascii="Times New Roman" w:eastAsia="Times New Roman" w:hAnsi="Times New Roman" w:cs="Times New Roman"/>
                <w:b/>
                <w:bCs/>
                <w:sz w:val="16"/>
                <w:szCs w:val="16"/>
              </w:rPr>
              <w:t>Địa lý</w:t>
            </w:r>
          </w:p>
        </w:tc>
        <w:tc>
          <w:tcPr>
            <w:tcW w:w="668" w:type="dxa"/>
            <w:tcBorders>
              <w:top w:val="nil"/>
              <w:left w:val="nil"/>
              <w:bottom w:val="single" w:sz="4" w:space="0" w:color="000000"/>
              <w:right w:val="single" w:sz="4" w:space="0" w:color="000000"/>
            </w:tcBorders>
            <w:shd w:val="clear" w:color="000000" w:fill="FFFFFF"/>
            <w:noWrap/>
            <w:vAlign w:val="center"/>
            <w:hideMark/>
          </w:tcPr>
          <w:p w14:paraId="5C555021"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1815</w:t>
            </w:r>
          </w:p>
        </w:tc>
        <w:tc>
          <w:tcPr>
            <w:tcW w:w="814" w:type="dxa"/>
            <w:tcBorders>
              <w:top w:val="nil"/>
              <w:left w:val="nil"/>
              <w:bottom w:val="single" w:sz="4" w:space="0" w:color="auto"/>
              <w:right w:val="single" w:sz="4" w:space="0" w:color="auto"/>
            </w:tcBorders>
            <w:shd w:val="clear" w:color="CCFFFF" w:fill="FFFFFF"/>
            <w:noWrap/>
            <w:vAlign w:val="center"/>
            <w:hideMark/>
          </w:tcPr>
          <w:p w14:paraId="4FEFE006"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1</w:t>
            </w:r>
          </w:p>
        </w:tc>
        <w:tc>
          <w:tcPr>
            <w:tcW w:w="814" w:type="dxa"/>
            <w:tcBorders>
              <w:top w:val="nil"/>
              <w:left w:val="nil"/>
              <w:bottom w:val="single" w:sz="4" w:space="0" w:color="auto"/>
              <w:right w:val="single" w:sz="4" w:space="0" w:color="auto"/>
            </w:tcBorders>
            <w:shd w:val="clear" w:color="000000" w:fill="FFFFFF"/>
            <w:noWrap/>
            <w:vAlign w:val="center"/>
            <w:hideMark/>
          </w:tcPr>
          <w:p w14:paraId="40721E72"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0</w:t>
            </w:r>
          </w:p>
        </w:tc>
        <w:tc>
          <w:tcPr>
            <w:tcW w:w="814" w:type="dxa"/>
            <w:tcBorders>
              <w:top w:val="nil"/>
              <w:left w:val="nil"/>
              <w:bottom w:val="single" w:sz="4" w:space="0" w:color="auto"/>
              <w:right w:val="single" w:sz="4" w:space="0" w:color="auto"/>
            </w:tcBorders>
            <w:shd w:val="clear" w:color="000000" w:fill="FFFFFF"/>
            <w:noWrap/>
            <w:vAlign w:val="center"/>
            <w:hideMark/>
          </w:tcPr>
          <w:p w14:paraId="7506D434"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0</w:t>
            </w:r>
          </w:p>
        </w:tc>
        <w:tc>
          <w:tcPr>
            <w:tcW w:w="578" w:type="dxa"/>
            <w:tcBorders>
              <w:top w:val="nil"/>
              <w:left w:val="nil"/>
              <w:bottom w:val="single" w:sz="4" w:space="0" w:color="000000"/>
              <w:right w:val="single" w:sz="4" w:space="0" w:color="000000"/>
            </w:tcBorders>
            <w:shd w:val="clear" w:color="000000" w:fill="FFFFFF"/>
            <w:noWrap/>
            <w:vAlign w:val="center"/>
            <w:hideMark/>
          </w:tcPr>
          <w:p w14:paraId="2207B219"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185</w:t>
            </w:r>
          </w:p>
        </w:tc>
        <w:tc>
          <w:tcPr>
            <w:tcW w:w="714" w:type="dxa"/>
            <w:tcBorders>
              <w:top w:val="nil"/>
              <w:left w:val="nil"/>
              <w:bottom w:val="single" w:sz="4" w:space="0" w:color="000000"/>
              <w:right w:val="single" w:sz="4" w:space="0" w:color="000000"/>
            </w:tcBorders>
            <w:shd w:val="clear" w:color="000000" w:fill="FFFFFF"/>
            <w:noWrap/>
            <w:vAlign w:val="center"/>
            <w:hideMark/>
          </w:tcPr>
          <w:p w14:paraId="1C482F71"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111.0</w:t>
            </w:r>
          </w:p>
        </w:tc>
        <w:tc>
          <w:tcPr>
            <w:tcW w:w="703" w:type="dxa"/>
            <w:tcBorders>
              <w:top w:val="nil"/>
              <w:left w:val="nil"/>
              <w:bottom w:val="single" w:sz="4" w:space="0" w:color="000000"/>
              <w:right w:val="single" w:sz="4" w:space="0" w:color="000000"/>
            </w:tcBorders>
            <w:shd w:val="clear" w:color="000000" w:fill="FFFFFF"/>
            <w:noWrap/>
            <w:vAlign w:val="center"/>
            <w:hideMark/>
          </w:tcPr>
          <w:p w14:paraId="1850CB09"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0</w:t>
            </w:r>
          </w:p>
        </w:tc>
        <w:tc>
          <w:tcPr>
            <w:tcW w:w="687" w:type="dxa"/>
            <w:tcBorders>
              <w:top w:val="nil"/>
              <w:left w:val="nil"/>
              <w:bottom w:val="single" w:sz="4" w:space="0" w:color="000000"/>
              <w:right w:val="single" w:sz="4" w:space="0" w:color="000000"/>
            </w:tcBorders>
            <w:shd w:val="clear" w:color="CC99FF" w:fill="FFFFFF"/>
            <w:noWrap/>
            <w:vAlign w:val="center"/>
            <w:hideMark/>
          </w:tcPr>
          <w:p w14:paraId="6E89C899"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0</w:t>
            </w:r>
          </w:p>
        </w:tc>
        <w:tc>
          <w:tcPr>
            <w:tcW w:w="678" w:type="dxa"/>
            <w:tcBorders>
              <w:top w:val="nil"/>
              <w:left w:val="nil"/>
              <w:bottom w:val="single" w:sz="4" w:space="0" w:color="000000"/>
              <w:right w:val="single" w:sz="4" w:space="0" w:color="000000"/>
            </w:tcBorders>
            <w:shd w:val="clear" w:color="CC99FF" w:fill="FFFFFF"/>
            <w:noWrap/>
            <w:vAlign w:val="center"/>
            <w:hideMark/>
          </w:tcPr>
          <w:p w14:paraId="36E1757E"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160</w:t>
            </w:r>
          </w:p>
        </w:tc>
        <w:tc>
          <w:tcPr>
            <w:tcW w:w="668" w:type="dxa"/>
            <w:tcBorders>
              <w:top w:val="nil"/>
              <w:left w:val="nil"/>
              <w:bottom w:val="single" w:sz="4" w:space="0" w:color="000000"/>
              <w:right w:val="single" w:sz="4" w:space="0" w:color="000000"/>
            </w:tcBorders>
            <w:shd w:val="clear" w:color="000000" w:fill="FFFFFF"/>
            <w:noWrap/>
            <w:vAlign w:val="center"/>
            <w:hideMark/>
          </w:tcPr>
          <w:p w14:paraId="0265296F"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2271</w:t>
            </w:r>
          </w:p>
        </w:tc>
        <w:tc>
          <w:tcPr>
            <w:tcW w:w="668" w:type="dxa"/>
            <w:tcBorders>
              <w:top w:val="nil"/>
              <w:left w:val="nil"/>
              <w:bottom w:val="single" w:sz="4" w:space="0" w:color="000000"/>
              <w:right w:val="single" w:sz="4" w:space="0" w:color="000000"/>
            </w:tcBorders>
            <w:shd w:val="clear" w:color="000000" w:fill="FFFFFF"/>
            <w:noWrap/>
            <w:vAlign w:val="center"/>
            <w:hideMark/>
          </w:tcPr>
          <w:p w14:paraId="7DF345D0"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4542</w:t>
            </w:r>
          </w:p>
        </w:tc>
        <w:tc>
          <w:tcPr>
            <w:tcW w:w="668" w:type="dxa"/>
            <w:tcBorders>
              <w:top w:val="nil"/>
              <w:left w:val="nil"/>
              <w:bottom w:val="single" w:sz="4" w:space="0" w:color="000000"/>
              <w:right w:val="single" w:sz="4" w:space="0" w:color="000000"/>
            </w:tcBorders>
            <w:shd w:val="clear" w:color="000000" w:fill="FFFFFF"/>
            <w:noWrap/>
            <w:vAlign w:val="center"/>
            <w:hideMark/>
          </w:tcPr>
          <w:p w14:paraId="78CA2922" w14:textId="77777777" w:rsidR="00D60F52" w:rsidRPr="00D60F52" w:rsidRDefault="00D60F52" w:rsidP="00056150">
            <w:pPr>
              <w:spacing w:after="0"/>
              <w:rPr>
                <w:rFonts w:ascii="Times New Roman" w:eastAsia="Times New Roman" w:hAnsi="Times New Roman" w:cs="Times New Roman"/>
                <w:b/>
                <w:bCs/>
                <w:sz w:val="16"/>
                <w:szCs w:val="16"/>
              </w:rPr>
            </w:pPr>
            <w:r w:rsidRPr="00D60F52">
              <w:rPr>
                <w:rFonts w:ascii="Times New Roman" w:eastAsia="Times New Roman" w:hAnsi="Times New Roman" w:cs="Times New Roman"/>
                <w:b/>
                <w:bCs/>
                <w:sz w:val="16"/>
                <w:szCs w:val="16"/>
              </w:rPr>
              <w:t>2516</w:t>
            </w:r>
          </w:p>
        </w:tc>
        <w:tc>
          <w:tcPr>
            <w:tcW w:w="623" w:type="dxa"/>
            <w:tcBorders>
              <w:top w:val="nil"/>
              <w:left w:val="nil"/>
              <w:bottom w:val="single" w:sz="4" w:space="0" w:color="000000"/>
              <w:right w:val="single" w:sz="4" w:space="0" w:color="000000"/>
            </w:tcBorders>
            <w:shd w:val="clear" w:color="000000" w:fill="FFFFFF"/>
            <w:noWrap/>
            <w:vAlign w:val="center"/>
            <w:hideMark/>
          </w:tcPr>
          <w:p w14:paraId="7E98F5C2"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4.00</w:t>
            </w:r>
          </w:p>
        </w:tc>
        <w:tc>
          <w:tcPr>
            <w:tcW w:w="623" w:type="dxa"/>
            <w:tcBorders>
              <w:top w:val="nil"/>
              <w:left w:val="nil"/>
              <w:bottom w:val="single" w:sz="4" w:space="0" w:color="000000"/>
              <w:right w:val="single" w:sz="4" w:space="0" w:color="000000"/>
            </w:tcBorders>
            <w:shd w:val="clear" w:color="000000" w:fill="FFFFFF"/>
            <w:noWrap/>
            <w:vAlign w:val="center"/>
            <w:hideMark/>
          </w:tcPr>
          <w:p w14:paraId="4D190FC8"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8.00</w:t>
            </w:r>
          </w:p>
        </w:tc>
        <w:tc>
          <w:tcPr>
            <w:tcW w:w="742" w:type="dxa"/>
            <w:tcBorders>
              <w:top w:val="single" w:sz="4" w:space="0" w:color="000000"/>
              <w:left w:val="nil"/>
              <w:bottom w:val="nil"/>
              <w:right w:val="single" w:sz="4" w:space="0" w:color="auto"/>
            </w:tcBorders>
            <w:shd w:val="clear" w:color="000000" w:fill="FFFFFF"/>
            <w:noWrap/>
            <w:vAlign w:val="center"/>
            <w:hideMark/>
          </w:tcPr>
          <w:p w14:paraId="557F52AF"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-245.0</w:t>
            </w:r>
          </w:p>
        </w:tc>
        <w:tc>
          <w:tcPr>
            <w:tcW w:w="896" w:type="dxa"/>
            <w:tcBorders>
              <w:top w:val="nil"/>
              <w:left w:val="nil"/>
              <w:bottom w:val="single" w:sz="4" w:space="0" w:color="auto"/>
              <w:right w:val="single" w:sz="4" w:space="0" w:color="auto"/>
            </w:tcBorders>
            <w:shd w:val="clear" w:color="000000" w:fill="FFFFFF"/>
            <w:noWrap/>
            <w:vAlign w:val="center"/>
            <w:hideMark/>
          </w:tcPr>
          <w:p w14:paraId="1093D40D"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-61.3</w:t>
            </w:r>
          </w:p>
        </w:tc>
        <w:tc>
          <w:tcPr>
            <w:tcW w:w="961" w:type="dxa"/>
            <w:tcBorders>
              <w:top w:val="nil"/>
              <w:left w:val="nil"/>
              <w:bottom w:val="single" w:sz="4" w:space="0" w:color="auto"/>
              <w:right w:val="single" w:sz="4" w:space="0" w:color="auto"/>
            </w:tcBorders>
            <w:shd w:val="clear" w:color="000000" w:fill="FFFFFF"/>
            <w:noWrap/>
            <w:vAlign w:val="center"/>
            <w:hideMark/>
          </w:tcPr>
          <w:p w14:paraId="123AAD59" w14:textId="77777777" w:rsidR="00D60F52" w:rsidRPr="00D60F52" w:rsidRDefault="00D60F52" w:rsidP="00056150">
            <w:pPr>
              <w:spacing w:after="0"/>
              <w:rPr>
                <w:rFonts w:ascii="Times New Roman" w:eastAsia="Times New Roman" w:hAnsi="Times New Roman" w:cs="Times New Roman"/>
                <w:b/>
                <w:bCs/>
                <w:sz w:val="16"/>
                <w:szCs w:val="16"/>
              </w:rPr>
            </w:pPr>
            <w:r w:rsidRPr="00D60F52">
              <w:rPr>
                <w:rFonts w:ascii="Times New Roman" w:eastAsia="Times New Roman" w:hAnsi="Times New Roman" w:cs="Times New Roman"/>
                <w:b/>
                <w:bCs/>
                <w:sz w:val="16"/>
                <w:szCs w:val="16"/>
              </w:rPr>
              <w:t>16.2</w:t>
            </w:r>
          </w:p>
        </w:tc>
        <w:tc>
          <w:tcPr>
            <w:tcW w:w="961" w:type="dxa"/>
            <w:tcBorders>
              <w:top w:val="nil"/>
              <w:left w:val="nil"/>
              <w:bottom w:val="single" w:sz="4" w:space="0" w:color="auto"/>
              <w:right w:val="single" w:sz="4" w:space="0" w:color="auto"/>
            </w:tcBorders>
            <w:shd w:val="clear" w:color="000000" w:fill="FFFFFF"/>
            <w:noWrap/>
            <w:vAlign w:val="center"/>
            <w:hideMark/>
          </w:tcPr>
          <w:p w14:paraId="7018F2C4" w14:textId="77777777" w:rsidR="00D60F52" w:rsidRPr="00D60F52" w:rsidRDefault="00D60F52" w:rsidP="00056150">
            <w:pPr>
              <w:spacing w:after="0"/>
              <w:rPr>
                <w:rFonts w:ascii="Times New Roman" w:eastAsia="Times New Roman" w:hAnsi="Times New Roman" w:cs="Times New Roman"/>
                <w:i/>
                <w:iCs/>
                <w:sz w:val="16"/>
                <w:szCs w:val="16"/>
              </w:rPr>
            </w:pPr>
            <w:r w:rsidRPr="00D60F52">
              <w:rPr>
                <w:rFonts w:ascii="Times New Roman" w:eastAsia="Times New Roman" w:hAnsi="Times New Roman" w:cs="Times New Roman"/>
                <w:i/>
                <w:iCs/>
                <w:sz w:val="16"/>
                <w:szCs w:val="16"/>
              </w:rPr>
              <w:t>15.3</w:t>
            </w:r>
          </w:p>
        </w:tc>
      </w:tr>
      <w:tr w:rsidR="00D60F52" w:rsidRPr="00D60F52" w14:paraId="608DBE64" w14:textId="77777777" w:rsidTr="00D60F52">
        <w:trPr>
          <w:trHeight w:val="462"/>
        </w:trPr>
        <w:tc>
          <w:tcPr>
            <w:tcW w:w="503" w:type="dxa"/>
            <w:tcBorders>
              <w:top w:val="nil"/>
              <w:left w:val="single" w:sz="4" w:space="0" w:color="000000"/>
              <w:bottom w:val="single" w:sz="4" w:space="0" w:color="000000"/>
              <w:right w:val="single" w:sz="4" w:space="0" w:color="000000"/>
            </w:tcBorders>
            <w:shd w:val="clear" w:color="000000" w:fill="FFFFFF"/>
            <w:noWrap/>
            <w:vAlign w:val="center"/>
            <w:hideMark/>
          </w:tcPr>
          <w:p w14:paraId="3CD88F30"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11</w:t>
            </w:r>
          </w:p>
        </w:tc>
        <w:tc>
          <w:tcPr>
            <w:tcW w:w="749" w:type="dxa"/>
            <w:tcBorders>
              <w:top w:val="nil"/>
              <w:left w:val="nil"/>
              <w:bottom w:val="single" w:sz="4" w:space="0" w:color="000000"/>
              <w:right w:val="single" w:sz="4" w:space="0" w:color="000000"/>
            </w:tcBorders>
            <w:shd w:val="clear" w:color="000000" w:fill="FFFFFF"/>
            <w:noWrap/>
            <w:vAlign w:val="center"/>
            <w:hideMark/>
          </w:tcPr>
          <w:p w14:paraId="5AF9FCB4" w14:textId="77777777" w:rsidR="00D60F52" w:rsidRPr="00D60F52" w:rsidRDefault="00D60F52" w:rsidP="00056150">
            <w:pPr>
              <w:spacing w:after="0"/>
              <w:rPr>
                <w:rFonts w:ascii="Times New Roman" w:eastAsia="Times New Roman" w:hAnsi="Times New Roman" w:cs="Times New Roman"/>
                <w:b/>
                <w:bCs/>
                <w:sz w:val="16"/>
                <w:szCs w:val="16"/>
              </w:rPr>
            </w:pPr>
            <w:r w:rsidRPr="00D60F52">
              <w:rPr>
                <w:rFonts w:ascii="Times New Roman" w:eastAsia="Times New Roman" w:hAnsi="Times New Roman" w:cs="Times New Roman"/>
                <w:b/>
                <w:bCs/>
                <w:sz w:val="16"/>
                <w:szCs w:val="16"/>
              </w:rPr>
              <w:t>Thể dục</w:t>
            </w:r>
          </w:p>
        </w:tc>
        <w:tc>
          <w:tcPr>
            <w:tcW w:w="668" w:type="dxa"/>
            <w:tcBorders>
              <w:top w:val="nil"/>
              <w:left w:val="nil"/>
              <w:bottom w:val="single" w:sz="4" w:space="0" w:color="000000"/>
              <w:right w:val="single" w:sz="4" w:space="0" w:color="000000"/>
            </w:tcBorders>
            <w:shd w:val="clear" w:color="000000" w:fill="FFFFFF"/>
            <w:noWrap/>
            <w:vAlign w:val="center"/>
            <w:hideMark/>
          </w:tcPr>
          <w:p w14:paraId="43605E2E"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1998</w:t>
            </w:r>
          </w:p>
        </w:tc>
        <w:tc>
          <w:tcPr>
            <w:tcW w:w="814" w:type="dxa"/>
            <w:tcBorders>
              <w:top w:val="nil"/>
              <w:left w:val="nil"/>
              <w:bottom w:val="single" w:sz="4" w:space="0" w:color="auto"/>
              <w:right w:val="single" w:sz="4" w:space="0" w:color="auto"/>
            </w:tcBorders>
            <w:shd w:val="clear" w:color="CCFFFF" w:fill="FFFFFF"/>
            <w:noWrap/>
            <w:vAlign w:val="center"/>
            <w:hideMark/>
          </w:tcPr>
          <w:p w14:paraId="6309EDEA"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0</w:t>
            </w:r>
          </w:p>
        </w:tc>
        <w:tc>
          <w:tcPr>
            <w:tcW w:w="814" w:type="dxa"/>
            <w:tcBorders>
              <w:top w:val="nil"/>
              <w:left w:val="nil"/>
              <w:bottom w:val="single" w:sz="4" w:space="0" w:color="auto"/>
              <w:right w:val="single" w:sz="4" w:space="0" w:color="auto"/>
            </w:tcBorders>
            <w:shd w:val="clear" w:color="000000" w:fill="FFFFFF"/>
            <w:noWrap/>
            <w:vAlign w:val="center"/>
            <w:hideMark/>
          </w:tcPr>
          <w:p w14:paraId="0EF916BB"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0</w:t>
            </w:r>
          </w:p>
        </w:tc>
        <w:tc>
          <w:tcPr>
            <w:tcW w:w="814" w:type="dxa"/>
            <w:tcBorders>
              <w:top w:val="nil"/>
              <w:left w:val="nil"/>
              <w:bottom w:val="single" w:sz="4" w:space="0" w:color="auto"/>
              <w:right w:val="single" w:sz="4" w:space="0" w:color="auto"/>
            </w:tcBorders>
            <w:shd w:val="clear" w:color="000000" w:fill="FFFFFF"/>
            <w:noWrap/>
            <w:vAlign w:val="center"/>
            <w:hideMark/>
          </w:tcPr>
          <w:p w14:paraId="04E9CCEB"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0</w:t>
            </w:r>
          </w:p>
        </w:tc>
        <w:tc>
          <w:tcPr>
            <w:tcW w:w="578" w:type="dxa"/>
            <w:tcBorders>
              <w:top w:val="nil"/>
              <w:left w:val="nil"/>
              <w:bottom w:val="single" w:sz="4" w:space="0" w:color="000000"/>
              <w:right w:val="single" w:sz="4" w:space="0" w:color="000000"/>
            </w:tcBorders>
            <w:shd w:val="clear" w:color="000000" w:fill="FFFFFF"/>
            <w:noWrap/>
            <w:vAlign w:val="center"/>
            <w:hideMark/>
          </w:tcPr>
          <w:p w14:paraId="186703B4"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0</w:t>
            </w:r>
          </w:p>
        </w:tc>
        <w:tc>
          <w:tcPr>
            <w:tcW w:w="714" w:type="dxa"/>
            <w:tcBorders>
              <w:top w:val="nil"/>
              <w:left w:val="nil"/>
              <w:bottom w:val="single" w:sz="4" w:space="0" w:color="000000"/>
              <w:right w:val="single" w:sz="4" w:space="0" w:color="000000"/>
            </w:tcBorders>
            <w:shd w:val="clear" w:color="000000" w:fill="FFFFFF"/>
            <w:noWrap/>
            <w:vAlign w:val="center"/>
            <w:hideMark/>
          </w:tcPr>
          <w:p w14:paraId="4305C9F0"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0.0</w:t>
            </w:r>
          </w:p>
        </w:tc>
        <w:tc>
          <w:tcPr>
            <w:tcW w:w="703" w:type="dxa"/>
            <w:tcBorders>
              <w:top w:val="nil"/>
              <w:left w:val="nil"/>
              <w:bottom w:val="single" w:sz="4" w:space="0" w:color="000000"/>
              <w:right w:val="single" w:sz="4" w:space="0" w:color="000000"/>
            </w:tcBorders>
            <w:shd w:val="clear" w:color="000000" w:fill="FFFFFF"/>
            <w:noWrap/>
            <w:vAlign w:val="center"/>
            <w:hideMark/>
          </w:tcPr>
          <w:p w14:paraId="5020C2D8"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0</w:t>
            </w:r>
          </w:p>
        </w:tc>
        <w:tc>
          <w:tcPr>
            <w:tcW w:w="687" w:type="dxa"/>
            <w:tcBorders>
              <w:top w:val="nil"/>
              <w:left w:val="nil"/>
              <w:bottom w:val="single" w:sz="4" w:space="0" w:color="000000"/>
              <w:right w:val="single" w:sz="4" w:space="0" w:color="000000"/>
            </w:tcBorders>
            <w:shd w:val="clear" w:color="CC99FF" w:fill="FFFFFF"/>
            <w:noWrap/>
            <w:vAlign w:val="center"/>
            <w:hideMark/>
          </w:tcPr>
          <w:p w14:paraId="13DFBD53"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0</w:t>
            </w:r>
          </w:p>
        </w:tc>
        <w:tc>
          <w:tcPr>
            <w:tcW w:w="678" w:type="dxa"/>
            <w:tcBorders>
              <w:top w:val="nil"/>
              <w:left w:val="nil"/>
              <w:bottom w:val="single" w:sz="4" w:space="0" w:color="000000"/>
              <w:right w:val="single" w:sz="4" w:space="0" w:color="000000"/>
            </w:tcBorders>
            <w:shd w:val="clear" w:color="CC99FF" w:fill="FFFFFF"/>
            <w:noWrap/>
            <w:vAlign w:val="center"/>
            <w:hideMark/>
          </w:tcPr>
          <w:p w14:paraId="096EDF5D"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0</w:t>
            </w:r>
          </w:p>
        </w:tc>
        <w:tc>
          <w:tcPr>
            <w:tcW w:w="668" w:type="dxa"/>
            <w:tcBorders>
              <w:top w:val="nil"/>
              <w:left w:val="nil"/>
              <w:bottom w:val="single" w:sz="4" w:space="0" w:color="000000"/>
              <w:right w:val="single" w:sz="4" w:space="0" w:color="000000"/>
            </w:tcBorders>
            <w:shd w:val="clear" w:color="000000" w:fill="FFFFFF"/>
            <w:noWrap/>
            <w:vAlign w:val="center"/>
            <w:hideMark/>
          </w:tcPr>
          <w:p w14:paraId="7D7BADD3"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1998</w:t>
            </w:r>
          </w:p>
        </w:tc>
        <w:tc>
          <w:tcPr>
            <w:tcW w:w="668" w:type="dxa"/>
            <w:tcBorders>
              <w:top w:val="nil"/>
              <w:left w:val="nil"/>
              <w:bottom w:val="single" w:sz="4" w:space="0" w:color="000000"/>
              <w:right w:val="single" w:sz="4" w:space="0" w:color="000000"/>
            </w:tcBorders>
            <w:shd w:val="clear" w:color="000000" w:fill="FFFFFF"/>
            <w:noWrap/>
            <w:vAlign w:val="center"/>
            <w:hideMark/>
          </w:tcPr>
          <w:p w14:paraId="0CC87CF4"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3996</w:t>
            </w:r>
          </w:p>
        </w:tc>
        <w:tc>
          <w:tcPr>
            <w:tcW w:w="668" w:type="dxa"/>
            <w:tcBorders>
              <w:top w:val="nil"/>
              <w:left w:val="nil"/>
              <w:bottom w:val="single" w:sz="4" w:space="0" w:color="000000"/>
              <w:right w:val="single" w:sz="4" w:space="0" w:color="000000"/>
            </w:tcBorders>
            <w:shd w:val="clear" w:color="000000" w:fill="FFFFFF"/>
            <w:noWrap/>
            <w:vAlign w:val="center"/>
            <w:hideMark/>
          </w:tcPr>
          <w:p w14:paraId="026E5584" w14:textId="77777777" w:rsidR="00D60F52" w:rsidRPr="00D60F52" w:rsidRDefault="00D60F52" w:rsidP="00056150">
            <w:pPr>
              <w:spacing w:after="0"/>
              <w:rPr>
                <w:rFonts w:ascii="Times New Roman" w:eastAsia="Times New Roman" w:hAnsi="Times New Roman" w:cs="Times New Roman"/>
                <w:b/>
                <w:bCs/>
                <w:sz w:val="16"/>
                <w:szCs w:val="16"/>
              </w:rPr>
            </w:pPr>
            <w:r w:rsidRPr="00D60F52">
              <w:rPr>
                <w:rFonts w:ascii="Times New Roman" w:eastAsia="Times New Roman" w:hAnsi="Times New Roman" w:cs="Times New Roman"/>
                <w:b/>
                <w:bCs/>
                <w:sz w:val="16"/>
                <w:szCs w:val="16"/>
              </w:rPr>
              <w:t>1887</w:t>
            </w:r>
          </w:p>
        </w:tc>
        <w:tc>
          <w:tcPr>
            <w:tcW w:w="623" w:type="dxa"/>
            <w:tcBorders>
              <w:top w:val="nil"/>
              <w:left w:val="nil"/>
              <w:bottom w:val="single" w:sz="4" w:space="0" w:color="000000"/>
              <w:right w:val="single" w:sz="4" w:space="0" w:color="000000"/>
            </w:tcBorders>
            <w:shd w:val="clear" w:color="000000" w:fill="FFFFFF"/>
            <w:noWrap/>
            <w:vAlign w:val="center"/>
            <w:hideMark/>
          </w:tcPr>
          <w:p w14:paraId="5DD35742"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3.00</w:t>
            </w:r>
          </w:p>
        </w:tc>
        <w:tc>
          <w:tcPr>
            <w:tcW w:w="623" w:type="dxa"/>
            <w:tcBorders>
              <w:top w:val="nil"/>
              <w:left w:val="nil"/>
              <w:bottom w:val="single" w:sz="4" w:space="0" w:color="000000"/>
              <w:right w:val="single" w:sz="4" w:space="0" w:color="000000"/>
            </w:tcBorders>
            <w:shd w:val="clear" w:color="000000" w:fill="FFFFFF"/>
            <w:noWrap/>
            <w:vAlign w:val="center"/>
            <w:hideMark/>
          </w:tcPr>
          <w:p w14:paraId="0FC76290"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6.00</w:t>
            </w:r>
          </w:p>
        </w:tc>
        <w:tc>
          <w:tcPr>
            <w:tcW w:w="742" w:type="dxa"/>
            <w:vMerge w:val="restart"/>
            <w:tcBorders>
              <w:top w:val="single" w:sz="4" w:space="0" w:color="000000"/>
              <w:left w:val="single" w:sz="4" w:space="0" w:color="000000"/>
              <w:bottom w:val="single" w:sz="4" w:space="0" w:color="000000"/>
              <w:right w:val="single" w:sz="4" w:space="0" w:color="auto"/>
            </w:tcBorders>
            <w:shd w:val="clear" w:color="000000" w:fill="FFFFFF"/>
            <w:noWrap/>
            <w:vAlign w:val="center"/>
            <w:hideMark/>
          </w:tcPr>
          <w:p w14:paraId="6F1CE1C9"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-23.0</w:t>
            </w:r>
          </w:p>
        </w:tc>
        <w:tc>
          <w:tcPr>
            <w:tcW w:w="896" w:type="dxa"/>
            <w:tcBorders>
              <w:top w:val="nil"/>
              <w:left w:val="nil"/>
              <w:bottom w:val="single" w:sz="4" w:space="0" w:color="auto"/>
              <w:right w:val="single" w:sz="4" w:space="0" w:color="auto"/>
            </w:tcBorders>
            <w:shd w:val="clear" w:color="000000" w:fill="FFFFFF"/>
            <w:noWrap/>
            <w:vAlign w:val="center"/>
            <w:hideMark/>
          </w:tcPr>
          <w:p w14:paraId="420ED40E"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-7.7</w:t>
            </w:r>
          </w:p>
        </w:tc>
        <w:tc>
          <w:tcPr>
            <w:tcW w:w="961" w:type="dxa"/>
            <w:tcBorders>
              <w:top w:val="nil"/>
              <w:left w:val="nil"/>
              <w:bottom w:val="single" w:sz="4" w:space="0" w:color="auto"/>
              <w:right w:val="single" w:sz="4" w:space="0" w:color="auto"/>
            </w:tcBorders>
            <w:shd w:val="clear" w:color="000000" w:fill="FFFFFF"/>
            <w:noWrap/>
            <w:vAlign w:val="center"/>
            <w:hideMark/>
          </w:tcPr>
          <w:p w14:paraId="4DE9F6A0" w14:textId="77777777" w:rsidR="00D60F52" w:rsidRPr="00D60F52" w:rsidRDefault="00D60F52" w:rsidP="00056150">
            <w:pPr>
              <w:spacing w:after="0"/>
              <w:rPr>
                <w:rFonts w:ascii="Times New Roman" w:eastAsia="Times New Roman" w:hAnsi="Times New Roman" w:cs="Times New Roman"/>
                <w:b/>
                <w:bCs/>
                <w:sz w:val="16"/>
                <w:szCs w:val="16"/>
              </w:rPr>
            </w:pPr>
            <w:r w:rsidRPr="00D60F52">
              <w:rPr>
                <w:rFonts w:ascii="Times New Roman" w:eastAsia="Times New Roman" w:hAnsi="Times New Roman" w:cs="Times New Roman"/>
                <w:b/>
                <w:bCs/>
                <w:sz w:val="16"/>
                <w:szCs w:val="16"/>
              </w:rPr>
              <w:t>19.0</w:t>
            </w:r>
          </w:p>
        </w:tc>
        <w:tc>
          <w:tcPr>
            <w:tcW w:w="961" w:type="dxa"/>
            <w:tcBorders>
              <w:top w:val="nil"/>
              <w:left w:val="nil"/>
              <w:bottom w:val="single" w:sz="4" w:space="0" w:color="auto"/>
              <w:right w:val="single" w:sz="4" w:space="0" w:color="auto"/>
            </w:tcBorders>
            <w:shd w:val="clear" w:color="000000" w:fill="FFFFFF"/>
            <w:noWrap/>
            <w:vAlign w:val="center"/>
            <w:hideMark/>
          </w:tcPr>
          <w:p w14:paraId="23A7344A" w14:textId="77777777" w:rsidR="00D60F52" w:rsidRPr="00D60F52" w:rsidRDefault="00D60F52" w:rsidP="00056150">
            <w:pPr>
              <w:spacing w:after="0"/>
              <w:rPr>
                <w:rFonts w:ascii="Times New Roman" w:eastAsia="Times New Roman" w:hAnsi="Times New Roman" w:cs="Times New Roman"/>
                <w:i/>
                <w:iCs/>
                <w:sz w:val="16"/>
                <w:szCs w:val="16"/>
              </w:rPr>
            </w:pPr>
            <w:r w:rsidRPr="00D60F52">
              <w:rPr>
                <w:rFonts w:ascii="Times New Roman" w:eastAsia="Times New Roman" w:hAnsi="Times New Roman" w:cs="Times New Roman"/>
                <w:i/>
                <w:iCs/>
                <w:sz w:val="16"/>
                <w:szCs w:val="16"/>
              </w:rPr>
              <w:t>18.0</w:t>
            </w:r>
          </w:p>
        </w:tc>
      </w:tr>
      <w:tr w:rsidR="00D60F52" w:rsidRPr="00D60F52" w14:paraId="731175DB" w14:textId="77777777" w:rsidTr="00D60F52">
        <w:trPr>
          <w:trHeight w:val="462"/>
        </w:trPr>
        <w:tc>
          <w:tcPr>
            <w:tcW w:w="503" w:type="dxa"/>
            <w:tcBorders>
              <w:top w:val="nil"/>
              <w:left w:val="single" w:sz="4" w:space="0" w:color="000000"/>
              <w:bottom w:val="single" w:sz="4" w:space="0" w:color="000000"/>
              <w:right w:val="single" w:sz="4" w:space="0" w:color="000000"/>
            </w:tcBorders>
            <w:shd w:val="clear" w:color="000000" w:fill="FFFFFF"/>
            <w:noWrap/>
            <w:vAlign w:val="center"/>
            <w:hideMark/>
          </w:tcPr>
          <w:p w14:paraId="38CDF56B"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12</w:t>
            </w:r>
          </w:p>
        </w:tc>
        <w:tc>
          <w:tcPr>
            <w:tcW w:w="749" w:type="dxa"/>
            <w:tcBorders>
              <w:top w:val="nil"/>
              <w:left w:val="nil"/>
              <w:bottom w:val="single" w:sz="4" w:space="0" w:color="000000"/>
              <w:right w:val="single" w:sz="4" w:space="0" w:color="000000"/>
            </w:tcBorders>
            <w:shd w:val="clear" w:color="000000" w:fill="FFFFFF"/>
            <w:noWrap/>
            <w:vAlign w:val="center"/>
            <w:hideMark/>
          </w:tcPr>
          <w:p w14:paraId="504CE3B6" w14:textId="77777777" w:rsidR="00D60F52" w:rsidRPr="00D60F52" w:rsidRDefault="00D60F52" w:rsidP="00056150">
            <w:pPr>
              <w:spacing w:after="0"/>
              <w:rPr>
                <w:rFonts w:ascii="Times New Roman" w:eastAsia="Times New Roman" w:hAnsi="Times New Roman" w:cs="Times New Roman"/>
                <w:b/>
                <w:bCs/>
                <w:sz w:val="16"/>
                <w:szCs w:val="16"/>
              </w:rPr>
            </w:pPr>
            <w:r w:rsidRPr="00D60F52">
              <w:rPr>
                <w:rFonts w:ascii="Times New Roman" w:eastAsia="Times New Roman" w:hAnsi="Times New Roman" w:cs="Times New Roman"/>
                <w:b/>
                <w:bCs/>
                <w:sz w:val="16"/>
                <w:szCs w:val="16"/>
              </w:rPr>
              <w:t>GDQP</w:t>
            </w:r>
          </w:p>
        </w:tc>
        <w:tc>
          <w:tcPr>
            <w:tcW w:w="668" w:type="dxa"/>
            <w:tcBorders>
              <w:top w:val="nil"/>
              <w:left w:val="nil"/>
              <w:bottom w:val="single" w:sz="4" w:space="0" w:color="000000"/>
              <w:right w:val="single" w:sz="4" w:space="0" w:color="000000"/>
            </w:tcBorders>
            <w:shd w:val="clear" w:color="000000" w:fill="FFFFFF"/>
            <w:noWrap/>
            <w:vAlign w:val="center"/>
            <w:hideMark/>
          </w:tcPr>
          <w:p w14:paraId="30C88ECA"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1050</w:t>
            </w:r>
          </w:p>
        </w:tc>
        <w:tc>
          <w:tcPr>
            <w:tcW w:w="814" w:type="dxa"/>
            <w:tcBorders>
              <w:top w:val="nil"/>
              <w:left w:val="nil"/>
              <w:bottom w:val="single" w:sz="4" w:space="0" w:color="auto"/>
              <w:right w:val="single" w:sz="4" w:space="0" w:color="auto"/>
            </w:tcBorders>
            <w:shd w:val="clear" w:color="CCFFFF" w:fill="FFFFFF"/>
            <w:noWrap/>
            <w:vAlign w:val="center"/>
            <w:hideMark/>
          </w:tcPr>
          <w:p w14:paraId="191AB4C6"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0</w:t>
            </w:r>
          </w:p>
        </w:tc>
        <w:tc>
          <w:tcPr>
            <w:tcW w:w="814" w:type="dxa"/>
            <w:tcBorders>
              <w:top w:val="nil"/>
              <w:left w:val="nil"/>
              <w:bottom w:val="single" w:sz="4" w:space="0" w:color="auto"/>
              <w:right w:val="single" w:sz="4" w:space="0" w:color="auto"/>
            </w:tcBorders>
            <w:shd w:val="clear" w:color="000000" w:fill="FFFFFF"/>
            <w:noWrap/>
            <w:vAlign w:val="center"/>
            <w:hideMark/>
          </w:tcPr>
          <w:p w14:paraId="3095DE28"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0</w:t>
            </w:r>
          </w:p>
        </w:tc>
        <w:tc>
          <w:tcPr>
            <w:tcW w:w="814" w:type="dxa"/>
            <w:tcBorders>
              <w:top w:val="nil"/>
              <w:left w:val="nil"/>
              <w:bottom w:val="single" w:sz="4" w:space="0" w:color="auto"/>
              <w:right w:val="single" w:sz="4" w:space="0" w:color="auto"/>
            </w:tcBorders>
            <w:shd w:val="clear" w:color="000000" w:fill="FFFFFF"/>
            <w:noWrap/>
            <w:vAlign w:val="center"/>
            <w:hideMark/>
          </w:tcPr>
          <w:p w14:paraId="0078704A"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0</w:t>
            </w:r>
          </w:p>
        </w:tc>
        <w:tc>
          <w:tcPr>
            <w:tcW w:w="578" w:type="dxa"/>
            <w:tcBorders>
              <w:top w:val="nil"/>
              <w:left w:val="nil"/>
              <w:bottom w:val="single" w:sz="4" w:space="0" w:color="000000"/>
              <w:right w:val="single" w:sz="4" w:space="0" w:color="000000"/>
            </w:tcBorders>
            <w:shd w:val="clear" w:color="000000" w:fill="FFFFFF"/>
            <w:noWrap/>
            <w:vAlign w:val="center"/>
            <w:hideMark/>
          </w:tcPr>
          <w:p w14:paraId="27786C80"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0</w:t>
            </w:r>
          </w:p>
        </w:tc>
        <w:tc>
          <w:tcPr>
            <w:tcW w:w="714" w:type="dxa"/>
            <w:tcBorders>
              <w:top w:val="nil"/>
              <w:left w:val="nil"/>
              <w:bottom w:val="single" w:sz="4" w:space="0" w:color="000000"/>
              <w:right w:val="single" w:sz="4" w:space="0" w:color="000000"/>
            </w:tcBorders>
            <w:shd w:val="clear" w:color="000000" w:fill="FFFFFF"/>
            <w:noWrap/>
            <w:vAlign w:val="center"/>
            <w:hideMark/>
          </w:tcPr>
          <w:p w14:paraId="51E72505"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74.0</w:t>
            </w:r>
          </w:p>
        </w:tc>
        <w:tc>
          <w:tcPr>
            <w:tcW w:w="703" w:type="dxa"/>
            <w:tcBorders>
              <w:top w:val="nil"/>
              <w:left w:val="nil"/>
              <w:bottom w:val="single" w:sz="4" w:space="0" w:color="000000"/>
              <w:right w:val="single" w:sz="4" w:space="0" w:color="000000"/>
            </w:tcBorders>
            <w:shd w:val="clear" w:color="000000" w:fill="FFFFFF"/>
            <w:noWrap/>
            <w:vAlign w:val="center"/>
            <w:hideMark/>
          </w:tcPr>
          <w:p w14:paraId="2B8410D7"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0</w:t>
            </w:r>
          </w:p>
        </w:tc>
        <w:tc>
          <w:tcPr>
            <w:tcW w:w="687" w:type="dxa"/>
            <w:tcBorders>
              <w:top w:val="nil"/>
              <w:left w:val="nil"/>
              <w:bottom w:val="single" w:sz="4" w:space="0" w:color="000000"/>
              <w:right w:val="single" w:sz="4" w:space="0" w:color="000000"/>
            </w:tcBorders>
            <w:shd w:val="clear" w:color="CC99FF" w:fill="FFFFFF"/>
            <w:noWrap/>
            <w:vAlign w:val="center"/>
            <w:hideMark/>
          </w:tcPr>
          <w:p w14:paraId="0486C600"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0</w:t>
            </w:r>
          </w:p>
        </w:tc>
        <w:tc>
          <w:tcPr>
            <w:tcW w:w="678" w:type="dxa"/>
            <w:tcBorders>
              <w:top w:val="nil"/>
              <w:left w:val="nil"/>
              <w:bottom w:val="single" w:sz="4" w:space="0" w:color="000000"/>
              <w:right w:val="single" w:sz="4" w:space="0" w:color="000000"/>
            </w:tcBorders>
            <w:shd w:val="clear" w:color="CC99FF" w:fill="FFFFFF"/>
            <w:noWrap/>
            <w:vAlign w:val="center"/>
            <w:hideMark/>
          </w:tcPr>
          <w:p w14:paraId="4166A2D3"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0</w:t>
            </w:r>
          </w:p>
        </w:tc>
        <w:tc>
          <w:tcPr>
            <w:tcW w:w="668" w:type="dxa"/>
            <w:tcBorders>
              <w:top w:val="nil"/>
              <w:left w:val="nil"/>
              <w:bottom w:val="single" w:sz="4" w:space="0" w:color="000000"/>
              <w:right w:val="single" w:sz="4" w:space="0" w:color="000000"/>
            </w:tcBorders>
            <w:shd w:val="clear" w:color="000000" w:fill="FFFFFF"/>
            <w:noWrap/>
            <w:vAlign w:val="center"/>
            <w:hideMark/>
          </w:tcPr>
          <w:p w14:paraId="198154AB"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1124</w:t>
            </w:r>
          </w:p>
        </w:tc>
        <w:tc>
          <w:tcPr>
            <w:tcW w:w="668" w:type="dxa"/>
            <w:tcBorders>
              <w:top w:val="nil"/>
              <w:left w:val="nil"/>
              <w:bottom w:val="single" w:sz="4" w:space="0" w:color="000000"/>
              <w:right w:val="single" w:sz="4" w:space="0" w:color="000000"/>
            </w:tcBorders>
            <w:shd w:val="clear" w:color="000000" w:fill="FFFFFF"/>
            <w:noWrap/>
            <w:vAlign w:val="center"/>
            <w:hideMark/>
          </w:tcPr>
          <w:p w14:paraId="1199D9B3"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2248</w:t>
            </w:r>
          </w:p>
        </w:tc>
        <w:tc>
          <w:tcPr>
            <w:tcW w:w="668" w:type="dxa"/>
            <w:tcBorders>
              <w:top w:val="nil"/>
              <w:left w:val="nil"/>
              <w:bottom w:val="single" w:sz="4" w:space="0" w:color="000000"/>
              <w:right w:val="single" w:sz="4" w:space="0" w:color="000000"/>
            </w:tcBorders>
            <w:shd w:val="clear" w:color="000000" w:fill="FFFFFF"/>
            <w:noWrap/>
            <w:vAlign w:val="center"/>
            <w:hideMark/>
          </w:tcPr>
          <w:p w14:paraId="564156A2" w14:textId="77777777" w:rsidR="00D60F52" w:rsidRPr="00D60F52" w:rsidRDefault="00D60F52" w:rsidP="00056150">
            <w:pPr>
              <w:spacing w:after="0"/>
              <w:rPr>
                <w:rFonts w:ascii="Times New Roman" w:eastAsia="Times New Roman" w:hAnsi="Times New Roman" w:cs="Times New Roman"/>
                <w:b/>
                <w:bCs/>
                <w:sz w:val="16"/>
                <w:szCs w:val="16"/>
              </w:rPr>
            </w:pPr>
            <w:r w:rsidRPr="00D60F52">
              <w:rPr>
                <w:rFonts w:ascii="Times New Roman" w:eastAsia="Times New Roman" w:hAnsi="Times New Roman" w:cs="Times New Roman"/>
                <w:b/>
                <w:bCs/>
                <w:sz w:val="16"/>
                <w:szCs w:val="16"/>
              </w:rPr>
              <w:t>1258</w:t>
            </w:r>
          </w:p>
        </w:tc>
        <w:tc>
          <w:tcPr>
            <w:tcW w:w="623" w:type="dxa"/>
            <w:tcBorders>
              <w:top w:val="nil"/>
              <w:left w:val="nil"/>
              <w:bottom w:val="single" w:sz="4" w:space="0" w:color="000000"/>
              <w:right w:val="single" w:sz="4" w:space="0" w:color="000000"/>
            </w:tcBorders>
            <w:shd w:val="clear" w:color="000000" w:fill="FFFFFF"/>
            <w:noWrap/>
            <w:vAlign w:val="center"/>
            <w:hideMark/>
          </w:tcPr>
          <w:p w14:paraId="23A55DF1"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2.00</w:t>
            </w:r>
          </w:p>
        </w:tc>
        <w:tc>
          <w:tcPr>
            <w:tcW w:w="623" w:type="dxa"/>
            <w:tcBorders>
              <w:top w:val="nil"/>
              <w:left w:val="nil"/>
              <w:bottom w:val="single" w:sz="4" w:space="0" w:color="000000"/>
              <w:right w:val="single" w:sz="4" w:space="0" w:color="000000"/>
            </w:tcBorders>
            <w:shd w:val="clear" w:color="000000" w:fill="FFFFFF"/>
            <w:noWrap/>
            <w:vAlign w:val="center"/>
            <w:hideMark/>
          </w:tcPr>
          <w:p w14:paraId="1A11BF45"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4.00</w:t>
            </w:r>
          </w:p>
        </w:tc>
        <w:tc>
          <w:tcPr>
            <w:tcW w:w="742" w:type="dxa"/>
            <w:vMerge/>
            <w:tcBorders>
              <w:top w:val="single" w:sz="4" w:space="0" w:color="000000"/>
              <w:left w:val="single" w:sz="4" w:space="0" w:color="000000"/>
              <w:bottom w:val="single" w:sz="4" w:space="0" w:color="000000"/>
              <w:right w:val="single" w:sz="4" w:space="0" w:color="auto"/>
            </w:tcBorders>
            <w:vAlign w:val="center"/>
            <w:hideMark/>
          </w:tcPr>
          <w:p w14:paraId="35E36FF1" w14:textId="77777777" w:rsidR="00D60F52" w:rsidRPr="00D60F52" w:rsidRDefault="00D60F52" w:rsidP="00056150">
            <w:pPr>
              <w:spacing w:after="0"/>
              <w:jc w:val="left"/>
              <w:rPr>
                <w:rFonts w:ascii="Times New Roman" w:eastAsia="Times New Roman" w:hAnsi="Times New Roman" w:cs="Times New Roman"/>
                <w:sz w:val="16"/>
                <w:szCs w:val="16"/>
              </w:rPr>
            </w:pPr>
          </w:p>
        </w:tc>
        <w:tc>
          <w:tcPr>
            <w:tcW w:w="896" w:type="dxa"/>
            <w:tcBorders>
              <w:top w:val="nil"/>
              <w:left w:val="nil"/>
              <w:bottom w:val="single" w:sz="4" w:space="0" w:color="auto"/>
              <w:right w:val="single" w:sz="4" w:space="0" w:color="auto"/>
            </w:tcBorders>
            <w:shd w:val="clear" w:color="000000" w:fill="FFFFFF"/>
            <w:noWrap/>
            <w:vAlign w:val="center"/>
            <w:hideMark/>
          </w:tcPr>
          <w:p w14:paraId="714A3B07"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0.0</w:t>
            </w:r>
          </w:p>
        </w:tc>
        <w:tc>
          <w:tcPr>
            <w:tcW w:w="961" w:type="dxa"/>
            <w:tcBorders>
              <w:top w:val="nil"/>
              <w:left w:val="nil"/>
              <w:bottom w:val="single" w:sz="4" w:space="0" w:color="auto"/>
              <w:right w:val="single" w:sz="4" w:space="0" w:color="auto"/>
            </w:tcBorders>
            <w:shd w:val="clear" w:color="000000" w:fill="FFFFFF"/>
            <w:noWrap/>
            <w:vAlign w:val="center"/>
            <w:hideMark/>
          </w:tcPr>
          <w:p w14:paraId="47C76A83" w14:textId="77777777" w:rsidR="00D60F52" w:rsidRPr="00D60F52" w:rsidRDefault="00D60F52" w:rsidP="00056150">
            <w:pPr>
              <w:spacing w:after="0"/>
              <w:rPr>
                <w:rFonts w:ascii="Times New Roman" w:eastAsia="Times New Roman" w:hAnsi="Times New Roman" w:cs="Times New Roman"/>
                <w:b/>
                <w:bCs/>
                <w:sz w:val="16"/>
                <w:szCs w:val="16"/>
              </w:rPr>
            </w:pPr>
            <w:r w:rsidRPr="00D60F52">
              <w:rPr>
                <w:rFonts w:ascii="Times New Roman" w:eastAsia="Times New Roman" w:hAnsi="Times New Roman" w:cs="Times New Roman"/>
                <w:b/>
                <w:bCs/>
                <w:sz w:val="16"/>
                <w:szCs w:val="16"/>
              </w:rPr>
              <w:t>16.1</w:t>
            </w:r>
          </w:p>
        </w:tc>
        <w:tc>
          <w:tcPr>
            <w:tcW w:w="961" w:type="dxa"/>
            <w:tcBorders>
              <w:top w:val="nil"/>
              <w:left w:val="nil"/>
              <w:bottom w:val="single" w:sz="4" w:space="0" w:color="auto"/>
              <w:right w:val="single" w:sz="4" w:space="0" w:color="auto"/>
            </w:tcBorders>
            <w:shd w:val="clear" w:color="000000" w:fill="FFFFFF"/>
            <w:noWrap/>
            <w:vAlign w:val="center"/>
            <w:hideMark/>
          </w:tcPr>
          <w:p w14:paraId="484DFDE1" w14:textId="77777777" w:rsidR="00D60F52" w:rsidRPr="00D60F52" w:rsidRDefault="00D60F52" w:rsidP="00056150">
            <w:pPr>
              <w:spacing w:after="0"/>
              <w:rPr>
                <w:rFonts w:ascii="Times New Roman" w:eastAsia="Times New Roman" w:hAnsi="Times New Roman" w:cs="Times New Roman"/>
                <w:i/>
                <w:iCs/>
                <w:sz w:val="16"/>
                <w:szCs w:val="16"/>
              </w:rPr>
            </w:pPr>
            <w:r w:rsidRPr="00D60F52">
              <w:rPr>
                <w:rFonts w:ascii="Times New Roman" w:eastAsia="Times New Roman" w:hAnsi="Times New Roman" w:cs="Times New Roman"/>
                <w:i/>
                <w:iCs/>
                <w:sz w:val="16"/>
                <w:szCs w:val="16"/>
              </w:rPr>
              <w:t>15.2</w:t>
            </w:r>
          </w:p>
        </w:tc>
      </w:tr>
      <w:tr w:rsidR="00D60F52" w:rsidRPr="00D60F52" w14:paraId="474750E1" w14:textId="77777777" w:rsidTr="00D60F52">
        <w:trPr>
          <w:trHeight w:val="462"/>
        </w:trPr>
        <w:tc>
          <w:tcPr>
            <w:tcW w:w="503" w:type="dxa"/>
            <w:tcBorders>
              <w:top w:val="nil"/>
              <w:left w:val="single" w:sz="4" w:space="0" w:color="000000"/>
              <w:bottom w:val="single" w:sz="4" w:space="0" w:color="000000"/>
              <w:right w:val="single" w:sz="4" w:space="0" w:color="000000"/>
            </w:tcBorders>
            <w:shd w:val="clear" w:color="000000" w:fill="FFFFFF"/>
            <w:noWrap/>
            <w:vAlign w:val="center"/>
            <w:hideMark/>
          </w:tcPr>
          <w:p w14:paraId="7FE33995"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13</w:t>
            </w:r>
          </w:p>
        </w:tc>
        <w:tc>
          <w:tcPr>
            <w:tcW w:w="749" w:type="dxa"/>
            <w:tcBorders>
              <w:top w:val="nil"/>
              <w:left w:val="nil"/>
              <w:bottom w:val="single" w:sz="4" w:space="0" w:color="000000"/>
              <w:right w:val="single" w:sz="4" w:space="0" w:color="000000"/>
            </w:tcBorders>
            <w:shd w:val="clear" w:color="000000" w:fill="FFFFFF"/>
            <w:noWrap/>
            <w:vAlign w:val="center"/>
            <w:hideMark/>
          </w:tcPr>
          <w:p w14:paraId="4B25000A" w14:textId="77777777" w:rsidR="00D60F52" w:rsidRPr="00D60F52" w:rsidRDefault="00D60F52" w:rsidP="00056150">
            <w:pPr>
              <w:spacing w:after="0"/>
              <w:rPr>
                <w:rFonts w:ascii="Times New Roman" w:eastAsia="Times New Roman" w:hAnsi="Times New Roman" w:cs="Times New Roman"/>
                <w:b/>
                <w:bCs/>
                <w:sz w:val="16"/>
                <w:szCs w:val="16"/>
              </w:rPr>
            </w:pPr>
            <w:r w:rsidRPr="00D60F52">
              <w:rPr>
                <w:rFonts w:ascii="Times New Roman" w:eastAsia="Times New Roman" w:hAnsi="Times New Roman" w:cs="Times New Roman"/>
                <w:b/>
                <w:bCs/>
                <w:sz w:val="16"/>
                <w:szCs w:val="16"/>
              </w:rPr>
              <w:t>Tiếng Anh</w:t>
            </w:r>
          </w:p>
        </w:tc>
        <w:tc>
          <w:tcPr>
            <w:tcW w:w="668" w:type="dxa"/>
            <w:tcBorders>
              <w:top w:val="nil"/>
              <w:left w:val="nil"/>
              <w:bottom w:val="single" w:sz="4" w:space="0" w:color="000000"/>
              <w:right w:val="single" w:sz="4" w:space="0" w:color="000000"/>
            </w:tcBorders>
            <w:shd w:val="clear" w:color="000000" w:fill="FFFFFF"/>
            <w:noWrap/>
            <w:vAlign w:val="center"/>
            <w:hideMark/>
          </w:tcPr>
          <w:p w14:paraId="657F63A9"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3500</w:t>
            </w:r>
          </w:p>
        </w:tc>
        <w:tc>
          <w:tcPr>
            <w:tcW w:w="814" w:type="dxa"/>
            <w:tcBorders>
              <w:top w:val="nil"/>
              <w:left w:val="nil"/>
              <w:bottom w:val="single" w:sz="4" w:space="0" w:color="auto"/>
              <w:right w:val="single" w:sz="4" w:space="0" w:color="auto"/>
            </w:tcBorders>
            <w:shd w:val="clear" w:color="CCFFFF" w:fill="FFFFFF"/>
            <w:noWrap/>
            <w:vAlign w:val="center"/>
            <w:hideMark/>
          </w:tcPr>
          <w:p w14:paraId="631F370A"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3</w:t>
            </w:r>
          </w:p>
        </w:tc>
        <w:tc>
          <w:tcPr>
            <w:tcW w:w="814" w:type="dxa"/>
            <w:tcBorders>
              <w:top w:val="nil"/>
              <w:left w:val="nil"/>
              <w:bottom w:val="single" w:sz="4" w:space="0" w:color="auto"/>
              <w:right w:val="single" w:sz="4" w:space="0" w:color="auto"/>
            </w:tcBorders>
            <w:shd w:val="clear" w:color="000000" w:fill="FFFFFF"/>
            <w:noWrap/>
            <w:vAlign w:val="center"/>
            <w:hideMark/>
          </w:tcPr>
          <w:p w14:paraId="3F8F6302"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2</w:t>
            </w:r>
          </w:p>
        </w:tc>
        <w:tc>
          <w:tcPr>
            <w:tcW w:w="814" w:type="dxa"/>
            <w:tcBorders>
              <w:top w:val="nil"/>
              <w:left w:val="nil"/>
              <w:bottom w:val="single" w:sz="4" w:space="0" w:color="auto"/>
              <w:right w:val="single" w:sz="4" w:space="0" w:color="auto"/>
            </w:tcBorders>
            <w:shd w:val="clear" w:color="000000" w:fill="FFFFFF"/>
            <w:noWrap/>
            <w:vAlign w:val="center"/>
            <w:hideMark/>
          </w:tcPr>
          <w:p w14:paraId="7AD61E89"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2</w:t>
            </w:r>
          </w:p>
        </w:tc>
        <w:tc>
          <w:tcPr>
            <w:tcW w:w="578" w:type="dxa"/>
            <w:tcBorders>
              <w:top w:val="nil"/>
              <w:left w:val="nil"/>
              <w:bottom w:val="single" w:sz="4" w:space="0" w:color="000000"/>
              <w:right w:val="single" w:sz="4" w:space="0" w:color="000000"/>
            </w:tcBorders>
            <w:shd w:val="clear" w:color="000000" w:fill="FFFFFF"/>
            <w:noWrap/>
            <w:vAlign w:val="center"/>
            <w:hideMark/>
          </w:tcPr>
          <w:p w14:paraId="035E73AC"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1295</w:t>
            </w:r>
          </w:p>
        </w:tc>
        <w:tc>
          <w:tcPr>
            <w:tcW w:w="714" w:type="dxa"/>
            <w:tcBorders>
              <w:top w:val="nil"/>
              <w:left w:val="nil"/>
              <w:bottom w:val="single" w:sz="4" w:space="0" w:color="000000"/>
              <w:right w:val="single" w:sz="4" w:space="0" w:color="000000"/>
            </w:tcBorders>
            <w:shd w:val="clear" w:color="000000" w:fill="FFFFFF"/>
            <w:noWrap/>
            <w:vAlign w:val="center"/>
            <w:hideMark/>
          </w:tcPr>
          <w:p w14:paraId="59883160"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259.0</w:t>
            </w:r>
          </w:p>
        </w:tc>
        <w:tc>
          <w:tcPr>
            <w:tcW w:w="703" w:type="dxa"/>
            <w:tcBorders>
              <w:top w:val="nil"/>
              <w:left w:val="nil"/>
              <w:bottom w:val="single" w:sz="4" w:space="0" w:color="000000"/>
              <w:right w:val="single" w:sz="4" w:space="0" w:color="000000"/>
            </w:tcBorders>
            <w:shd w:val="clear" w:color="000000" w:fill="FFFFFF"/>
            <w:noWrap/>
            <w:vAlign w:val="center"/>
            <w:hideMark/>
          </w:tcPr>
          <w:p w14:paraId="58DB09F0"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30</w:t>
            </w:r>
          </w:p>
        </w:tc>
        <w:tc>
          <w:tcPr>
            <w:tcW w:w="687" w:type="dxa"/>
            <w:tcBorders>
              <w:top w:val="nil"/>
              <w:left w:val="nil"/>
              <w:bottom w:val="single" w:sz="4" w:space="0" w:color="000000"/>
              <w:right w:val="single" w:sz="4" w:space="0" w:color="000000"/>
            </w:tcBorders>
            <w:shd w:val="clear" w:color="CC99FF" w:fill="FFFFFF"/>
            <w:noWrap/>
            <w:vAlign w:val="center"/>
            <w:hideMark/>
          </w:tcPr>
          <w:p w14:paraId="661922C3"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350</w:t>
            </w:r>
          </w:p>
        </w:tc>
        <w:tc>
          <w:tcPr>
            <w:tcW w:w="678" w:type="dxa"/>
            <w:tcBorders>
              <w:top w:val="nil"/>
              <w:left w:val="nil"/>
              <w:bottom w:val="single" w:sz="4" w:space="0" w:color="000000"/>
              <w:right w:val="single" w:sz="4" w:space="0" w:color="000000"/>
            </w:tcBorders>
            <w:shd w:val="clear" w:color="CC99FF" w:fill="FFFFFF"/>
            <w:noWrap/>
            <w:vAlign w:val="center"/>
            <w:hideMark/>
          </w:tcPr>
          <w:p w14:paraId="6D57863A"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90</w:t>
            </w:r>
          </w:p>
        </w:tc>
        <w:tc>
          <w:tcPr>
            <w:tcW w:w="668" w:type="dxa"/>
            <w:tcBorders>
              <w:top w:val="nil"/>
              <w:left w:val="nil"/>
              <w:bottom w:val="single" w:sz="4" w:space="0" w:color="000000"/>
              <w:right w:val="single" w:sz="4" w:space="0" w:color="000000"/>
            </w:tcBorders>
            <w:shd w:val="clear" w:color="000000" w:fill="FFFFFF"/>
            <w:noWrap/>
            <w:vAlign w:val="center"/>
            <w:hideMark/>
          </w:tcPr>
          <w:p w14:paraId="51C554C8"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5524</w:t>
            </w:r>
          </w:p>
        </w:tc>
        <w:tc>
          <w:tcPr>
            <w:tcW w:w="668" w:type="dxa"/>
            <w:tcBorders>
              <w:top w:val="nil"/>
              <w:left w:val="nil"/>
              <w:bottom w:val="single" w:sz="4" w:space="0" w:color="000000"/>
              <w:right w:val="single" w:sz="4" w:space="0" w:color="000000"/>
            </w:tcBorders>
            <w:shd w:val="clear" w:color="000000" w:fill="FFFFFF"/>
            <w:noWrap/>
            <w:vAlign w:val="center"/>
            <w:hideMark/>
          </w:tcPr>
          <w:p w14:paraId="1A526449"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11048</w:t>
            </w:r>
          </w:p>
        </w:tc>
        <w:tc>
          <w:tcPr>
            <w:tcW w:w="668" w:type="dxa"/>
            <w:tcBorders>
              <w:top w:val="nil"/>
              <w:left w:val="nil"/>
              <w:bottom w:val="single" w:sz="4" w:space="0" w:color="000000"/>
              <w:right w:val="single" w:sz="4" w:space="0" w:color="000000"/>
            </w:tcBorders>
            <w:shd w:val="clear" w:color="000000" w:fill="FFFFFF"/>
            <w:noWrap/>
            <w:vAlign w:val="center"/>
            <w:hideMark/>
          </w:tcPr>
          <w:p w14:paraId="65DE0003" w14:textId="77777777" w:rsidR="00D60F52" w:rsidRPr="00D60F52" w:rsidRDefault="00D60F52" w:rsidP="00056150">
            <w:pPr>
              <w:spacing w:after="0"/>
              <w:rPr>
                <w:rFonts w:ascii="Times New Roman" w:eastAsia="Times New Roman" w:hAnsi="Times New Roman" w:cs="Times New Roman"/>
                <w:b/>
                <w:bCs/>
                <w:sz w:val="16"/>
                <w:szCs w:val="16"/>
              </w:rPr>
            </w:pPr>
            <w:r w:rsidRPr="00D60F52">
              <w:rPr>
                <w:rFonts w:ascii="Times New Roman" w:eastAsia="Times New Roman" w:hAnsi="Times New Roman" w:cs="Times New Roman"/>
                <w:b/>
                <w:bCs/>
                <w:sz w:val="16"/>
                <w:szCs w:val="16"/>
              </w:rPr>
              <w:t>6290</w:t>
            </w:r>
          </w:p>
        </w:tc>
        <w:tc>
          <w:tcPr>
            <w:tcW w:w="623" w:type="dxa"/>
            <w:tcBorders>
              <w:top w:val="nil"/>
              <w:left w:val="nil"/>
              <w:bottom w:val="single" w:sz="4" w:space="0" w:color="000000"/>
              <w:right w:val="single" w:sz="4" w:space="0" w:color="000000"/>
            </w:tcBorders>
            <w:shd w:val="clear" w:color="000000" w:fill="FFFFFF"/>
            <w:noWrap/>
            <w:vAlign w:val="center"/>
            <w:hideMark/>
          </w:tcPr>
          <w:p w14:paraId="10B35579"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10.00</w:t>
            </w:r>
          </w:p>
        </w:tc>
        <w:tc>
          <w:tcPr>
            <w:tcW w:w="623" w:type="dxa"/>
            <w:tcBorders>
              <w:top w:val="nil"/>
              <w:left w:val="nil"/>
              <w:bottom w:val="single" w:sz="4" w:space="0" w:color="000000"/>
              <w:right w:val="single" w:sz="4" w:space="0" w:color="000000"/>
            </w:tcBorders>
            <w:shd w:val="clear" w:color="000000" w:fill="FFFFFF"/>
            <w:noWrap/>
            <w:vAlign w:val="center"/>
            <w:hideMark/>
          </w:tcPr>
          <w:p w14:paraId="4AE2C964"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20.00</w:t>
            </w:r>
          </w:p>
        </w:tc>
        <w:tc>
          <w:tcPr>
            <w:tcW w:w="742" w:type="dxa"/>
            <w:tcBorders>
              <w:top w:val="nil"/>
              <w:left w:val="nil"/>
              <w:bottom w:val="single" w:sz="4" w:space="0" w:color="000000"/>
              <w:right w:val="nil"/>
            </w:tcBorders>
            <w:shd w:val="clear" w:color="000000" w:fill="FFFFFF"/>
            <w:noWrap/>
            <w:vAlign w:val="center"/>
            <w:hideMark/>
          </w:tcPr>
          <w:p w14:paraId="7954D146"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-766.0</w:t>
            </w:r>
          </w:p>
        </w:tc>
        <w:tc>
          <w:tcPr>
            <w:tcW w:w="896" w:type="dxa"/>
            <w:tcBorders>
              <w:top w:val="nil"/>
              <w:left w:val="single" w:sz="4" w:space="0" w:color="auto"/>
              <w:bottom w:val="single" w:sz="4" w:space="0" w:color="auto"/>
              <w:right w:val="single" w:sz="4" w:space="0" w:color="auto"/>
            </w:tcBorders>
            <w:shd w:val="clear" w:color="000000" w:fill="FFFFFF"/>
            <w:noWrap/>
            <w:vAlign w:val="center"/>
            <w:hideMark/>
          </w:tcPr>
          <w:p w14:paraId="45ED635D"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-76.6</w:t>
            </w:r>
          </w:p>
        </w:tc>
        <w:tc>
          <w:tcPr>
            <w:tcW w:w="961" w:type="dxa"/>
            <w:tcBorders>
              <w:top w:val="nil"/>
              <w:left w:val="nil"/>
              <w:bottom w:val="single" w:sz="4" w:space="0" w:color="auto"/>
              <w:right w:val="single" w:sz="4" w:space="0" w:color="auto"/>
            </w:tcBorders>
            <w:shd w:val="clear" w:color="000000" w:fill="FFFFFF"/>
            <w:noWrap/>
            <w:vAlign w:val="center"/>
            <w:hideMark/>
          </w:tcPr>
          <w:p w14:paraId="3F09C738" w14:textId="77777777" w:rsidR="00D60F52" w:rsidRPr="00D60F52" w:rsidRDefault="00D60F52" w:rsidP="00056150">
            <w:pPr>
              <w:spacing w:after="0"/>
              <w:rPr>
                <w:rFonts w:ascii="Times New Roman" w:eastAsia="Times New Roman" w:hAnsi="Times New Roman" w:cs="Times New Roman"/>
                <w:b/>
                <w:bCs/>
                <w:sz w:val="16"/>
                <w:szCs w:val="16"/>
              </w:rPr>
            </w:pPr>
            <w:r w:rsidRPr="00D60F52">
              <w:rPr>
                <w:rFonts w:ascii="Times New Roman" w:eastAsia="Times New Roman" w:hAnsi="Times New Roman" w:cs="Times New Roman"/>
                <w:b/>
                <w:bCs/>
                <w:sz w:val="16"/>
                <w:szCs w:val="16"/>
              </w:rPr>
              <w:t>15.8</w:t>
            </w:r>
          </w:p>
        </w:tc>
        <w:tc>
          <w:tcPr>
            <w:tcW w:w="961" w:type="dxa"/>
            <w:tcBorders>
              <w:top w:val="nil"/>
              <w:left w:val="nil"/>
              <w:bottom w:val="single" w:sz="4" w:space="0" w:color="auto"/>
              <w:right w:val="single" w:sz="4" w:space="0" w:color="auto"/>
            </w:tcBorders>
            <w:shd w:val="clear" w:color="000000" w:fill="FFFFFF"/>
            <w:noWrap/>
            <w:vAlign w:val="center"/>
            <w:hideMark/>
          </w:tcPr>
          <w:p w14:paraId="752C806A" w14:textId="77777777" w:rsidR="00D60F52" w:rsidRPr="00D60F52" w:rsidRDefault="00D60F52" w:rsidP="00056150">
            <w:pPr>
              <w:spacing w:after="0"/>
              <w:rPr>
                <w:rFonts w:ascii="Times New Roman" w:eastAsia="Times New Roman" w:hAnsi="Times New Roman" w:cs="Times New Roman"/>
                <w:i/>
                <w:iCs/>
                <w:sz w:val="16"/>
                <w:szCs w:val="16"/>
              </w:rPr>
            </w:pPr>
            <w:r w:rsidRPr="00D60F52">
              <w:rPr>
                <w:rFonts w:ascii="Times New Roman" w:eastAsia="Times New Roman" w:hAnsi="Times New Roman" w:cs="Times New Roman"/>
                <w:i/>
                <w:iCs/>
                <w:sz w:val="16"/>
                <w:szCs w:val="16"/>
              </w:rPr>
              <w:t>14.9</w:t>
            </w:r>
          </w:p>
        </w:tc>
      </w:tr>
      <w:tr w:rsidR="00D60F52" w:rsidRPr="00D60F52" w14:paraId="094A3026" w14:textId="77777777" w:rsidTr="00D60F52">
        <w:trPr>
          <w:trHeight w:val="462"/>
        </w:trPr>
        <w:tc>
          <w:tcPr>
            <w:tcW w:w="503" w:type="dxa"/>
            <w:tcBorders>
              <w:top w:val="nil"/>
              <w:left w:val="single" w:sz="4" w:space="0" w:color="000000"/>
              <w:bottom w:val="single" w:sz="4" w:space="0" w:color="000000"/>
              <w:right w:val="single" w:sz="4" w:space="0" w:color="000000"/>
            </w:tcBorders>
            <w:shd w:val="clear" w:color="000000" w:fill="FFFFFF"/>
            <w:noWrap/>
            <w:vAlign w:val="center"/>
            <w:hideMark/>
          </w:tcPr>
          <w:p w14:paraId="15F690A5"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14</w:t>
            </w:r>
          </w:p>
        </w:tc>
        <w:tc>
          <w:tcPr>
            <w:tcW w:w="749" w:type="dxa"/>
            <w:tcBorders>
              <w:top w:val="nil"/>
              <w:left w:val="nil"/>
              <w:bottom w:val="single" w:sz="4" w:space="0" w:color="000000"/>
              <w:right w:val="single" w:sz="4" w:space="0" w:color="000000"/>
            </w:tcBorders>
            <w:shd w:val="clear" w:color="000000" w:fill="FFFFFF"/>
            <w:noWrap/>
            <w:vAlign w:val="center"/>
            <w:hideMark/>
          </w:tcPr>
          <w:p w14:paraId="2F17D9AB" w14:textId="77777777" w:rsidR="00D60F52" w:rsidRPr="00D60F52" w:rsidRDefault="00D60F52" w:rsidP="00056150">
            <w:pPr>
              <w:spacing w:after="0"/>
              <w:rPr>
                <w:rFonts w:ascii="Times New Roman" w:eastAsia="Times New Roman" w:hAnsi="Times New Roman" w:cs="Times New Roman"/>
                <w:b/>
                <w:bCs/>
                <w:sz w:val="16"/>
                <w:szCs w:val="16"/>
              </w:rPr>
            </w:pPr>
            <w:r w:rsidRPr="00D60F52">
              <w:rPr>
                <w:rFonts w:ascii="Times New Roman" w:eastAsia="Times New Roman" w:hAnsi="Times New Roman" w:cs="Times New Roman"/>
                <w:b/>
                <w:bCs/>
                <w:sz w:val="16"/>
                <w:szCs w:val="16"/>
              </w:rPr>
              <w:t>Tin học</w:t>
            </w:r>
          </w:p>
        </w:tc>
        <w:tc>
          <w:tcPr>
            <w:tcW w:w="668" w:type="dxa"/>
            <w:tcBorders>
              <w:top w:val="nil"/>
              <w:left w:val="nil"/>
              <w:bottom w:val="single" w:sz="4" w:space="0" w:color="000000"/>
              <w:right w:val="single" w:sz="4" w:space="0" w:color="000000"/>
            </w:tcBorders>
            <w:shd w:val="clear" w:color="000000" w:fill="FFFFFF"/>
            <w:noWrap/>
            <w:vAlign w:val="center"/>
            <w:hideMark/>
          </w:tcPr>
          <w:p w14:paraId="410632CA"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1520</w:t>
            </w:r>
          </w:p>
        </w:tc>
        <w:tc>
          <w:tcPr>
            <w:tcW w:w="814" w:type="dxa"/>
            <w:tcBorders>
              <w:top w:val="nil"/>
              <w:left w:val="nil"/>
              <w:bottom w:val="single" w:sz="4" w:space="0" w:color="auto"/>
              <w:right w:val="single" w:sz="4" w:space="0" w:color="auto"/>
            </w:tcBorders>
            <w:shd w:val="clear" w:color="CCFFFF" w:fill="FFFFFF"/>
            <w:noWrap/>
            <w:vAlign w:val="center"/>
            <w:hideMark/>
          </w:tcPr>
          <w:p w14:paraId="25D735AB"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0</w:t>
            </w:r>
          </w:p>
        </w:tc>
        <w:tc>
          <w:tcPr>
            <w:tcW w:w="814" w:type="dxa"/>
            <w:tcBorders>
              <w:top w:val="nil"/>
              <w:left w:val="nil"/>
              <w:bottom w:val="single" w:sz="4" w:space="0" w:color="auto"/>
              <w:right w:val="single" w:sz="4" w:space="0" w:color="auto"/>
            </w:tcBorders>
            <w:shd w:val="clear" w:color="000000" w:fill="FFFFFF"/>
            <w:noWrap/>
            <w:vAlign w:val="center"/>
            <w:hideMark/>
          </w:tcPr>
          <w:p w14:paraId="4C32A322"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1</w:t>
            </w:r>
          </w:p>
        </w:tc>
        <w:tc>
          <w:tcPr>
            <w:tcW w:w="814" w:type="dxa"/>
            <w:tcBorders>
              <w:top w:val="nil"/>
              <w:left w:val="nil"/>
              <w:bottom w:val="single" w:sz="4" w:space="0" w:color="auto"/>
              <w:right w:val="single" w:sz="4" w:space="0" w:color="auto"/>
            </w:tcBorders>
            <w:shd w:val="clear" w:color="000000" w:fill="FFFFFF"/>
            <w:noWrap/>
            <w:vAlign w:val="center"/>
            <w:hideMark/>
          </w:tcPr>
          <w:p w14:paraId="4DA92A2A"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0</w:t>
            </w:r>
          </w:p>
        </w:tc>
        <w:tc>
          <w:tcPr>
            <w:tcW w:w="578" w:type="dxa"/>
            <w:tcBorders>
              <w:top w:val="nil"/>
              <w:left w:val="nil"/>
              <w:bottom w:val="single" w:sz="4" w:space="0" w:color="000000"/>
              <w:right w:val="single" w:sz="4" w:space="0" w:color="000000"/>
            </w:tcBorders>
            <w:shd w:val="clear" w:color="000000" w:fill="FFFFFF"/>
            <w:noWrap/>
            <w:vAlign w:val="center"/>
            <w:hideMark/>
          </w:tcPr>
          <w:p w14:paraId="6DC36CCA"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185</w:t>
            </w:r>
          </w:p>
        </w:tc>
        <w:tc>
          <w:tcPr>
            <w:tcW w:w="714" w:type="dxa"/>
            <w:tcBorders>
              <w:top w:val="nil"/>
              <w:left w:val="nil"/>
              <w:bottom w:val="single" w:sz="4" w:space="0" w:color="000000"/>
              <w:right w:val="single" w:sz="4" w:space="0" w:color="000000"/>
            </w:tcBorders>
            <w:shd w:val="clear" w:color="000000" w:fill="FFFFFF"/>
            <w:noWrap/>
            <w:vAlign w:val="center"/>
            <w:hideMark/>
          </w:tcPr>
          <w:p w14:paraId="7D3171EC"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666.0</w:t>
            </w:r>
          </w:p>
        </w:tc>
        <w:tc>
          <w:tcPr>
            <w:tcW w:w="703" w:type="dxa"/>
            <w:tcBorders>
              <w:top w:val="nil"/>
              <w:left w:val="nil"/>
              <w:bottom w:val="single" w:sz="4" w:space="0" w:color="000000"/>
              <w:right w:val="single" w:sz="4" w:space="0" w:color="000000"/>
            </w:tcBorders>
            <w:shd w:val="clear" w:color="000000" w:fill="FFFFFF"/>
            <w:noWrap/>
            <w:vAlign w:val="center"/>
            <w:hideMark/>
          </w:tcPr>
          <w:p w14:paraId="6CEC6457"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0</w:t>
            </w:r>
          </w:p>
        </w:tc>
        <w:tc>
          <w:tcPr>
            <w:tcW w:w="687" w:type="dxa"/>
            <w:tcBorders>
              <w:top w:val="nil"/>
              <w:left w:val="nil"/>
              <w:bottom w:val="single" w:sz="4" w:space="0" w:color="000000"/>
              <w:right w:val="single" w:sz="4" w:space="0" w:color="000000"/>
            </w:tcBorders>
            <w:shd w:val="clear" w:color="CC99FF" w:fill="FFFFFF"/>
            <w:noWrap/>
            <w:vAlign w:val="center"/>
            <w:hideMark/>
          </w:tcPr>
          <w:p w14:paraId="43D25651"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0</w:t>
            </w:r>
          </w:p>
        </w:tc>
        <w:tc>
          <w:tcPr>
            <w:tcW w:w="678" w:type="dxa"/>
            <w:tcBorders>
              <w:top w:val="nil"/>
              <w:left w:val="nil"/>
              <w:bottom w:val="single" w:sz="4" w:space="0" w:color="000000"/>
              <w:right w:val="single" w:sz="4" w:space="0" w:color="000000"/>
            </w:tcBorders>
            <w:shd w:val="clear" w:color="CC99FF" w:fill="FFFFFF"/>
            <w:noWrap/>
            <w:vAlign w:val="center"/>
            <w:hideMark/>
          </w:tcPr>
          <w:p w14:paraId="77462CE0"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0</w:t>
            </w:r>
          </w:p>
        </w:tc>
        <w:tc>
          <w:tcPr>
            <w:tcW w:w="668" w:type="dxa"/>
            <w:tcBorders>
              <w:top w:val="nil"/>
              <w:left w:val="nil"/>
              <w:bottom w:val="single" w:sz="4" w:space="0" w:color="000000"/>
              <w:right w:val="single" w:sz="4" w:space="0" w:color="000000"/>
            </w:tcBorders>
            <w:shd w:val="clear" w:color="000000" w:fill="FFFFFF"/>
            <w:noWrap/>
            <w:vAlign w:val="center"/>
            <w:hideMark/>
          </w:tcPr>
          <w:p w14:paraId="5A348A34"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2371</w:t>
            </w:r>
          </w:p>
        </w:tc>
        <w:tc>
          <w:tcPr>
            <w:tcW w:w="668" w:type="dxa"/>
            <w:tcBorders>
              <w:top w:val="nil"/>
              <w:left w:val="nil"/>
              <w:bottom w:val="single" w:sz="4" w:space="0" w:color="000000"/>
              <w:right w:val="single" w:sz="4" w:space="0" w:color="000000"/>
            </w:tcBorders>
            <w:shd w:val="clear" w:color="000000" w:fill="FFFFFF"/>
            <w:noWrap/>
            <w:vAlign w:val="center"/>
            <w:hideMark/>
          </w:tcPr>
          <w:p w14:paraId="2CA6DE69"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4742</w:t>
            </w:r>
          </w:p>
        </w:tc>
        <w:tc>
          <w:tcPr>
            <w:tcW w:w="668" w:type="dxa"/>
            <w:tcBorders>
              <w:top w:val="nil"/>
              <w:left w:val="nil"/>
              <w:bottom w:val="single" w:sz="4" w:space="0" w:color="000000"/>
              <w:right w:val="single" w:sz="4" w:space="0" w:color="000000"/>
            </w:tcBorders>
            <w:shd w:val="clear" w:color="000000" w:fill="FFFFFF"/>
            <w:noWrap/>
            <w:vAlign w:val="center"/>
            <w:hideMark/>
          </w:tcPr>
          <w:p w14:paraId="18AF1CBE" w14:textId="77777777" w:rsidR="00D60F52" w:rsidRPr="00D60F52" w:rsidRDefault="00D60F52" w:rsidP="00056150">
            <w:pPr>
              <w:spacing w:after="0"/>
              <w:rPr>
                <w:rFonts w:ascii="Times New Roman" w:eastAsia="Times New Roman" w:hAnsi="Times New Roman" w:cs="Times New Roman"/>
                <w:b/>
                <w:bCs/>
                <w:sz w:val="16"/>
                <w:szCs w:val="16"/>
              </w:rPr>
            </w:pPr>
            <w:r w:rsidRPr="00D60F52">
              <w:rPr>
                <w:rFonts w:ascii="Times New Roman" w:eastAsia="Times New Roman" w:hAnsi="Times New Roman" w:cs="Times New Roman"/>
                <w:b/>
                <w:bCs/>
                <w:sz w:val="16"/>
                <w:szCs w:val="16"/>
              </w:rPr>
              <w:t>2516</w:t>
            </w:r>
          </w:p>
        </w:tc>
        <w:tc>
          <w:tcPr>
            <w:tcW w:w="623" w:type="dxa"/>
            <w:tcBorders>
              <w:top w:val="nil"/>
              <w:left w:val="nil"/>
              <w:bottom w:val="single" w:sz="4" w:space="0" w:color="000000"/>
              <w:right w:val="single" w:sz="4" w:space="0" w:color="000000"/>
            </w:tcBorders>
            <w:shd w:val="clear" w:color="000000" w:fill="FFFFFF"/>
            <w:noWrap/>
            <w:vAlign w:val="center"/>
            <w:hideMark/>
          </w:tcPr>
          <w:p w14:paraId="10EE5A27"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4.00</w:t>
            </w:r>
          </w:p>
        </w:tc>
        <w:tc>
          <w:tcPr>
            <w:tcW w:w="623" w:type="dxa"/>
            <w:tcBorders>
              <w:top w:val="nil"/>
              <w:left w:val="nil"/>
              <w:bottom w:val="single" w:sz="4" w:space="0" w:color="000000"/>
              <w:right w:val="single" w:sz="4" w:space="0" w:color="000000"/>
            </w:tcBorders>
            <w:shd w:val="clear" w:color="000000" w:fill="FFFFFF"/>
            <w:noWrap/>
            <w:vAlign w:val="center"/>
            <w:hideMark/>
          </w:tcPr>
          <w:p w14:paraId="23053554"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8.00</w:t>
            </w:r>
          </w:p>
        </w:tc>
        <w:tc>
          <w:tcPr>
            <w:tcW w:w="742" w:type="dxa"/>
            <w:tcBorders>
              <w:top w:val="nil"/>
              <w:left w:val="nil"/>
              <w:bottom w:val="single" w:sz="4" w:space="0" w:color="000000"/>
              <w:right w:val="nil"/>
            </w:tcBorders>
            <w:shd w:val="clear" w:color="000000" w:fill="FFFFFF"/>
            <w:noWrap/>
            <w:vAlign w:val="center"/>
            <w:hideMark/>
          </w:tcPr>
          <w:p w14:paraId="19DBA2F9"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-145.0</w:t>
            </w:r>
          </w:p>
        </w:tc>
        <w:tc>
          <w:tcPr>
            <w:tcW w:w="896" w:type="dxa"/>
            <w:tcBorders>
              <w:top w:val="nil"/>
              <w:left w:val="single" w:sz="4" w:space="0" w:color="auto"/>
              <w:bottom w:val="single" w:sz="4" w:space="0" w:color="auto"/>
              <w:right w:val="single" w:sz="4" w:space="0" w:color="auto"/>
            </w:tcBorders>
            <w:shd w:val="clear" w:color="000000" w:fill="FFFFFF"/>
            <w:noWrap/>
            <w:vAlign w:val="center"/>
            <w:hideMark/>
          </w:tcPr>
          <w:p w14:paraId="1A07DA90"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-36.3</w:t>
            </w:r>
          </w:p>
        </w:tc>
        <w:tc>
          <w:tcPr>
            <w:tcW w:w="961" w:type="dxa"/>
            <w:tcBorders>
              <w:top w:val="nil"/>
              <w:left w:val="nil"/>
              <w:bottom w:val="single" w:sz="4" w:space="0" w:color="auto"/>
              <w:right w:val="single" w:sz="4" w:space="0" w:color="auto"/>
            </w:tcBorders>
            <w:shd w:val="clear" w:color="000000" w:fill="FFFFFF"/>
            <w:noWrap/>
            <w:vAlign w:val="center"/>
            <w:hideMark/>
          </w:tcPr>
          <w:p w14:paraId="3A589151" w14:textId="77777777" w:rsidR="00D60F52" w:rsidRPr="00D60F52" w:rsidRDefault="00D60F52" w:rsidP="00056150">
            <w:pPr>
              <w:spacing w:after="0"/>
              <w:rPr>
                <w:rFonts w:ascii="Times New Roman" w:eastAsia="Times New Roman" w:hAnsi="Times New Roman" w:cs="Times New Roman"/>
                <w:b/>
                <w:bCs/>
                <w:sz w:val="16"/>
                <w:szCs w:val="16"/>
              </w:rPr>
            </w:pPr>
            <w:r w:rsidRPr="00D60F52">
              <w:rPr>
                <w:rFonts w:ascii="Times New Roman" w:eastAsia="Times New Roman" w:hAnsi="Times New Roman" w:cs="Times New Roman"/>
                <w:b/>
                <w:bCs/>
                <w:sz w:val="16"/>
                <w:szCs w:val="16"/>
              </w:rPr>
              <w:t>16.9</w:t>
            </w:r>
          </w:p>
        </w:tc>
        <w:tc>
          <w:tcPr>
            <w:tcW w:w="961" w:type="dxa"/>
            <w:tcBorders>
              <w:top w:val="nil"/>
              <w:left w:val="nil"/>
              <w:bottom w:val="single" w:sz="4" w:space="0" w:color="auto"/>
              <w:right w:val="single" w:sz="4" w:space="0" w:color="auto"/>
            </w:tcBorders>
            <w:shd w:val="clear" w:color="000000" w:fill="FFFFFF"/>
            <w:noWrap/>
            <w:vAlign w:val="center"/>
            <w:hideMark/>
          </w:tcPr>
          <w:p w14:paraId="72CBA372" w14:textId="77777777" w:rsidR="00D60F52" w:rsidRPr="00D60F52" w:rsidRDefault="00D60F52" w:rsidP="00056150">
            <w:pPr>
              <w:spacing w:after="0"/>
              <w:rPr>
                <w:rFonts w:ascii="Times New Roman" w:eastAsia="Times New Roman" w:hAnsi="Times New Roman" w:cs="Times New Roman"/>
                <w:i/>
                <w:iCs/>
                <w:sz w:val="16"/>
                <w:szCs w:val="16"/>
              </w:rPr>
            </w:pPr>
            <w:r w:rsidRPr="00D60F52">
              <w:rPr>
                <w:rFonts w:ascii="Times New Roman" w:eastAsia="Times New Roman" w:hAnsi="Times New Roman" w:cs="Times New Roman"/>
                <w:i/>
                <w:iCs/>
                <w:sz w:val="16"/>
                <w:szCs w:val="16"/>
              </w:rPr>
              <w:t>16.0</w:t>
            </w:r>
          </w:p>
        </w:tc>
      </w:tr>
      <w:tr w:rsidR="00D60F52" w:rsidRPr="00D60F52" w14:paraId="5CAF12D3" w14:textId="77777777" w:rsidTr="00D60F52">
        <w:trPr>
          <w:trHeight w:val="462"/>
        </w:trPr>
        <w:tc>
          <w:tcPr>
            <w:tcW w:w="1252"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7E25CC49" w14:textId="77777777" w:rsidR="00D60F52" w:rsidRPr="00D60F52" w:rsidRDefault="00D60F52" w:rsidP="00056150">
            <w:pPr>
              <w:spacing w:after="0"/>
              <w:rPr>
                <w:rFonts w:ascii="Times New Roman" w:eastAsia="Times New Roman" w:hAnsi="Times New Roman" w:cs="Times New Roman"/>
                <w:b/>
                <w:bCs/>
                <w:sz w:val="16"/>
                <w:szCs w:val="16"/>
              </w:rPr>
            </w:pPr>
            <w:r w:rsidRPr="00D60F52">
              <w:rPr>
                <w:rFonts w:ascii="Times New Roman" w:eastAsia="Times New Roman" w:hAnsi="Times New Roman" w:cs="Times New Roman"/>
                <w:b/>
                <w:bCs/>
                <w:sz w:val="16"/>
                <w:szCs w:val="16"/>
              </w:rPr>
              <w:t>Cộng</w:t>
            </w:r>
          </w:p>
        </w:tc>
        <w:tc>
          <w:tcPr>
            <w:tcW w:w="668" w:type="dxa"/>
            <w:tcBorders>
              <w:top w:val="nil"/>
              <w:left w:val="nil"/>
              <w:bottom w:val="single" w:sz="4" w:space="0" w:color="000000"/>
              <w:right w:val="single" w:sz="4" w:space="0" w:color="000000"/>
            </w:tcBorders>
            <w:shd w:val="clear" w:color="000000" w:fill="FFFFFF"/>
            <w:noWrap/>
            <w:vAlign w:val="center"/>
            <w:hideMark/>
          </w:tcPr>
          <w:p w14:paraId="0B1B0C5A" w14:textId="77777777" w:rsidR="00D60F52" w:rsidRPr="00D60F52" w:rsidRDefault="00D60F52" w:rsidP="00056150">
            <w:pPr>
              <w:spacing w:after="0"/>
              <w:rPr>
                <w:rFonts w:ascii="Times New Roman" w:eastAsia="Times New Roman" w:hAnsi="Times New Roman" w:cs="Times New Roman"/>
                <w:b/>
                <w:bCs/>
                <w:sz w:val="16"/>
                <w:szCs w:val="16"/>
              </w:rPr>
            </w:pPr>
            <w:r w:rsidRPr="00D60F52">
              <w:rPr>
                <w:rFonts w:ascii="Times New Roman" w:eastAsia="Times New Roman" w:hAnsi="Times New Roman" w:cs="Times New Roman"/>
                <w:b/>
                <w:bCs/>
                <w:sz w:val="16"/>
                <w:szCs w:val="16"/>
              </w:rPr>
              <w:t>27018</w:t>
            </w:r>
          </w:p>
        </w:tc>
        <w:tc>
          <w:tcPr>
            <w:tcW w:w="814" w:type="dxa"/>
            <w:tcBorders>
              <w:top w:val="nil"/>
              <w:left w:val="nil"/>
              <w:bottom w:val="single" w:sz="4" w:space="0" w:color="000000"/>
              <w:right w:val="single" w:sz="4" w:space="0" w:color="000000"/>
            </w:tcBorders>
            <w:shd w:val="clear" w:color="000000" w:fill="FFFFFF"/>
            <w:noWrap/>
            <w:vAlign w:val="center"/>
            <w:hideMark/>
          </w:tcPr>
          <w:p w14:paraId="27B587AD" w14:textId="77777777" w:rsidR="00D60F52" w:rsidRPr="00D60F52" w:rsidRDefault="00D60F52" w:rsidP="00056150">
            <w:pPr>
              <w:spacing w:after="0"/>
              <w:rPr>
                <w:rFonts w:ascii="Times New Roman" w:eastAsia="Times New Roman" w:hAnsi="Times New Roman" w:cs="Times New Roman"/>
                <w:b/>
                <w:bCs/>
                <w:sz w:val="16"/>
                <w:szCs w:val="16"/>
              </w:rPr>
            </w:pPr>
            <w:r w:rsidRPr="00D60F52">
              <w:rPr>
                <w:rFonts w:ascii="Times New Roman" w:eastAsia="Times New Roman" w:hAnsi="Times New Roman" w:cs="Times New Roman"/>
                <w:b/>
                <w:bCs/>
                <w:sz w:val="16"/>
                <w:szCs w:val="16"/>
              </w:rPr>
              <w:t>10</w:t>
            </w:r>
          </w:p>
        </w:tc>
        <w:tc>
          <w:tcPr>
            <w:tcW w:w="814" w:type="dxa"/>
            <w:tcBorders>
              <w:top w:val="nil"/>
              <w:left w:val="nil"/>
              <w:bottom w:val="single" w:sz="4" w:space="0" w:color="000000"/>
              <w:right w:val="single" w:sz="4" w:space="0" w:color="000000"/>
            </w:tcBorders>
            <w:shd w:val="clear" w:color="000000" w:fill="FFFFFF"/>
            <w:noWrap/>
            <w:vAlign w:val="center"/>
            <w:hideMark/>
          </w:tcPr>
          <w:p w14:paraId="7A22CD6A" w14:textId="77777777" w:rsidR="00D60F52" w:rsidRPr="00D60F52" w:rsidRDefault="00D60F52" w:rsidP="00056150">
            <w:pPr>
              <w:spacing w:after="0"/>
              <w:rPr>
                <w:rFonts w:ascii="Times New Roman" w:eastAsia="Times New Roman" w:hAnsi="Times New Roman" w:cs="Times New Roman"/>
                <w:b/>
                <w:bCs/>
                <w:sz w:val="16"/>
                <w:szCs w:val="16"/>
              </w:rPr>
            </w:pPr>
            <w:r w:rsidRPr="00D60F52">
              <w:rPr>
                <w:rFonts w:ascii="Times New Roman" w:eastAsia="Times New Roman" w:hAnsi="Times New Roman" w:cs="Times New Roman"/>
                <w:b/>
                <w:bCs/>
                <w:sz w:val="16"/>
                <w:szCs w:val="16"/>
              </w:rPr>
              <w:t>10</w:t>
            </w:r>
          </w:p>
        </w:tc>
        <w:tc>
          <w:tcPr>
            <w:tcW w:w="814" w:type="dxa"/>
            <w:tcBorders>
              <w:top w:val="nil"/>
              <w:left w:val="nil"/>
              <w:bottom w:val="single" w:sz="4" w:space="0" w:color="000000"/>
              <w:right w:val="single" w:sz="4" w:space="0" w:color="000000"/>
            </w:tcBorders>
            <w:shd w:val="clear" w:color="000000" w:fill="FFFFFF"/>
            <w:noWrap/>
            <w:vAlign w:val="center"/>
            <w:hideMark/>
          </w:tcPr>
          <w:p w14:paraId="242F45FC" w14:textId="77777777" w:rsidR="00D60F52" w:rsidRPr="00D60F52" w:rsidRDefault="00D60F52" w:rsidP="00056150">
            <w:pPr>
              <w:spacing w:after="0"/>
              <w:rPr>
                <w:rFonts w:ascii="Times New Roman" w:eastAsia="Times New Roman" w:hAnsi="Times New Roman" w:cs="Times New Roman"/>
                <w:b/>
                <w:bCs/>
                <w:sz w:val="16"/>
                <w:szCs w:val="16"/>
              </w:rPr>
            </w:pPr>
            <w:r w:rsidRPr="00D60F52">
              <w:rPr>
                <w:rFonts w:ascii="Times New Roman" w:eastAsia="Times New Roman" w:hAnsi="Times New Roman" w:cs="Times New Roman"/>
                <w:b/>
                <w:bCs/>
                <w:sz w:val="16"/>
                <w:szCs w:val="16"/>
              </w:rPr>
              <w:t>10</w:t>
            </w:r>
          </w:p>
        </w:tc>
        <w:tc>
          <w:tcPr>
            <w:tcW w:w="578" w:type="dxa"/>
            <w:tcBorders>
              <w:top w:val="nil"/>
              <w:left w:val="nil"/>
              <w:bottom w:val="single" w:sz="4" w:space="0" w:color="000000"/>
              <w:right w:val="single" w:sz="4" w:space="0" w:color="000000"/>
            </w:tcBorders>
            <w:shd w:val="clear" w:color="000000" w:fill="FFFFFF"/>
            <w:noWrap/>
            <w:vAlign w:val="center"/>
            <w:hideMark/>
          </w:tcPr>
          <w:p w14:paraId="449C8C5E" w14:textId="77777777" w:rsidR="00D60F52" w:rsidRPr="00D60F52" w:rsidRDefault="00D60F52" w:rsidP="00056150">
            <w:pPr>
              <w:spacing w:after="0"/>
              <w:rPr>
                <w:rFonts w:ascii="Times New Roman" w:eastAsia="Times New Roman" w:hAnsi="Times New Roman" w:cs="Times New Roman"/>
                <w:b/>
                <w:bCs/>
                <w:sz w:val="16"/>
                <w:szCs w:val="16"/>
              </w:rPr>
            </w:pPr>
            <w:r w:rsidRPr="00D60F52">
              <w:rPr>
                <w:rFonts w:ascii="Times New Roman" w:eastAsia="Times New Roman" w:hAnsi="Times New Roman" w:cs="Times New Roman"/>
                <w:b/>
                <w:bCs/>
                <w:sz w:val="16"/>
                <w:szCs w:val="16"/>
              </w:rPr>
              <w:t>5550</w:t>
            </w:r>
          </w:p>
        </w:tc>
        <w:tc>
          <w:tcPr>
            <w:tcW w:w="714" w:type="dxa"/>
            <w:tcBorders>
              <w:top w:val="nil"/>
              <w:left w:val="nil"/>
              <w:bottom w:val="single" w:sz="4" w:space="0" w:color="000000"/>
              <w:right w:val="single" w:sz="4" w:space="0" w:color="000000"/>
            </w:tcBorders>
            <w:shd w:val="clear" w:color="000000" w:fill="FFFFFF"/>
            <w:noWrap/>
            <w:vAlign w:val="center"/>
            <w:hideMark/>
          </w:tcPr>
          <w:p w14:paraId="44C1D85A" w14:textId="77777777" w:rsidR="00D60F52" w:rsidRPr="00D60F52" w:rsidRDefault="00D60F52" w:rsidP="00056150">
            <w:pPr>
              <w:spacing w:after="0"/>
              <w:rPr>
                <w:rFonts w:ascii="Times New Roman" w:eastAsia="Times New Roman" w:hAnsi="Times New Roman" w:cs="Times New Roman"/>
                <w:b/>
                <w:bCs/>
                <w:sz w:val="16"/>
                <w:szCs w:val="16"/>
              </w:rPr>
            </w:pPr>
            <w:r w:rsidRPr="00D60F52">
              <w:rPr>
                <w:rFonts w:ascii="Times New Roman" w:eastAsia="Times New Roman" w:hAnsi="Times New Roman" w:cs="Times New Roman"/>
                <w:b/>
                <w:bCs/>
                <w:sz w:val="16"/>
                <w:szCs w:val="16"/>
              </w:rPr>
              <w:t>2312.5</w:t>
            </w:r>
          </w:p>
        </w:tc>
        <w:tc>
          <w:tcPr>
            <w:tcW w:w="703" w:type="dxa"/>
            <w:tcBorders>
              <w:top w:val="nil"/>
              <w:left w:val="nil"/>
              <w:bottom w:val="single" w:sz="4" w:space="0" w:color="000000"/>
              <w:right w:val="single" w:sz="4" w:space="0" w:color="000000"/>
            </w:tcBorders>
            <w:shd w:val="clear" w:color="000000" w:fill="FFFFFF"/>
            <w:noWrap/>
            <w:vAlign w:val="center"/>
            <w:hideMark/>
          </w:tcPr>
          <w:p w14:paraId="5B95C53E" w14:textId="77777777" w:rsidR="00D60F52" w:rsidRPr="00D60F52" w:rsidRDefault="00D60F52" w:rsidP="00056150">
            <w:pPr>
              <w:spacing w:after="0"/>
              <w:rPr>
                <w:rFonts w:ascii="Times New Roman" w:eastAsia="Times New Roman" w:hAnsi="Times New Roman" w:cs="Times New Roman"/>
                <w:b/>
                <w:bCs/>
                <w:sz w:val="16"/>
                <w:szCs w:val="16"/>
              </w:rPr>
            </w:pPr>
            <w:r w:rsidRPr="00D60F52">
              <w:rPr>
                <w:rFonts w:ascii="Times New Roman" w:eastAsia="Times New Roman" w:hAnsi="Times New Roman" w:cs="Times New Roman"/>
                <w:b/>
                <w:bCs/>
                <w:sz w:val="16"/>
                <w:szCs w:val="16"/>
              </w:rPr>
              <w:t>90</w:t>
            </w:r>
          </w:p>
        </w:tc>
        <w:tc>
          <w:tcPr>
            <w:tcW w:w="687" w:type="dxa"/>
            <w:tcBorders>
              <w:top w:val="nil"/>
              <w:left w:val="nil"/>
              <w:bottom w:val="single" w:sz="4" w:space="0" w:color="000000"/>
              <w:right w:val="single" w:sz="4" w:space="0" w:color="000000"/>
            </w:tcBorders>
            <w:shd w:val="clear" w:color="CC99FF" w:fill="FFFFFF"/>
            <w:noWrap/>
            <w:vAlign w:val="center"/>
            <w:hideMark/>
          </w:tcPr>
          <w:p w14:paraId="1BBCBF7B" w14:textId="77777777" w:rsidR="00D60F52" w:rsidRPr="00D60F52" w:rsidRDefault="00D60F52" w:rsidP="00056150">
            <w:pPr>
              <w:spacing w:after="0"/>
              <w:rPr>
                <w:rFonts w:ascii="Times New Roman" w:eastAsia="Times New Roman" w:hAnsi="Times New Roman" w:cs="Times New Roman"/>
                <w:b/>
                <w:bCs/>
                <w:sz w:val="16"/>
                <w:szCs w:val="16"/>
              </w:rPr>
            </w:pPr>
            <w:r w:rsidRPr="00D60F52">
              <w:rPr>
                <w:rFonts w:ascii="Times New Roman" w:eastAsia="Times New Roman" w:hAnsi="Times New Roman" w:cs="Times New Roman"/>
                <w:b/>
                <w:bCs/>
                <w:sz w:val="16"/>
                <w:szCs w:val="16"/>
              </w:rPr>
              <w:t>1400</w:t>
            </w:r>
          </w:p>
        </w:tc>
        <w:tc>
          <w:tcPr>
            <w:tcW w:w="678" w:type="dxa"/>
            <w:tcBorders>
              <w:top w:val="nil"/>
              <w:left w:val="nil"/>
              <w:bottom w:val="single" w:sz="4" w:space="0" w:color="000000"/>
              <w:right w:val="single" w:sz="4" w:space="0" w:color="000000"/>
            </w:tcBorders>
            <w:shd w:val="clear" w:color="CC99FF" w:fill="FFFFFF"/>
            <w:noWrap/>
            <w:vAlign w:val="center"/>
            <w:hideMark/>
          </w:tcPr>
          <w:p w14:paraId="330A9100" w14:textId="77777777" w:rsidR="00D60F52" w:rsidRPr="00D60F52" w:rsidRDefault="00D60F52" w:rsidP="00056150">
            <w:pPr>
              <w:spacing w:after="0"/>
              <w:rPr>
                <w:rFonts w:ascii="Times New Roman" w:eastAsia="Times New Roman" w:hAnsi="Times New Roman" w:cs="Times New Roman"/>
                <w:b/>
                <w:bCs/>
                <w:sz w:val="16"/>
                <w:szCs w:val="16"/>
              </w:rPr>
            </w:pPr>
            <w:r w:rsidRPr="00D60F52">
              <w:rPr>
                <w:rFonts w:ascii="Times New Roman" w:eastAsia="Times New Roman" w:hAnsi="Times New Roman" w:cs="Times New Roman"/>
                <w:b/>
                <w:bCs/>
                <w:sz w:val="16"/>
                <w:szCs w:val="16"/>
              </w:rPr>
              <w:t>700</w:t>
            </w:r>
          </w:p>
        </w:tc>
        <w:tc>
          <w:tcPr>
            <w:tcW w:w="668" w:type="dxa"/>
            <w:tcBorders>
              <w:top w:val="nil"/>
              <w:left w:val="nil"/>
              <w:bottom w:val="single" w:sz="4" w:space="0" w:color="000000"/>
              <w:right w:val="single" w:sz="4" w:space="0" w:color="000000"/>
            </w:tcBorders>
            <w:shd w:val="clear" w:color="CC99FF" w:fill="FFFFFF"/>
            <w:noWrap/>
            <w:vAlign w:val="center"/>
            <w:hideMark/>
          </w:tcPr>
          <w:p w14:paraId="37697322" w14:textId="77777777" w:rsidR="00D60F52" w:rsidRPr="00D60F52" w:rsidRDefault="00D60F52" w:rsidP="00056150">
            <w:pPr>
              <w:spacing w:after="0"/>
              <w:rPr>
                <w:rFonts w:ascii="Times New Roman" w:eastAsia="Times New Roman" w:hAnsi="Times New Roman" w:cs="Times New Roman"/>
                <w:b/>
                <w:bCs/>
                <w:sz w:val="16"/>
                <w:szCs w:val="16"/>
              </w:rPr>
            </w:pPr>
            <w:r w:rsidRPr="00D60F52">
              <w:rPr>
                <w:rFonts w:ascii="Times New Roman" w:eastAsia="Times New Roman" w:hAnsi="Times New Roman" w:cs="Times New Roman"/>
                <w:b/>
                <w:bCs/>
                <w:sz w:val="16"/>
                <w:szCs w:val="16"/>
              </w:rPr>
              <w:t>37071</w:t>
            </w:r>
          </w:p>
        </w:tc>
        <w:tc>
          <w:tcPr>
            <w:tcW w:w="668" w:type="dxa"/>
            <w:tcBorders>
              <w:top w:val="nil"/>
              <w:left w:val="nil"/>
              <w:bottom w:val="single" w:sz="4" w:space="0" w:color="000000"/>
              <w:right w:val="single" w:sz="4" w:space="0" w:color="000000"/>
            </w:tcBorders>
            <w:shd w:val="clear" w:color="000000" w:fill="FFFFFF"/>
            <w:noWrap/>
            <w:vAlign w:val="center"/>
            <w:hideMark/>
          </w:tcPr>
          <w:p w14:paraId="6372B9CA" w14:textId="77777777" w:rsidR="00D60F52" w:rsidRPr="00D60F52" w:rsidRDefault="00D60F52" w:rsidP="00056150">
            <w:pPr>
              <w:spacing w:after="0"/>
              <w:rPr>
                <w:rFonts w:ascii="Times New Roman" w:eastAsia="Times New Roman" w:hAnsi="Times New Roman" w:cs="Times New Roman"/>
                <w:b/>
                <w:bCs/>
                <w:sz w:val="16"/>
                <w:szCs w:val="16"/>
              </w:rPr>
            </w:pPr>
            <w:r w:rsidRPr="00D60F52">
              <w:rPr>
                <w:rFonts w:ascii="Times New Roman" w:eastAsia="Times New Roman" w:hAnsi="Times New Roman" w:cs="Times New Roman"/>
                <w:b/>
                <w:bCs/>
                <w:sz w:val="16"/>
                <w:szCs w:val="16"/>
              </w:rPr>
              <w:t> </w:t>
            </w:r>
          </w:p>
        </w:tc>
        <w:tc>
          <w:tcPr>
            <w:tcW w:w="668" w:type="dxa"/>
            <w:tcBorders>
              <w:top w:val="nil"/>
              <w:left w:val="nil"/>
              <w:bottom w:val="single" w:sz="4" w:space="0" w:color="000000"/>
              <w:right w:val="single" w:sz="4" w:space="0" w:color="000000"/>
            </w:tcBorders>
            <w:shd w:val="clear" w:color="000000" w:fill="FFFFFF"/>
            <w:noWrap/>
            <w:vAlign w:val="center"/>
            <w:hideMark/>
          </w:tcPr>
          <w:p w14:paraId="434E5D70" w14:textId="77777777" w:rsidR="00D60F52" w:rsidRPr="00D60F52" w:rsidRDefault="00D60F52" w:rsidP="00056150">
            <w:pPr>
              <w:spacing w:after="0"/>
              <w:rPr>
                <w:rFonts w:ascii="Times New Roman" w:eastAsia="Times New Roman" w:hAnsi="Times New Roman" w:cs="Times New Roman"/>
                <w:b/>
                <w:bCs/>
                <w:sz w:val="16"/>
                <w:szCs w:val="16"/>
              </w:rPr>
            </w:pPr>
            <w:r w:rsidRPr="00D60F52">
              <w:rPr>
                <w:rFonts w:ascii="Times New Roman" w:eastAsia="Times New Roman" w:hAnsi="Times New Roman" w:cs="Times New Roman"/>
                <w:b/>
                <w:bCs/>
                <w:sz w:val="16"/>
                <w:szCs w:val="16"/>
              </w:rPr>
              <w:t>41361</w:t>
            </w:r>
          </w:p>
        </w:tc>
        <w:tc>
          <w:tcPr>
            <w:tcW w:w="623" w:type="dxa"/>
            <w:tcBorders>
              <w:top w:val="nil"/>
              <w:left w:val="nil"/>
              <w:bottom w:val="single" w:sz="4" w:space="0" w:color="000000"/>
              <w:right w:val="single" w:sz="4" w:space="0" w:color="000000"/>
            </w:tcBorders>
            <w:shd w:val="clear" w:color="000000" w:fill="FFFFFF"/>
            <w:noWrap/>
            <w:vAlign w:val="center"/>
            <w:hideMark/>
          </w:tcPr>
          <w:p w14:paraId="30637079" w14:textId="77777777" w:rsidR="00D60F52" w:rsidRPr="00D60F52" w:rsidRDefault="00D60F52" w:rsidP="00056150">
            <w:pPr>
              <w:spacing w:after="0"/>
              <w:rPr>
                <w:rFonts w:ascii="Times New Roman" w:eastAsia="Times New Roman" w:hAnsi="Times New Roman" w:cs="Times New Roman"/>
                <w:b/>
                <w:bCs/>
                <w:sz w:val="16"/>
                <w:szCs w:val="16"/>
              </w:rPr>
            </w:pPr>
            <w:r w:rsidRPr="00D60F52">
              <w:rPr>
                <w:rFonts w:ascii="Times New Roman" w:eastAsia="Times New Roman" w:hAnsi="Times New Roman" w:cs="Times New Roman"/>
                <w:b/>
                <w:bCs/>
                <w:sz w:val="16"/>
                <w:szCs w:val="16"/>
              </w:rPr>
              <w:t>66</w:t>
            </w:r>
          </w:p>
        </w:tc>
        <w:tc>
          <w:tcPr>
            <w:tcW w:w="623" w:type="dxa"/>
            <w:tcBorders>
              <w:top w:val="nil"/>
              <w:left w:val="nil"/>
              <w:bottom w:val="single" w:sz="4" w:space="0" w:color="000000"/>
              <w:right w:val="single" w:sz="4" w:space="0" w:color="000000"/>
            </w:tcBorders>
            <w:shd w:val="clear" w:color="000000" w:fill="FFFFFF"/>
            <w:noWrap/>
            <w:vAlign w:val="center"/>
            <w:hideMark/>
          </w:tcPr>
          <w:p w14:paraId="71DEA32D" w14:textId="77777777" w:rsidR="00D60F52" w:rsidRPr="00D60F52" w:rsidRDefault="00D60F52" w:rsidP="00056150">
            <w:pPr>
              <w:spacing w:after="0"/>
              <w:rPr>
                <w:rFonts w:ascii="Times New Roman" w:eastAsia="Times New Roman" w:hAnsi="Times New Roman" w:cs="Times New Roman"/>
                <w:b/>
                <w:bCs/>
                <w:sz w:val="16"/>
                <w:szCs w:val="16"/>
              </w:rPr>
            </w:pPr>
            <w:r w:rsidRPr="00D60F52">
              <w:rPr>
                <w:rFonts w:ascii="Times New Roman" w:eastAsia="Times New Roman" w:hAnsi="Times New Roman" w:cs="Times New Roman"/>
                <w:b/>
                <w:bCs/>
                <w:sz w:val="16"/>
                <w:szCs w:val="16"/>
              </w:rPr>
              <w:t> </w:t>
            </w:r>
          </w:p>
        </w:tc>
        <w:tc>
          <w:tcPr>
            <w:tcW w:w="742" w:type="dxa"/>
            <w:tcBorders>
              <w:top w:val="nil"/>
              <w:left w:val="nil"/>
              <w:bottom w:val="single" w:sz="4" w:space="0" w:color="000000"/>
              <w:right w:val="nil"/>
            </w:tcBorders>
            <w:shd w:val="clear" w:color="000000" w:fill="FFFFFF"/>
            <w:noWrap/>
            <w:vAlign w:val="center"/>
            <w:hideMark/>
          </w:tcPr>
          <w:p w14:paraId="0526F1A8" w14:textId="77777777" w:rsidR="00D60F52" w:rsidRPr="00D60F52" w:rsidRDefault="00D60F52" w:rsidP="00056150">
            <w:pPr>
              <w:spacing w:after="0"/>
              <w:rPr>
                <w:rFonts w:ascii="Times New Roman" w:eastAsia="Times New Roman" w:hAnsi="Times New Roman" w:cs="Times New Roman"/>
                <w:b/>
                <w:bCs/>
                <w:sz w:val="16"/>
                <w:szCs w:val="16"/>
              </w:rPr>
            </w:pPr>
            <w:r w:rsidRPr="00D60F52">
              <w:rPr>
                <w:rFonts w:ascii="Times New Roman" w:eastAsia="Times New Roman" w:hAnsi="Times New Roman" w:cs="Times New Roman"/>
                <w:b/>
                <w:bCs/>
                <w:sz w:val="16"/>
                <w:szCs w:val="16"/>
              </w:rPr>
              <w:t>-4290.5</w:t>
            </w:r>
          </w:p>
        </w:tc>
        <w:tc>
          <w:tcPr>
            <w:tcW w:w="896" w:type="dxa"/>
            <w:tcBorders>
              <w:top w:val="nil"/>
              <w:left w:val="single" w:sz="4" w:space="0" w:color="auto"/>
              <w:bottom w:val="single" w:sz="4" w:space="0" w:color="auto"/>
              <w:right w:val="single" w:sz="4" w:space="0" w:color="auto"/>
            </w:tcBorders>
            <w:shd w:val="clear" w:color="000000" w:fill="FFFFFF"/>
            <w:noWrap/>
            <w:vAlign w:val="center"/>
            <w:hideMark/>
          </w:tcPr>
          <w:p w14:paraId="42117AB2" w14:textId="77777777" w:rsidR="00D60F52" w:rsidRPr="00D60F52" w:rsidRDefault="00D60F52" w:rsidP="00056150">
            <w:pPr>
              <w:spacing w:after="0"/>
              <w:rPr>
                <w:rFonts w:ascii="Times New Roman" w:eastAsia="Times New Roman" w:hAnsi="Times New Roman" w:cs="Times New Roman"/>
                <w:sz w:val="16"/>
                <w:szCs w:val="16"/>
              </w:rPr>
            </w:pPr>
            <w:r w:rsidRPr="00D60F52">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000000" w:fill="FFFFFF"/>
            <w:noWrap/>
            <w:vAlign w:val="center"/>
            <w:hideMark/>
          </w:tcPr>
          <w:p w14:paraId="339CCF23" w14:textId="77777777" w:rsidR="00D60F52" w:rsidRPr="00D60F52" w:rsidRDefault="00D60F52" w:rsidP="00056150">
            <w:pPr>
              <w:spacing w:after="0"/>
              <w:rPr>
                <w:rFonts w:ascii="Times New Roman" w:eastAsia="Times New Roman" w:hAnsi="Times New Roman" w:cs="Times New Roman"/>
                <w:b/>
                <w:bCs/>
                <w:sz w:val="16"/>
                <w:szCs w:val="16"/>
              </w:rPr>
            </w:pPr>
            <w:r w:rsidRPr="00D60F52">
              <w:rPr>
                <w:rFonts w:ascii="Times New Roman" w:eastAsia="Times New Roman" w:hAnsi="Times New Roman" w:cs="Times New Roman"/>
                <w:b/>
                <w:bCs/>
                <w:sz w:val="16"/>
                <w:szCs w:val="16"/>
              </w:rPr>
              <w:t>16.1</w:t>
            </w:r>
          </w:p>
        </w:tc>
        <w:tc>
          <w:tcPr>
            <w:tcW w:w="961" w:type="dxa"/>
            <w:tcBorders>
              <w:top w:val="nil"/>
              <w:left w:val="nil"/>
              <w:bottom w:val="single" w:sz="4" w:space="0" w:color="auto"/>
              <w:right w:val="single" w:sz="4" w:space="0" w:color="auto"/>
            </w:tcBorders>
            <w:shd w:val="clear" w:color="000000" w:fill="FFFFFF"/>
            <w:noWrap/>
            <w:vAlign w:val="center"/>
            <w:hideMark/>
          </w:tcPr>
          <w:p w14:paraId="21C34EB4" w14:textId="77777777" w:rsidR="00D60F52" w:rsidRPr="00D60F52" w:rsidRDefault="00D60F52" w:rsidP="00056150">
            <w:pPr>
              <w:spacing w:after="0"/>
              <w:rPr>
                <w:rFonts w:ascii="Arial" w:eastAsia="Times New Roman" w:hAnsi="Arial" w:cs="Arial"/>
                <w:sz w:val="16"/>
                <w:szCs w:val="16"/>
              </w:rPr>
            </w:pPr>
            <w:r w:rsidRPr="00D60F52">
              <w:rPr>
                <w:rFonts w:ascii="Arial" w:eastAsia="Times New Roman" w:hAnsi="Arial" w:cs="Arial"/>
                <w:sz w:val="16"/>
                <w:szCs w:val="16"/>
              </w:rPr>
              <w:t> </w:t>
            </w:r>
          </w:p>
        </w:tc>
      </w:tr>
    </w:tbl>
    <w:p w14:paraId="0DF2C1AF" w14:textId="77777777" w:rsidR="00161B50" w:rsidRDefault="00161B50" w:rsidP="00056150">
      <w:pPr>
        <w:spacing w:after="0"/>
        <w:jc w:val="both"/>
        <w:rPr>
          <w:rFonts w:ascii="Times New Roman" w:eastAsia="Times New Roman" w:hAnsi="Times New Roman" w:cs="Times New Roman"/>
          <w:sz w:val="28"/>
          <w:szCs w:val="28"/>
        </w:rPr>
        <w:sectPr w:rsidR="00161B50" w:rsidSect="00AC34EF">
          <w:footerReference w:type="default" r:id="rId11"/>
          <w:pgSz w:w="15842" w:h="12242" w:orient="landscape" w:code="1"/>
          <w:pgMar w:top="284" w:right="851" w:bottom="227" w:left="851" w:header="170" w:footer="170" w:gutter="0"/>
          <w:cols w:space="720"/>
          <w:docGrid w:linePitch="381"/>
        </w:sectPr>
      </w:pPr>
    </w:p>
    <w:p w14:paraId="204C58B6" w14:textId="3A6983C3" w:rsidR="00752819" w:rsidRPr="00074952" w:rsidRDefault="00752819" w:rsidP="00056150">
      <w:pPr>
        <w:spacing w:after="0"/>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lastRenderedPageBreak/>
        <w:t xml:space="preserve">- </w:t>
      </w:r>
      <w:r w:rsidR="00854F3E" w:rsidRPr="00074952">
        <w:rPr>
          <w:rFonts w:ascii="Times New Roman" w:eastAsia="Times New Roman" w:hAnsi="Times New Roman" w:cs="Times New Roman"/>
          <w:sz w:val="28"/>
          <w:szCs w:val="28"/>
        </w:rPr>
        <w:t>Các kế hoạch hoạt động giáo dục năm học 202</w:t>
      </w:r>
      <w:r w:rsidRPr="00074952">
        <w:rPr>
          <w:rFonts w:ascii="Times New Roman" w:eastAsia="Times New Roman" w:hAnsi="Times New Roman" w:cs="Times New Roman"/>
          <w:sz w:val="28"/>
          <w:szCs w:val="28"/>
        </w:rPr>
        <w:t>3</w:t>
      </w:r>
      <w:r w:rsidR="00854F3E" w:rsidRPr="00074952">
        <w:rPr>
          <w:rFonts w:ascii="Times New Roman" w:eastAsia="Times New Roman" w:hAnsi="Times New Roman" w:cs="Times New Roman"/>
          <w:sz w:val="28"/>
          <w:szCs w:val="28"/>
        </w:rPr>
        <w:t xml:space="preserve"> </w:t>
      </w:r>
      <w:r w:rsidRPr="00074952">
        <w:rPr>
          <w:rFonts w:ascii="Times New Roman" w:eastAsia="Times New Roman" w:hAnsi="Times New Roman" w:cs="Times New Roman"/>
          <w:sz w:val="28"/>
          <w:szCs w:val="28"/>
        </w:rPr>
        <w:t>–</w:t>
      </w:r>
      <w:r w:rsidR="00854F3E" w:rsidRPr="00074952">
        <w:rPr>
          <w:rFonts w:ascii="Times New Roman" w:eastAsia="Times New Roman" w:hAnsi="Times New Roman" w:cs="Times New Roman"/>
          <w:sz w:val="28"/>
          <w:szCs w:val="28"/>
        </w:rPr>
        <w:t xml:space="preserve"> 202</w:t>
      </w:r>
      <w:r w:rsidRPr="00074952">
        <w:rPr>
          <w:rFonts w:ascii="Times New Roman" w:eastAsia="Times New Roman" w:hAnsi="Times New Roman" w:cs="Times New Roman"/>
          <w:sz w:val="28"/>
          <w:szCs w:val="28"/>
        </w:rPr>
        <w:t>4:</w:t>
      </w:r>
    </w:p>
    <w:tbl>
      <w:tblPr>
        <w:tblStyle w:val="TableGrid"/>
        <w:tblW w:w="9889" w:type="dxa"/>
        <w:tblLook w:val="04A0" w:firstRow="1" w:lastRow="0" w:firstColumn="1" w:lastColumn="0" w:noHBand="0" w:noVBand="1"/>
      </w:tblPr>
      <w:tblGrid>
        <w:gridCol w:w="1101"/>
        <w:gridCol w:w="5244"/>
        <w:gridCol w:w="2127"/>
        <w:gridCol w:w="1417"/>
      </w:tblGrid>
      <w:tr w:rsidR="00074952" w:rsidRPr="00074952" w14:paraId="594F1D87" w14:textId="77777777" w:rsidTr="00752819">
        <w:tc>
          <w:tcPr>
            <w:tcW w:w="1101" w:type="dxa"/>
          </w:tcPr>
          <w:p w14:paraId="64FAAD9F" w14:textId="77777777" w:rsidR="007662D2" w:rsidRPr="00074952" w:rsidRDefault="007662D2" w:rsidP="00056150">
            <w:pPr>
              <w:spacing w:after="0"/>
              <w:rPr>
                <w:rFonts w:ascii="Times New Roman" w:eastAsia="Times New Roman" w:hAnsi="Times New Roman" w:cs="Times New Roman"/>
                <w:b/>
                <w:sz w:val="28"/>
                <w:szCs w:val="28"/>
              </w:rPr>
            </w:pPr>
            <w:r w:rsidRPr="00074952">
              <w:rPr>
                <w:rFonts w:ascii="Times New Roman" w:eastAsia="Times New Roman" w:hAnsi="Times New Roman" w:cs="Times New Roman"/>
                <w:b/>
                <w:sz w:val="28"/>
                <w:szCs w:val="28"/>
              </w:rPr>
              <w:t>TT</w:t>
            </w:r>
          </w:p>
        </w:tc>
        <w:tc>
          <w:tcPr>
            <w:tcW w:w="5244" w:type="dxa"/>
          </w:tcPr>
          <w:p w14:paraId="7FE392CF" w14:textId="77777777" w:rsidR="007662D2" w:rsidRPr="00074952" w:rsidRDefault="007662D2" w:rsidP="00056150">
            <w:pPr>
              <w:spacing w:after="0"/>
              <w:rPr>
                <w:rFonts w:ascii="Times New Roman" w:eastAsia="Times New Roman" w:hAnsi="Times New Roman" w:cs="Times New Roman"/>
                <w:b/>
                <w:sz w:val="28"/>
                <w:szCs w:val="28"/>
              </w:rPr>
            </w:pPr>
            <w:r w:rsidRPr="00074952">
              <w:rPr>
                <w:rFonts w:ascii="Times New Roman" w:eastAsia="Times New Roman" w:hAnsi="Times New Roman" w:cs="Times New Roman"/>
                <w:b/>
                <w:sz w:val="28"/>
                <w:szCs w:val="28"/>
              </w:rPr>
              <w:t>Tên hoạt động giáo dục</w:t>
            </w:r>
          </w:p>
        </w:tc>
        <w:tc>
          <w:tcPr>
            <w:tcW w:w="2127" w:type="dxa"/>
          </w:tcPr>
          <w:p w14:paraId="58841E89" w14:textId="77777777" w:rsidR="007662D2" w:rsidRPr="00074952" w:rsidRDefault="007662D2" w:rsidP="00056150">
            <w:pPr>
              <w:spacing w:after="0"/>
              <w:rPr>
                <w:rFonts w:ascii="Times New Roman" w:eastAsia="Times New Roman" w:hAnsi="Times New Roman" w:cs="Times New Roman"/>
                <w:b/>
                <w:sz w:val="28"/>
                <w:szCs w:val="28"/>
              </w:rPr>
            </w:pPr>
            <w:r w:rsidRPr="00074952">
              <w:rPr>
                <w:rFonts w:ascii="Times New Roman" w:eastAsia="Times New Roman" w:hAnsi="Times New Roman" w:cs="Times New Roman"/>
                <w:b/>
                <w:sz w:val="28"/>
                <w:szCs w:val="28"/>
              </w:rPr>
              <w:t>Tên phụ lục</w:t>
            </w:r>
          </w:p>
        </w:tc>
        <w:tc>
          <w:tcPr>
            <w:tcW w:w="1417" w:type="dxa"/>
          </w:tcPr>
          <w:p w14:paraId="5F945A0A" w14:textId="40332661" w:rsidR="007662D2" w:rsidRPr="00074952" w:rsidRDefault="00752819" w:rsidP="00056150">
            <w:pPr>
              <w:spacing w:after="0"/>
              <w:rPr>
                <w:rFonts w:ascii="Times New Roman" w:eastAsia="Times New Roman" w:hAnsi="Times New Roman" w:cs="Times New Roman"/>
                <w:b/>
                <w:sz w:val="28"/>
                <w:szCs w:val="28"/>
              </w:rPr>
            </w:pPr>
            <w:r w:rsidRPr="00074952">
              <w:rPr>
                <w:rFonts w:ascii="Times New Roman" w:eastAsia="Times New Roman" w:hAnsi="Times New Roman" w:cs="Times New Roman"/>
                <w:b/>
                <w:sz w:val="28"/>
                <w:szCs w:val="28"/>
              </w:rPr>
              <w:t>Ghi chú</w:t>
            </w:r>
          </w:p>
        </w:tc>
      </w:tr>
      <w:tr w:rsidR="00074952" w:rsidRPr="00074952" w14:paraId="45796C7A" w14:textId="77777777" w:rsidTr="00752819">
        <w:tc>
          <w:tcPr>
            <w:tcW w:w="1101" w:type="dxa"/>
          </w:tcPr>
          <w:p w14:paraId="4B2CB376" w14:textId="77777777" w:rsidR="007662D2" w:rsidRPr="00074952" w:rsidRDefault="007662D2" w:rsidP="00056150">
            <w:pPr>
              <w:spacing w:after="0"/>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1</w:t>
            </w:r>
          </w:p>
        </w:tc>
        <w:tc>
          <w:tcPr>
            <w:tcW w:w="5244" w:type="dxa"/>
          </w:tcPr>
          <w:p w14:paraId="0CED9388" w14:textId="77777777" w:rsidR="007662D2" w:rsidRPr="00074952" w:rsidRDefault="007662D2" w:rsidP="00056150">
            <w:pPr>
              <w:spacing w:after="0"/>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Kế hoạch giáo dục môn học</w:t>
            </w:r>
          </w:p>
        </w:tc>
        <w:tc>
          <w:tcPr>
            <w:tcW w:w="2127" w:type="dxa"/>
          </w:tcPr>
          <w:p w14:paraId="11417DD5" w14:textId="77777777" w:rsidR="007662D2" w:rsidRPr="00074952" w:rsidRDefault="007662D2" w:rsidP="00056150">
            <w:pPr>
              <w:spacing w:after="0"/>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Phụ lục 1</w:t>
            </w:r>
          </w:p>
        </w:tc>
        <w:tc>
          <w:tcPr>
            <w:tcW w:w="1417" w:type="dxa"/>
          </w:tcPr>
          <w:p w14:paraId="18851B6A" w14:textId="77777777" w:rsidR="007662D2" w:rsidRPr="00074952" w:rsidRDefault="007662D2" w:rsidP="00056150">
            <w:pPr>
              <w:spacing w:after="0"/>
              <w:jc w:val="both"/>
              <w:rPr>
                <w:rFonts w:ascii="Times New Roman" w:eastAsia="Times New Roman" w:hAnsi="Times New Roman" w:cs="Times New Roman"/>
                <w:sz w:val="28"/>
                <w:szCs w:val="28"/>
              </w:rPr>
            </w:pPr>
          </w:p>
        </w:tc>
      </w:tr>
      <w:tr w:rsidR="00074952" w:rsidRPr="00074952" w14:paraId="3C21A4F2" w14:textId="77777777" w:rsidTr="00752819">
        <w:tc>
          <w:tcPr>
            <w:tcW w:w="1101" w:type="dxa"/>
          </w:tcPr>
          <w:p w14:paraId="5E435C49" w14:textId="77777777" w:rsidR="007662D2" w:rsidRPr="00074952" w:rsidRDefault="007662D2" w:rsidP="00056150">
            <w:pPr>
              <w:spacing w:after="0"/>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2</w:t>
            </w:r>
          </w:p>
        </w:tc>
        <w:tc>
          <w:tcPr>
            <w:tcW w:w="5244" w:type="dxa"/>
          </w:tcPr>
          <w:p w14:paraId="59383FCC" w14:textId="77777777" w:rsidR="007662D2" w:rsidRPr="00074952" w:rsidRDefault="007662D2" w:rsidP="00056150">
            <w:pPr>
              <w:spacing w:after="0"/>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Kế hoạch giáo dục NGLL</w:t>
            </w:r>
          </w:p>
        </w:tc>
        <w:tc>
          <w:tcPr>
            <w:tcW w:w="2127" w:type="dxa"/>
          </w:tcPr>
          <w:p w14:paraId="5DF468CC" w14:textId="77777777" w:rsidR="007662D2" w:rsidRPr="00074952" w:rsidRDefault="007662D2" w:rsidP="00056150">
            <w:pPr>
              <w:spacing w:after="0"/>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Phụ lục 2</w:t>
            </w:r>
          </w:p>
        </w:tc>
        <w:tc>
          <w:tcPr>
            <w:tcW w:w="1417" w:type="dxa"/>
          </w:tcPr>
          <w:p w14:paraId="04654556" w14:textId="77777777" w:rsidR="007662D2" w:rsidRPr="00074952" w:rsidRDefault="007662D2" w:rsidP="00056150">
            <w:pPr>
              <w:spacing w:after="0"/>
              <w:jc w:val="both"/>
              <w:rPr>
                <w:rFonts w:ascii="Times New Roman" w:eastAsia="Times New Roman" w:hAnsi="Times New Roman" w:cs="Times New Roman"/>
                <w:sz w:val="28"/>
                <w:szCs w:val="28"/>
              </w:rPr>
            </w:pPr>
          </w:p>
        </w:tc>
      </w:tr>
      <w:tr w:rsidR="00074952" w:rsidRPr="00074952" w14:paraId="7FF7AECE" w14:textId="77777777" w:rsidTr="00752819">
        <w:tc>
          <w:tcPr>
            <w:tcW w:w="1101" w:type="dxa"/>
          </w:tcPr>
          <w:p w14:paraId="71C1B44C" w14:textId="77777777" w:rsidR="007662D2" w:rsidRPr="00074952" w:rsidRDefault="007662D2" w:rsidP="00056150">
            <w:pPr>
              <w:spacing w:after="0"/>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3</w:t>
            </w:r>
          </w:p>
        </w:tc>
        <w:tc>
          <w:tcPr>
            <w:tcW w:w="5244" w:type="dxa"/>
          </w:tcPr>
          <w:p w14:paraId="2F2EC664" w14:textId="7883CD60" w:rsidR="007662D2" w:rsidRPr="00074952" w:rsidRDefault="007662D2" w:rsidP="00056150">
            <w:pPr>
              <w:spacing w:after="0"/>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Kế hoạch GD</w:t>
            </w:r>
            <w:r w:rsidR="00FE7288" w:rsidRPr="00074952">
              <w:rPr>
                <w:rFonts w:ascii="Times New Roman" w:eastAsia="Times New Roman" w:hAnsi="Times New Roman" w:cs="Times New Roman"/>
                <w:sz w:val="28"/>
                <w:szCs w:val="28"/>
              </w:rPr>
              <w:t xml:space="preserve"> HĐ</w:t>
            </w:r>
            <w:r w:rsidR="008F369D" w:rsidRPr="00074952">
              <w:rPr>
                <w:rFonts w:ascii="Times New Roman" w:eastAsia="Times New Roman" w:hAnsi="Times New Roman" w:cs="Times New Roman"/>
                <w:sz w:val="28"/>
                <w:szCs w:val="28"/>
              </w:rPr>
              <w:t>TN HN</w:t>
            </w:r>
            <w:r w:rsidR="00FE7288" w:rsidRPr="00074952">
              <w:rPr>
                <w:rFonts w:ascii="Times New Roman" w:eastAsia="Times New Roman" w:hAnsi="Times New Roman" w:cs="Times New Roman"/>
                <w:sz w:val="28"/>
                <w:szCs w:val="28"/>
              </w:rPr>
              <w:t xml:space="preserve"> lớp 10, 11.</w:t>
            </w:r>
          </w:p>
        </w:tc>
        <w:tc>
          <w:tcPr>
            <w:tcW w:w="2127" w:type="dxa"/>
          </w:tcPr>
          <w:p w14:paraId="307DAAB1" w14:textId="4044B5C6" w:rsidR="007662D2" w:rsidRPr="00074952" w:rsidRDefault="007662D2" w:rsidP="00056150">
            <w:pPr>
              <w:spacing w:after="0"/>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Phụ lục 3</w:t>
            </w:r>
          </w:p>
        </w:tc>
        <w:tc>
          <w:tcPr>
            <w:tcW w:w="1417" w:type="dxa"/>
          </w:tcPr>
          <w:p w14:paraId="600A2343" w14:textId="77777777" w:rsidR="007662D2" w:rsidRPr="00074952" w:rsidRDefault="007662D2" w:rsidP="00056150">
            <w:pPr>
              <w:spacing w:after="0"/>
              <w:jc w:val="both"/>
              <w:rPr>
                <w:rFonts w:ascii="Times New Roman" w:eastAsia="Times New Roman" w:hAnsi="Times New Roman" w:cs="Times New Roman"/>
                <w:sz w:val="28"/>
                <w:szCs w:val="28"/>
              </w:rPr>
            </w:pPr>
          </w:p>
        </w:tc>
      </w:tr>
      <w:tr w:rsidR="00074952" w:rsidRPr="00074952" w14:paraId="6B78E013" w14:textId="77777777" w:rsidTr="00752819">
        <w:tc>
          <w:tcPr>
            <w:tcW w:w="1101" w:type="dxa"/>
          </w:tcPr>
          <w:p w14:paraId="5BFA237F" w14:textId="77777777" w:rsidR="007662D2" w:rsidRPr="00074952" w:rsidRDefault="007662D2" w:rsidP="00056150">
            <w:pPr>
              <w:spacing w:after="0"/>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4</w:t>
            </w:r>
          </w:p>
        </w:tc>
        <w:tc>
          <w:tcPr>
            <w:tcW w:w="5244" w:type="dxa"/>
          </w:tcPr>
          <w:p w14:paraId="2630B959" w14:textId="0CB7A706" w:rsidR="007662D2" w:rsidRPr="00074952" w:rsidRDefault="007662D2" w:rsidP="00056150">
            <w:pPr>
              <w:spacing w:after="0"/>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xml:space="preserve">Kế hoạch </w:t>
            </w:r>
            <w:r w:rsidR="00752819" w:rsidRPr="00074952">
              <w:rPr>
                <w:rFonts w:ascii="Times New Roman" w:eastAsia="Times New Roman" w:hAnsi="Times New Roman" w:cs="Times New Roman"/>
                <w:sz w:val="28"/>
                <w:szCs w:val="28"/>
              </w:rPr>
              <w:t>GDĐP</w:t>
            </w:r>
            <w:r w:rsidR="00FE7288" w:rsidRPr="00074952">
              <w:rPr>
                <w:rFonts w:ascii="Times New Roman" w:eastAsia="Times New Roman" w:hAnsi="Times New Roman" w:cs="Times New Roman"/>
                <w:sz w:val="28"/>
                <w:szCs w:val="28"/>
              </w:rPr>
              <w:t xml:space="preserve"> lớp 10, 11.</w:t>
            </w:r>
          </w:p>
        </w:tc>
        <w:tc>
          <w:tcPr>
            <w:tcW w:w="2127" w:type="dxa"/>
          </w:tcPr>
          <w:p w14:paraId="364348A0" w14:textId="77777777" w:rsidR="007662D2" w:rsidRPr="00074952" w:rsidRDefault="007662D2" w:rsidP="00056150">
            <w:pPr>
              <w:spacing w:after="0"/>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Phụ lục 4</w:t>
            </w:r>
          </w:p>
        </w:tc>
        <w:tc>
          <w:tcPr>
            <w:tcW w:w="1417" w:type="dxa"/>
          </w:tcPr>
          <w:p w14:paraId="4E45EBEE" w14:textId="77777777" w:rsidR="007662D2" w:rsidRPr="00074952" w:rsidRDefault="007662D2" w:rsidP="00056150">
            <w:pPr>
              <w:spacing w:after="0"/>
              <w:jc w:val="both"/>
              <w:rPr>
                <w:rFonts w:ascii="Times New Roman" w:eastAsia="Times New Roman" w:hAnsi="Times New Roman" w:cs="Times New Roman"/>
                <w:sz w:val="28"/>
                <w:szCs w:val="28"/>
              </w:rPr>
            </w:pPr>
          </w:p>
        </w:tc>
      </w:tr>
      <w:tr w:rsidR="00074952" w:rsidRPr="00074952" w14:paraId="08A80285" w14:textId="77777777" w:rsidTr="00752819">
        <w:tc>
          <w:tcPr>
            <w:tcW w:w="1101" w:type="dxa"/>
          </w:tcPr>
          <w:p w14:paraId="17393835" w14:textId="77777777" w:rsidR="007662D2" w:rsidRPr="00074952" w:rsidRDefault="007662D2" w:rsidP="00056150">
            <w:pPr>
              <w:spacing w:after="0"/>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5</w:t>
            </w:r>
          </w:p>
        </w:tc>
        <w:tc>
          <w:tcPr>
            <w:tcW w:w="5244" w:type="dxa"/>
          </w:tcPr>
          <w:p w14:paraId="092E141C" w14:textId="77777777" w:rsidR="007662D2" w:rsidRPr="00074952" w:rsidRDefault="007662D2" w:rsidP="00056150">
            <w:pPr>
              <w:spacing w:after="0"/>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Kế hoạch dạy học Tiếng Anh tăng cường</w:t>
            </w:r>
          </w:p>
        </w:tc>
        <w:tc>
          <w:tcPr>
            <w:tcW w:w="2127" w:type="dxa"/>
          </w:tcPr>
          <w:p w14:paraId="47C63B41" w14:textId="77777777" w:rsidR="007662D2" w:rsidRPr="00074952" w:rsidRDefault="007662D2" w:rsidP="00056150">
            <w:pPr>
              <w:spacing w:after="0"/>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Phụ lục 5</w:t>
            </w:r>
          </w:p>
        </w:tc>
        <w:tc>
          <w:tcPr>
            <w:tcW w:w="1417" w:type="dxa"/>
          </w:tcPr>
          <w:p w14:paraId="1ADC1896" w14:textId="77777777" w:rsidR="007662D2" w:rsidRPr="00074952" w:rsidRDefault="007662D2" w:rsidP="00056150">
            <w:pPr>
              <w:spacing w:after="0"/>
              <w:jc w:val="both"/>
              <w:rPr>
                <w:rFonts w:ascii="Times New Roman" w:eastAsia="Times New Roman" w:hAnsi="Times New Roman" w:cs="Times New Roman"/>
                <w:sz w:val="28"/>
                <w:szCs w:val="28"/>
              </w:rPr>
            </w:pPr>
          </w:p>
        </w:tc>
      </w:tr>
      <w:tr w:rsidR="00074952" w:rsidRPr="00074952" w14:paraId="346F8EF4" w14:textId="77777777" w:rsidTr="00752819">
        <w:tc>
          <w:tcPr>
            <w:tcW w:w="1101" w:type="dxa"/>
          </w:tcPr>
          <w:p w14:paraId="30755B7E" w14:textId="77777777" w:rsidR="007662D2" w:rsidRPr="00074952" w:rsidRDefault="007662D2" w:rsidP="00056150">
            <w:pPr>
              <w:spacing w:after="0"/>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6</w:t>
            </w:r>
          </w:p>
        </w:tc>
        <w:tc>
          <w:tcPr>
            <w:tcW w:w="5244" w:type="dxa"/>
          </w:tcPr>
          <w:p w14:paraId="2143CCF0" w14:textId="77777777" w:rsidR="007662D2" w:rsidRPr="00074952" w:rsidRDefault="007662D2" w:rsidP="00056150">
            <w:pPr>
              <w:spacing w:after="0"/>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Kế hoạch bồi dưỡng học sinh giỏi</w:t>
            </w:r>
          </w:p>
        </w:tc>
        <w:tc>
          <w:tcPr>
            <w:tcW w:w="2127" w:type="dxa"/>
          </w:tcPr>
          <w:p w14:paraId="4119D6B3" w14:textId="77777777" w:rsidR="007662D2" w:rsidRPr="00074952" w:rsidRDefault="007662D2" w:rsidP="00056150">
            <w:pPr>
              <w:spacing w:after="0"/>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Phụ lục 6</w:t>
            </w:r>
          </w:p>
        </w:tc>
        <w:tc>
          <w:tcPr>
            <w:tcW w:w="1417" w:type="dxa"/>
          </w:tcPr>
          <w:p w14:paraId="174E5DC2" w14:textId="77777777" w:rsidR="007662D2" w:rsidRPr="00074952" w:rsidRDefault="007662D2" w:rsidP="00056150">
            <w:pPr>
              <w:spacing w:after="0"/>
              <w:jc w:val="both"/>
              <w:rPr>
                <w:rFonts w:ascii="Times New Roman" w:eastAsia="Times New Roman" w:hAnsi="Times New Roman" w:cs="Times New Roman"/>
                <w:sz w:val="28"/>
                <w:szCs w:val="28"/>
              </w:rPr>
            </w:pPr>
          </w:p>
        </w:tc>
      </w:tr>
      <w:tr w:rsidR="00074952" w:rsidRPr="00074952" w14:paraId="73767CE4" w14:textId="77777777" w:rsidTr="00752819">
        <w:tc>
          <w:tcPr>
            <w:tcW w:w="1101" w:type="dxa"/>
          </w:tcPr>
          <w:p w14:paraId="36CBF850" w14:textId="77777777" w:rsidR="007662D2" w:rsidRPr="00074952" w:rsidRDefault="005C67C1" w:rsidP="00056150">
            <w:pPr>
              <w:spacing w:after="0"/>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7</w:t>
            </w:r>
          </w:p>
        </w:tc>
        <w:tc>
          <w:tcPr>
            <w:tcW w:w="5244" w:type="dxa"/>
          </w:tcPr>
          <w:p w14:paraId="4A01EE74" w14:textId="77777777" w:rsidR="007662D2" w:rsidRPr="00074952" w:rsidRDefault="005C67C1" w:rsidP="00056150">
            <w:pPr>
              <w:spacing w:after="0"/>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Kế hoạch dạy thêm, học thêm</w:t>
            </w:r>
          </w:p>
        </w:tc>
        <w:tc>
          <w:tcPr>
            <w:tcW w:w="2127" w:type="dxa"/>
          </w:tcPr>
          <w:p w14:paraId="4725A65E" w14:textId="77777777" w:rsidR="007662D2" w:rsidRPr="00074952" w:rsidRDefault="005C67C1" w:rsidP="00056150">
            <w:pPr>
              <w:spacing w:after="0"/>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Phụ lục 7</w:t>
            </w:r>
          </w:p>
        </w:tc>
        <w:tc>
          <w:tcPr>
            <w:tcW w:w="1417" w:type="dxa"/>
          </w:tcPr>
          <w:p w14:paraId="0A6C2FE8" w14:textId="77777777" w:rsidR="007662D2" w:rsidRPr="00074952" w:rsidRDefault="007662D2" w:rsidP="00056150">
            <w:pPr>
              <w:spacing w:after="0"/>
              <w:jc w:val="both"/>
              <w:rPr>
                <w:rFonts w:ascii="Times New Roman" w:eastAsia="Times New Roman" w:hAnsi="Times New Roman" w:cs="Times New Roman"/>
                <w:sz w:val="28"/>
                <w:szCs w:val="28"/>
              </w:rPr>
            </w:pPr>
          </w:p>
        </w:tc>
      </w:tr>
    </w:tbl>
    <w:p w14:paraId="4FAD6C4F" w14:textId="6A729775" w:rsidR="00752819" w:rsidRPr="00074952" w:rsidRDefault="009144BD" w:rsidP="00056150">
      <w:pPr>
        <w:spacing w:after="0"/>
        <w:ind w:firstLine="567"/>
        <w:jc w:val="both"/>
        <w:rPr>
          <w:rFonts w:ascii="Times New Roman" w:eastAsia="Times New Roman" w:hAnsi="Times New Roman" w:cs="Times New Roman"/>
          <w:bCs/>
          <w:iCs/>
          <w:sz w:val="28"/>
          <w:szCs w:val="28"/>
        </w:rPr>
      </w:pPr>
      <w:r w:rsidRPr="00074952">
        <w:rPr>
          <w:rFonts w:ascii="Times New Roman" w:eastAsia="Times New Roman" w:hAnsi="Times New Roman" w:cs="Times New Roman"/>
          <w:bCs/>
          <w:iCs/>
          <w:sz w:val="28"/>
          <w:szCs w:val="28"/>
        </w:rPr>
        <w:t>b</w:t>
      </w:r>
      <w:r w:rsidR="00752819" w:rsidRPr="00074952">
        <w:rPr>
          <w:rFonts w:ascii="Times New Roman" w:eastAsia="Times New Roman" w:hAnsi="Times New Roman" w:cs="Times New Roman"/>
          <w:bCs/>
          <w:iCs/>
          <w:sz w:val="28"/>
          <w:szCs w:val="28"/>
        </w:rPr>
        <w:t>).</w:t>
      </w:r>
      <w:r w:rsidRPr="00074952">
        <w:rPr>
          <w:rFonts w:ascii="Times New Roman" w:eastAsia="Times New Roman" w:hAnsi="Times New Roman" w:cs="Times New Roman"/>
          <w:bCs/>
          <w:iCs/>
          <w:sz w:val="28"/>
          <w:szCs w:val="28"/>
        </w:rPr>
        <w:t xml:space="preserve"> Tổ chức thực hiện:</w:t>
      </w:r>
    </w:p>
    <w:p w14:paraId="6317D2FD" w14:textId="77777777" w:rsidR="000D4B6D" w:rsidRPr="00074952" w:rsidRDefault="000D4B6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xml:space="preserve">- </w:t>
      </w:r>
      <w:r w:rsidR="009144BD" w:rsidRPr="00074952">
        <w:rPr>
          <w:rFonts w:ascii="Times New Roman" w:eastAsia="Times New Roman" w:hAnsi="Times New Roman" w:cs="Times New Roman"/>
          <w:sz w:val="28"/>
          <w:szCs w:val="28"/>
        </w:rPr>
        <w:t xml:space="preserve">Ban chuyên môn bố trí thời khóa biểu phù hợp cho từng thời điểm để đảm bảo kết thúc chương trình </w:t>
      </w:r>
      <w:r w:rsidR="009D1086" w:rsidRPr="00074952">
        <w:rPr>
          <w:rFonts w:ascii="Times New Roman" w:eastAsia="Times New Roman" w:hAnsi="Times New Roman" w:cs="Times New Roman"/>
          <w:sz w:val="28"/>
          <w:szCs w:val="28"/>
        </w:rPr>
        <w:t xml:space="preserve">theo từng </w:t>
      </w:r>
      <w:r w:rsidR="009144BD" w:rsidRPr="00074952">
        <w:rPr>
          <w:rFonts w:ascii="Times New Roman" w:eastAsia="Times New Roman" w:hAnsi="Times New Roman" w:cs="Times New Roman"/>
          <w:sz w:val="28"/>
          <w:szCs w:val="28"/>
        </w:rPr>
        <w:t xml:space="preserve">học kỳ và năm học theo </w:t>
      </w:r>
      <w:r w:rsidRPr="00074952">
        <w:rPr>
          <w:rFonts w:ascii="Times New Roman" w:eastAsia="Times New Roman" w:hAnsi="Times New Roman" w:cs="Times New Roman"/>
          <w:sz w:val="28"/>
          <w:szCs w:val="28"/>
        </w:rPr>
        <w:t>Quyết định số 1288/QĐ-SGD&amp;ĐT, ngày 24/8/2923 của Giám đốc Sở GD – ĐT Nghệ An về việc thực hiện kế hoạch thời gian năm học 2023 – 2024.</w:t>
      </w:r>
    </w:p>
    <w:p w14:paraId="5EDC9D4E" w14:textId="77777777" w:rsidR="000D4B6D" w:rsidRPr="00074952" w:rsidRDefault="000D4B6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xml:space="preserve">- </w:t>
      </w:r>
      <w:r w:rsidR="009144BD" w:rsidRPr="00074952">
        <w:rPr>
          <w:rFonts w:ascii="Times New Roman" w:eastAsia="Times New Roman" w:hAnsi="Times New Roman" w:cs="Times New Roman"/>
          <w:sz w:val="28"/>
          <w:szCs w:val="28"/>
        </w:rPr>
        <w:t>Các nhóm trưởng chuyên môn căn cứ kế hoạch đã được phê duyệt để triển khai thực hiện.</w:t>
      </w:r>
    </w:p>
    <w:p w14:paraId="4B4D1EBE" w14:textId="77777777" w:rsidR="00DA298A" w:rsidRPr="00074952" w:rsidRDefault="000D4B6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xml:space="preserve">- </w:t>
      </w:r>
      <w:r w:rsidR="009144BD" w:rsidRPr="00074952">
        <w:rPr>
          <w:rFonts w:ascii="Times New Roman" w:eastAsia="Times New Roman" w:hAnsi="Times New Roman" w:cs="Times New Roman"/>
          <w:sz w:val="28"/>
          <w:szCs w:val="28"/>
        </w:rPr>
        <w:t>Các bộ phận liên quan phối hợp với Ban chuyên môn để tổ chức tốt các hoạt động giáo dục theo kế hoạc</w:t>
      </w:r>
      <w:r w:rsidRPr="00074952">
        <w:rPr>
          <w:rFonts w:ascii="Times New Roman" w:eastAsia="Times New Roman" w:hAnsi="Times New Roman" w:cs="Times New Roman"/>
          <w:sz w:val="28"/>
          <w:szCs w:val="28"/>
        </w:rPr>
        <w:t>h</w:t>
      </w:r>
      <w:r w:rsidR="009144BD" w:rsidRPr="00074952">
        <w:rPr>
          <w:rFonts w:ascii="Times New Roman" w:eastAsia="Times New Roman" w:hAnsi="Times New Roman" w:cs="Times New Roman"/>
          <w:sz w:val="28"/>
          <w:szCs w:val="28"/>
        </w:rPr>
        <w:t>.</w:t>
      </w:r>
    </w:p>
    <w:p w14:paraId="438C96C7" w14:textId="77777777" w:rsidR="00DA298A" w:rsidRPr="00074952" w:rsidRDefault="009144B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b/>
          <w:sz w:val="28"/>
          <w:szCs w:val="28"/>
        </w:rPr>
        <w:t xml:space="preserve">1.2. Thực hiện chương trình giáo dục </w:t>
      </w:r>
      <w:r w:rsidR="007662D2" w:rsidRPr="00074952">
        <w:rPr>
          <w:rFonts w:ascii="Times New Roman" w:eastAsia="Times New Roman" w:hAnsi="Times New Roman" w:cs="Times New Roman"/>
          <w:b/>
          <w:sz w:val="28"/>
          <w:szCs w:val="28"/>
        </w:rPr>
        <w:t xml:space="preserve">Tiếng Anh </w:t>
      </w:r>
      <w:r w:rsidRPr="00074952">
        <w:rPr>
          <w:rFonts w:ascii="Times New Roman" w:eastAsia="Times New Roman" w:hAnsi="Times New Roman" w:cs="Times New Roman"/>
          <w:b/>
          <w:sz w:val="28"/>
          <w:szCs w:val="28"/>
        </w:rPr>
        <w:t>tăng cường</w:t>
      </w:r>
    </w:p>
    <w:p w14:paraId="6C12577A" w14:textId="77777777" w:rsidR="00DA298A" w:rsidRPr="00074952" w:rsidRDefault="00851D4F"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b/>
          <w:i/>
          <w:sz w:val="28"/>
          <w:szCs w:val="28"/>
        </w:rPr>
        <w:t>a</w:t>
      </w:r>
      <w:r w:rsidR="007822F6" w:rsidRPr="00074952">
        <w:rPr>
          <w:rFonts w:ascii="Times New Roman" w:eastAsia="Times New Roman" w:hAnsi="Times New Roman" w:cs="Times New Roman"/>
          <w:b/>
          <w:i/>
          <w:sz w:val="28"/>
          <w:szCs w:val="28"/>
        </w:rPr>
        <w:t>).</w:t>
      </w:r>
      <w:r w:rsidRPr="00074952">
        <w:rPr>
          <w:rFonts w:ascii="Times New Roman" w:eastAsia="Times New Roman" w:hAnsi="Times New Roman" w:cs="Times New Roman"/>
          <w:b/>
          <w:i/>
          <w:sz w:val="28"/>
          <w:szCs w:val="28"/>
        </w:rPr>
        <w:t xml:space="preserve"> X</w:t>
      </w:r>
      <w:r w:rsidR="001F1C4E" w:rsidRPr="00074952">
        <w:rPr>
          <w:rFonts w:ascii="Times New Roman" w:eastAsia="Times New Roman" w:hAnsi="Times New Roman" w:cs="Times New Roman"/>
          <w:b/>
          <w:i/>
          <w:sz w:val="28"/>
          <w:szCs w:val="28"/>
        </w:rPr>
        <w:t>ây dựng nội dung</w:t>
      </w:r>
    </w:p>
    <w:p w14:paraId="2992054D" w14:textId="77777777" w:rsidR="00DA298A" w:rsidRPr="00074952" w:rsidRDefault="001F1C4E"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xml:space="preserve">Là chương trình dạy học của nhà trường, triển khai dạy học tăng </w:t>
      </w:r>
      <w:r w:rsidR="007822F6" w:rsidRPr="00074952">
        <w:rPr>
          <w:rFonts w:ascii="Times New Roman" w:eastAsia="Times New Roman" w:hAnsi="Times New Roman" w:cs="Times New Roman"/>
          <w:sz w:val="28"/>
          <w:szCs w:val="28"/>
        </w:rPr>
        <w:t>cườn</w:t>
      </w:r>
      <w:r w:rsidR="00482E48" w:rsidRPr="00074952">
        <w:rPr>
          <w:rFonts w:ascii="Times New Roman" w:eastAsia="Times New Roman" w:hAnsi="Times New Roman" w:cs="Times New Roman"/>
          <w:sz w:val="28"/>
          <w:szCs w:val="28"/>
        </w:rPr>
        <w:t>g</w:t>
      </w:r>
      <w:r w:rsidRPr="00074952">
        <w:rPr>
          <w:rFonts w:ascii="Times New Roman" w:eastAsia="Times New Roman" w:hAnsi="Times New Roman" w:cs="Times New Roman"/>
          <w:sz w:val="28"/>
          <w:szCs w:val="28"/>
        </w:rPr>
        <w:t xml:space="preserve"> ngoài nội dung và thời lượng bắt buộc theo quy định của Bộ Giáo dục và Đào tạo.</w:t>
      </w:r>
    </w:p>
    <w:p w14:paraId="79C10F95" w14:textId="77777777" w:rsidR="00DA298A" w:rsidRPr="00074952" w:rsidRDefault="001F1C4E"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xml:space="preserve">+ Về chuẩn đầu ra: Đảm bảo chuẩn đầu ra theo quy định và cam kết, gắn với mục tiêu dạy học theo từng đối tượng người học, đảm bảo mục tiêu, yêu cầu cần đạt trong chương trình giáo dục phổ thông của Bộ GD&amp;ĐT, đồng thời từng bước tiếp cận chuẩn quốc tế về năng lực ngoại ngữ.   </w:t>
      </w:r>
    </w:p>
    <w:p w14:paraId="4A796B68" w14:textId="77777777" w:rsidR="00DA298A" w:rsidRPr="00074952" w:rsidRDefault="001F1C4E"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Về nội dung: Bổ sung, nâng cao những nội dung, câu hỏi</w:t>
      </w:r>
      <w:r w:rsidR="00482E48" w:rsidRPr="00074952">
        <w:rPr>
          <w:rFonts w:ascii="Times New Roman" w:eastAsia="Times New Roman" w:hAnsi="Times New Roman" w:cs="Times New Roman"/>
          <w:sz w:val="28"/>
          <w:szCs w:val="28"/>
        </w:rPr>
        <w:t>, bài tập</w:t>
      </w:r>
      <w:r w:rsidRPr="00074952">
        <w:rPr>
          <w:rFonts w:ascii="Times New Roman" w:eastAsia="Times New Roman" w:hAnsi="Times New Roman" w:cs="Times New Roman"/>
          <w:sz w:val="28"/>
          <w:szCs w:val="28"/>
        </w:rPr>
        <w:t xml:space="preserve"> có yêu cầu vận dụng kiến thức, nâng cao kỹ năng, nhất là kỹ năng nghe, nói cho học sinh. </w:t>
      </w:r>
    </w:p>
    <w:p w14:paraId="19136172" w14:textId="77777777" w:rsidR="00DA298A" w:rsidRPr="00074952" w:rsidRDefault="001F1C4E"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xml:space="preserve">+ Về phương pháp và hình thức tổ chức dạy học: Đa dạng hóa các hình thức tổ chức dạy học, chú trọng việc tăng cường giao tiếp, ứng dụng công nghệ thông tin. </w:t>
      </w:r>
    </w:p>
    <w:p w14:paraId="54678584" w14:textId="77777777" w:rsidR="00DA298A" w:rsidRPr="00074952" w:rsidRDefault="001F1C4E"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Về kiểm tra, đánh giá kết quả: Đổi mới kiểm tra đánh giá trong dạy và học ngoại ngữ theo</w:t>
      </w:r>
      <w:r w:rsidR="00393F34" w:rsidRPr="00074952">
        <w:rPr>
          <w:rFonts w:ascii="Times New Roman" w:eastAsia="Times New Roman" w:hAnsi="Times New Roman" w:cs="Times New Roman"/>
          <w:sz w:val="28"/>
          <w:szCs w:val="28"/>
        </w:rPr>
        <w:t xml:space="preserve"> hướng tiếp cận chuẩn quốc tế. </w:t>
      </w:r>
      <w:r w:rsidR="00482E48" w:rsidRPr="00074952">
        <w:rPr>
          <w:rFonts w:ascii="Times New Roman" w:eastAsia="Times New Roman" w:hAnsi="Times New Roman" w:cs="Times New Roman"/>
          <w:sz w:val="28"/>
          <w:szCs w:val="28"/>
        </w:rPr>
        <w:t xml:space="preserve"> </w:t>
      </w:r>
    </w:p>
    <w:p w14:paraId="1D5CEB94" w14:textId="77777777" w:rsidR="00DA298A" w:rsidRPr="00074952" w:rsidRDefault="00393F34"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b/>
          <w:i/>
          <w:sz w:val="28"/>
          <w:szCs w:val="28"/>
        </w:rPr>
        <w:t>b</w:t>
      </w:r>
      <w:r w:rsidR="00DA298A" w:rsidRPr="00074952">
        <w:rPr>
          <w:rFonts w:ascii="Times New Roman" w:eastAsia="Times New Roman" w:hAnsi="Times New Roman" w:cs="Times New Roman"/>
          <w:b/>
          <w:i/>
          <w:sz w:val="28"/>
          <w:szCs w:val="28"/>
        </w:rPr>
        <w:t>)</w:t>
      </w:r>
      <w:r w:rsidRPr="00074952">
        <w:rPr>
          <w:rFonts w:ascii="Times New Roman" w:eastAsia="Times New Roman" w:hAnsi="Times New Roman" w:cs="Times New Roman"/>
          <w:b/>
          <w:i/>
          <w:sz w:val="28"/>
          <w:szCs w:val="28"/>
        </w:rPr>
        <w:t>. Tổ chức thực hiện:</w:t>
      </w:r>
    </w:p>
    <w:p w14:paraId="3341CDFF" w14:textId="3D7B6316" w:rsidR="00CB15F1" w:rsidRPr="00074952" w:rsidRDefault="00393F34"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xml:space="preserve">- </w:t>
      </w:r>
      <w:bookmarkStart w:id="0" w:name="_Hlk145927602"/>
      <w:r w:rsidRPr="00074952">
        <w:rPr>
          <w:rFonts w:ascii="Times New Roman" w:eastAsia="Times New Roman" w:hAnsi="Times New Roman" w:cs="Times New Roman"/>
          <w:sz w:val="28"/>
          <w:szCs w:val="28"/>
        </w:rPr>
        <w:t xml:space="preserve">Nhà trường phối hợp với Trung tâm </w:t>
      </w:r>
      <w:r w:rsidR="00482E48" w:rsidRPr="00074952">
        <w:rPr>
          <w:rFonts w:ascii="Times New Roman" w:eastAsia="Times New Roman" w:hAnsi="Times New Roman" w:cs="Times New Roman"/>
          <w:sz w:val="28"/>
          <w:szCs w:val="28"/>
        </w:rPr>
        <w:t>Tiếng anh</w:t>
      </w:r>
      <w:r w:rsidR="00CB15F1" w:rsidRPr="00074952">
        <w:rPr>
          <w:rFonts w:ascii="Times New Roman" w:eastAsia="Times New Roman" w:hAnsi="Times New Roman" w:cs="Times New Roman"/>
          <w:sz w:val="28"/>
          <w:szCs w:val="28"/>
        </w:rPr>
        <w:t xml:space="preserve"> Sky Life</w:t>
      </w:r>
      <w:r w:rsidRPr="00074952">
        <w:rPr>
          <w:rFonts w:ascii="Times New Roman" w:eastAsia="Times New Roman" w:hAnsi="Times New Roman" w:cs="Times New Roman"/>
          <w:sz w:val="28"/>
          <w:szCs w:val="28"/>
        </w:rPr>
        <w:t xml:space="preserve"> </w:t>
      </w:r>
      <w:bookmarkEnd w:id="0"/>
      <w:r w:rsidRPr="00074952">
        <w:rPr>
          <w:rFonts w:ascii="Times New Roman" w:eastAsia="Times New Roman" w:hAnsi="Times New Roman" w:cs="Times New Roman"/>
          <w:sz w:val="28"/>
          <w:szCs w:val="28"/>
        </w:rPr>
        <w:t xml:space="preserve">triển khai dạy học </w:t>
      </w:r>
      <w:r w:rsidR="00482E48" w:rsidRPr="00074952">
        <w:rPr>
          <w:rFonts w:ascii="Times New Roman" w:eastAsia="Times New Roman" w:hAnsi="Times New Roman" w:cs="Times New Roman"/>
          <w:sz w:val="28"/>
          <w:szCs w:val="28"/>
        </w:rPr>
        <w:t>t</w:t>
      </w:r>
      <w:r w:rsidRPr="00074952">
        <w:rPr>
          <w:rFonts w:ascii="Times New Roman" w:eastAsia="Times New Roman" w:hAnsi="Times New Roman" w:cs="Times New Roman"/>
          <w:sz w:val="28"/>
          <w:szCs w:val="28"/>
        </w:rPr>
        <w:t>iếng Anh tăng cường đối với học sinh lớp 10</w:t>
      </w:r>
      <w:r w:rsidR="00FA11DA" w:rsidRPr="00074952">
        <w:rPr>
          <w:rFonts w:ascii="Times New Roman" w:eastAsia="Times New Roman" w:hAnsi="Times New Roman" w:cs="Times New Roman"/>
          <w:sz w:val="28"/>
          <w:szCs w:val="28"/>
        </w:rPr>
        <w:t xml:space="preserve">. </w:t>
      </w:r>
      <w:r w:rsidR="00482E48" w:rsidRPr="00074952">
        <w:rPr>
          <w:rFonts w:ascii="Times New Roman" w:eastAsia="Times New Roman" w:hAnsi="Times New Roman" w:cs="Times New Roman"/>
          <w:sz w:val="28"/>
          <w:szCs w:val="28"/>
        </w:rPr>
        <w:t xml:space="preserve">Tổ chức </w:t>
      </w:r>
      <w:r w:rsidR="00CB15F1" w:rsidRPr="00074952">
        <w:rPr>
          <w:rFonts w:ascii="Times New Roman" w:eastAsia="Times New Roman" w:hAnsi="Times New Roman" w:cs="Times New Roman"/>
          <w:sz w:val="28"/>
          <w:szCs w:val="28"/>
        </w:rPr>
        <w:t xml:space="preserve">cho </w:t>
      </w:r>
      <w:r w:rsidR="00482E48" w:rsidRPr="00074952">
        <w:rPr>
          <w:rFonts w:ascii="Times New Roman" w:eastAsia="Times New Roman" w:hAnsi="Times New Roman" w:cs="Times New Roman"/>
          <w:sz w:val="28"/>
          <w:szCs w:val="28"/>
        </w:rPr>
        <w:t>2 lớp</w:t>
      </w:r>
      <w:r w:rsidR="00CB15F1" w:rsidRPr="00074952">
        <w:rPr>
          <w:rFonts w:ascii="Times New Roman" w:eastAsia="Times New Roman" w:hAnsi="Times New Roman" w:cs="Times New Roman"/>
          <w:sz w:val="28"/>
          <w:szCs w:val="28"/>
        </w:rPr>
        <w:t xml:space="preserve"> </w:t>
      </w:r>
      <w:r w:rsidR="00FA11DA" w:rsidRPr="00074952">
        <w:rPr>
          <w:rFonts w:ascii="Times New Roman" w:eastAsia="Times New Roman" w:hAnsi="Times New Roman" w:cs="Times New Roman"/>
          <w:sz w:val="28"/>
          <w:szCs w:val="28"/>
        </w:rPr>
        <w:t>với</w:t>
      </w:r>
      <w:r w:rsidR="00CB15F1" w:rsidRPr="00074952">
        <w:rPr>
          <w:rFonts w:ascii="Times New Roman" w:eastAsia="Times New Roman" w:hAnsi="Times New Roman" w:cs="Times New Roman"/>
          <w:sz w:val="28"/>
          <w:szCs w:val="28"/>
        </w:rPr>
        <w:t xml:space="preserve"> học sinh có năng lực tiếng Anh khá trở lên, gồm: Lớp 10T1 và lớp 10D1</w:t>
      </w:r>
      <w:r w:rsidR="00FA11DA" w:rsidRPr="00074952">
        <w:rPr>
          <w:rFonts w:ascii="Times New Roman" w:eastAsia="Times New Roman" w:hAnsi="Times New Roman" w:cs="Times New Roman"/>
          <w:sz w:val="28"/>
          <w:szCs w:val="28"/>
        </w:rPr>
        <w:t xml:space="preserve"> (trong số đó có các học sinh thuộc diện tuyển thẳng theo chứng chỉ Tiếng anh quốc tế).</w:t>
      </w:r>
    </w:p>
    <w:p w14:paraId="462E0A53" w14:textId="60050B7F" w:rsidR="00DA298A" w:rsidRPr="00074952" w:rsidRDefault="00393F34"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lastRenderedPageBreak/>
        <w:t xml:space="preserve">- Thời lượng: </w:t>
      </w:r>
      <w:bookmarkStart w:id="1" w:name="_Hlk145927881"/>
      <w:r w:rsidRPr="00074952">
        <w:rPr>
          <w:rFonts w:ascii="Times New Roman" w:eastAsia="Times New Roman" w:hAnsi="Times New Roman" w:cs="Times New Roman"/>
          <w:sz w:val="28"/>
          <w:szCs w:val="28"/>
        </w:rPr>
        <w:t>Mỗi tháng 8 tiết/lớp</w:t>
      </w:r>
      <w:r w:rsidR="00FA11DA" w:rsidRPr="00074952">
        <w:rPr>
          <w:rFonts w:ascii="Times New Roman" w:eastAsia="Times New Roman" w:hAnsi="Times New Roman" w:cs="Times New Roman"/>
          <w:sz w:val="28"/>
          <w:szCs w:val="28"/>
        </w:rPr>
        <w:t xml:space="preserve"> (trung bình mỗi tuần 2 tiết/lớp). Cả năm 70 tiết/lớp/35 tuần.</w:t>
      </w:r>
    </w:p>
    <w:bookmarkEnd w:id="1"/>
    <w:p w14:paraId="48953364" w14:textId="3F981904" w:rsidR="00FA11DA" w:rsidRPr="00074952" w:rsidRDefault="00393F34"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w:t>
      </w:r>
      <w:r w:rsidR="00FA11DA" w:rsidRPr="00074952">
        <w:rPr>
          <w:rFonts w:ascii="Times New Roman" w:eastAsia="Times New Roman" w:hAnsi="Times New Roman" w:cs="Times New Roman"/>
          <w:sz w:val="28"/>
          <w:szCs w:val="28"/>
        </w:rPr>
        <w:t xml:space="preserve"> </w:t>
      </w:r>
      <w:r w:rsidRPr="00074952">
        <w:rPr>
          <w:rFonts w:ascii="Times New Roman" w:eastAsia="Times New Roman" w:hAnsi="Times New Roman" w:cs="Times New Roman"/>
          <w:sz w:val="28"/>
          <w:szCs w:val="28"/>
        </w:rPr>
        <w:t>Giáo viên</w:t>
      </w:r>
      <w:r w:rsidR="00FA11DA" w:rsidRPr="00074952">
        <w:rPr>
          <w:rFonts w:ascii="Times New Roman" w:eastAsia="Times New Roman" w:hAnsi="Times New Roman" w:cs="Times New Roman"/>
          <w:sz w:val="28"/>
          <w:szCs w:val="28"/>
        </w:rPr>
        <w:t xml:space="preserve"> dạy</w:t>
      </w:r>
      <w:r w:rsidRPr="00074952">
        <w:rPr>
          <w:rFonts w:ascii="Times New Roman" w:eastAsia="Times New Roman" w:hAnsi="Times New Roman" w:cs="Times New Roman"/>
          <w:sz w:val="28"/>
          <w:szCs w:val="28"/>
        </w:rPr>
        <w:t>:</w:t>
      </w:r>
      <w:r w:rsidR="00FA11DA" w:rsidRPr="00074952">
        <w:rPr>
          <w:rFonts w:ascii="Times New Roman" w:eastAsia="Times New Roman" w:hAnsi="Times New Roman" w:cs="Times New Roman"/>
          <w:sz w:val="28"/>
          <w:szCs w:val="28"/>
        </w:rPr>
        <w:t xml:space="preserve"> Căn cứ </w:t>
      </w:r>
      <w:r w:rsidR="00D93D84" w:rsidRPr="00074952">
        <w:rPr>
          <w:rFonts w:ascii="Times New Roman" w:eastAsia="Times New Roman" w:hAnsi="Times New Roman" w:cs="Times New Roman"/>
          <w:sz w:val="28"/>
          <w:szCs w:val="28"/>
        </w:rPr>
        <w:t>công văn số1530/SGD&amp;ĐT-GDCN-GDTX</w:t>
      </w:r>
      <w:r w:rsidR="00FA11DA" w:rsidRPr="00074952">
        <w:rPr>
          <w:rFonts w:ascii="Times New Roman" w:eastAsia="Times New Roman" w:hAnsi="Times New Roman" w:cs="Times New Roman"/>
          <w:sz w:val="28"/>
          <w:szCs w:val="28"/>
        </w:rPr>
        <w:t>,</w:t>
      </w:r>
      <w:r w:rsidR="00D93D84" w:rsidRPr="00074952">
        <w:rPr>
          <w:rFonts w:ascii="Times New Roman" w:eastAsia="Times New Roman" w:hAnsi="Times New Roman" w:cs="Times New Roman"/>
          <w:sz w:val="28"/>
          <w:szCs w:val="28"/>
        </w:rPr>
        <w:t xml:space="preserve"> ngày 05/8/</w:t>
      </w:r>
      <w:r w:rsidR="00FB57A5" w:rsidRPr="00074952">
        <w:rPr>
          <w:rFonts w:ascii="Times New Roman" w:eastAsia="Times New Roman" w:hAnsi="Times New Roman" w:cs="Times New Roman"/>
          <w:sz w:val="28"/>
          <w:szCs w:val="28"/>
        </w:rPr>
        <w:t>2022</w:t>
      </w:r>
      <w:r w:rsidR="00D93D84" w:rsidRPr="00074952">
        <w:rPr>
          <w:rFonts w:ascii="Times New Roman" w:eastAsia="Times New Roman" w:hAnsi="Times New Roman" w:cs="Times New Roman"/>
          <w:sz w:val="28"/>
          <w:szCs w:val="28"/>
        </w:rPr>
        <w:t xml:space="preserve"> của Sở Giáo dục và Đào tạo về việc hướng dẫn thực hiện Chương trình tăng cường tiếng Anh trong các cơ sở giáo dục trên địa bàn tỉnh Nghệ An</w:t>
      </w:r>
      <w:r w:rsidR="00FA11DA" w:rsidRPr="00074952">
        <w:rPr>
          <w:rFonts w:ascii="Times New Roman" w:eastAsia="Times New Roman" w:hAnsi="Times New Roman" w:cs="Times New Roman"/>
          <w:sz w:val="28"/>
          <w:szCs w:val="28"/>
        </w:rPr>
        <w:t>, nhà trường hợp đồng với Trung tâm Tiếng anh Sky Life bố trí giáo viên bản ngữ giảng dạy (tập trung chủ yếu vào 2 kỹ năng: Nghe, nói).</w:t>
      </w:r>
    </w:p>
    <w:p w14:paraId="4E5D91E0" w14:textId="777FFDE7" w:rsidR="00FA11DA" w:rsidRPr="00074952" w:rsidRDefault="00FA11DA"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Chương trình học:</w:t>
      </w:r>
      <w:r w:rsidR="004B69D3" w:rsidRPr="00074952">
        <w:rPr>
          <w:rFonts w:ascii="Times New Roman" w:eastAsia="Times New Roman" w:hAnsi="Times New Roman" w:cs="Times New Roman"/>
          <w:sz w:val="28"/>
          <w:szCs w:val="28"/>
        </w:rPr>
        <w:t xml:space="preserve"> …</w:t>
      </w:r>
    </w:p>
    <w:p w14:paraId="13512440" w14:textId="77777777" w:rsidR="00DA298A" w:rsidRPr="00074952" w:rsidRDefault="009144B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b/>
          <w:sz w:val="28"/>
          <w:szCs w:val="28"/>
        </w:rPr>
        <w:t>1.3. Thực hiện b</w:t>
      </w:r>
      <w:r w:rsidR="001624FE" w:rsidRPr="00074952">
        <w:rPr>
          <w:rFonts w:ascii="Times New Roman" w:eastAsia="Times New Roman" w:hAnsi="Times New Roman" w:cs="Times New Roman"/>
          <w:b/>
          <w:sz w:val="28"/>
          <w:szCs w:val="28"/>
        </w:rPr>
        <w:t>ồi dưỡng học sinh giỏi</w:t>
      </w:r>
      <w:r w:rsidR="006002C9" w:rsidRPr="00074952">
        <w:rPr>
          <w:rFonts w:ascii="Times New Roman" w:eastAsia="Times New Roman" w:hAnsi="Times New Roman" w:cs="Times New Roman"/>
          <w:b/>
          <w:sz w:val="28"/>
          <w:szCs w:val="28"/>
        </w:rPr>
        <w:t>.</w:t>
      </w:r>
    </w:p>
    <w:p w14:paraId="565FFBD3" w14:textId="77777777" w:rsidR="00DA298A" w:rsidRPr="00074952" w:rsidRDefault="009144B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b/>
          <w:i/>
          <w:sz w:val="28"/>
          <w:szCs w:val="28"/>
        </w:rPr>
        <w:t>a</w:t>
      </w:r>
      <w:r w:rsidR="00DA298A" w:rsidRPr="00074952">
        <w:rPr>
          <w:rFonts w:ascii="Times New Roman" w:eastAsia="Times New Roman" w:hAnsi="Times New Roman" w:cs="Times New Roman"/>
          <w:b/>
          <w:i/>
          <w:sz w:val="28"/>
          <w:szCs w:val="28"/>
        </w:rPr>
        <w:t>).</w:t>
      </w:r>
      <w:r w:rsidRPr="00074952">
        <w:rPr>
          <w:rFonts w:ascii="Times New Roman" w:eastAsia="Times New Roman" w:hAnsi="Times New Roman" w:cs="Times New Roman"/>
          <w:b/>
          <w:i/>
          <w:sz w:val="28"/>
          <w:szCs w:val="28"/>
        </w:rPr>
        <w:t xml:space="preserve"> Xây dựng nội dung </w:t>
      </w:r>
    </w:p>
    <w:p w14:paraId="16465E06" w14:textId="77777777" w:rsidR="00DA298A" w:rsidRPr="00074952" w:rsidRDefault="009144B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xml:space="preserve">+ Nội dung/chủ đề: Các nội dung phù hợp với </w:t>
      </w:r>
      <w:r w:rsidR="00DA298A" w:rsidRPr="00074952">
        <w:rPr>
          <w:rFonts w:ascii="Times New Roman" w:eastAsia="Times New Roman" w:hAnsi="Times New Roman" w:cs="Times New Roman"/>
          <w:sz w:val="28"/>
          <w:szCs w:val="28"/>
        </w:rPr>
        <w:t>công văn số 2085/SGD&amp;ĐT-GDTrH, ngày 31/8/2023 về việc ban hành cấu trúc đề thi HSG cấp tỉnh lớp 12, năm học 2023 – 2024.</w:t>
      </w:r>
    </w:p>
    <w:p w14:paraId="60F708C1" w14:textId="77777777" w:rsidR="00DA298A" w:rsidRPr="00074952" w:rsidRDefault="009144B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Yêu cầu cần đạt: Kiến thức cơ bản và nâng cao, các kỹ năng vận dụng mức độ cao.</w:t>
      </w:r>
    </w:p>
    <w:p w14:paraId="62BB3D42" w14:textId="37226AEA" w:rsidR="00DA298A" w:rsidRPr="00074952" w:rsidRDefault="009144B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Thời lượng: 30 buổi (90 tiết)</w:t>
      </w:r>
      <w:r w:rsidR="001624FE" w:rsidRPr="00074952">
        <w:rPr>
          <w:rFonts w:ascii="Times New Roman" w:eastAsia="Times New Roman" w:hAnsi="Times New Roman" w:cs="Times New Roman"/>
          <w:sz w:val="28"/>
          <w:szCs w:val="28"/>
        </w:rPr>
        <w:t>.</w:t>
      </w:r>
    </w:p>
    <w:p w14:paraId="4B0A3401" w14:textId="77777777" w:rsidR="00DA298A" w:rsidRPr="00074952" w:rsidRDefault="0038139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Hình thức tổ chức</w:t>
      </w:r>
      <w:r w:rsidR="009144BD" w:rsidRPr="00074952">
        <w:rPr>
          <w:rFonts w:ascii="Times New Roman" w:eastAsia="Times New Roman" w:hAnsi="Times New Roman" w:cs="Times New Roman"/>
          <w:sz w:val="28"/>
          <w:szCs w:val="28"/>
        </w:rPr>
        <w:t xml:space="preserve">: Học </w:t>
      </w:r>
      <w:r w:rsidR="00DA298A" w:rsidRPr="00074952">
        <w:rPr>
          <w:rFonts w:ascii="Times New Roman" w:eastAsia="Times New Roman" w:hAnsi="Times New Roman" w:cs="Times New Roman"/>
          <w:sz w:val="28"/>
          <w:szCs w:val="28"/>
        </w:rPr>
        <w:t xml:space="preserve">trực tiếp </w:t>
      </w:r>
      <w:r w:rsidR="009144BD" w:rsidRPr="00074952">
        <w:rPr>
          <w:rFonts w:ascii="Times New Roman" w:eastAsia="Times New Roman" w:hAnsi="Times New Roman" w:cs="Times New Roman"/>
          <w:sz w:val="28"/>
          <w:szCs w:val="28"/>
        </w:rPr>
        <w:t xml:space="preserve">tại trường, </w:t>
      </w:r>
      <w:r w:rsidR="00DA298A" w:rsidRPr="00074952">
        <w:rPr>
          <w:rFonts w:ascii="Times New Roman" w:eastAsia="Times New Roman" w:hAnsi="Times New Roman" w:cs="Times New Roman"/>
          <w:sz w:val="28"/>
          <w:szCs w:val="28"/>
        </w:rPr>
        <w:t xml:space="preserve">học online, </w:t>
      </w:r>
      <w:r w:rsidR="009144BD" w:rsidRPr="00074952">
        <w:rPr>
          <w:rFonts w:ascii="Times New Roman" w:eastAsia="Times New Roman" w:hAnsi="Times New Roman" w:cs="Times New Roman"/>
          <w:sz w:val="28"/>
          <w:szCs w:val="28"/>
        </w:rPr>
        <w:t xml:space="preserve">gửi bài qua </w:t>
      </w:r>
      <w:r w:rsidR="00DA298A" w:rsidRPr="00074952">
        <w:rPr>
          <w:rFonts w:ascii="Times New Roman" w:eastAsia="Times New Roman" w:hAnsi="Times New Roman" w:cs="Times New Roman"/>
          <w:sz w:val="28"/>
          <w:szCs w:val="28"/>
        </w:rPr>
        <w:t>mạng Internets cho học sinh</w:t>
      </w:r>
      <w:r w:rsidR="00605C95" w:rsidRPr="00074952">
        <w:rPr>
          <w:rFonts w:ascii="Times New Roman" w:eastAsia="Times New Roman" w:hAnsi="Times New Roman" w:cs="Times New Roman"/>
          <w:sz w:val="28"/>
          <w:szCs w:val="28"/>
        </w:rPr>
        <w:t xml:space="preserve"> </w:t>
      </w:r>
      <w:r w:rsidR="009144BD" w:rsidRPr="00074952">
        <w:rPr>
          <w:rFonts w:ascii="Times New Roman" w:eastAsia="Times New Roman" w:hAnsi="Times New Roman" w:cs="Times New Roman"/>
          <w:sz w:val="28"/>
          <w:szCs w:val="28"/>
        </w:rPr>
        <w:t>…. Tất cả các hình thức dạy học này đều không thu phí</w:t>
      </w:r>
      <w:r w:rsidR="001624FE" w:rsidRPr="00074952">
        <w:rPr>
          <w:rFonts w:ascii="Times New Roman" w:eastAsia="Times New Roman" w:hAnsi="Times New Roman" w:cs="Times New Roman"/>
          <w:sz w:val="28"/>
          <w:szCs w:val="28"/>
        </w:rPr>
        <w:t>.</w:t>
      </w:r>
    </w:p>
    <w:p w14:paraId="0754D910" w14:textId="77777777" w:rsidR="00DA298A" w:rsidRPr="00074952" w:rsidRDefault="009144B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b/>
          <w:i/>
          <w:sz w:val="28"/>
          <w:szCs w:val="28"/>
        </w:rPr>
        <w:t>b</w:t>
      </w:r>
      <w:r w:rsidR="00DA298A" w:rsidRPr="00074952">
        <w:rPr>
          <w:rFonts w:ascii="Times New Roman" w:eastAsia="Times New Roman" w:hAnsi="Times New Roman" w:cs="Times New Roman"/>
          <w:b/>
          <w:i/>
          <w:sz w:val="28"/>
          <w:szCs w:val="28"/>
        </w:rPr>
        <w:t>).</w:t>
      </w:r>
      <w:r w:rsidRPr="00074952">
        <w:rPr>
          <w:rFonts w:ascii="Times New Roman" w:eastAsia="Times New Roman" w:hAnsi="Times New Roman" w:cs="Times New Roman"/>
          <w:b/>
          <w:i/>
          <w:sz w:val="28"/>
          <w:szCs w:val="28"/>
        </w:rPr>
        <w:t xml:space="preserve"> Tổ chức thực hiện</w:t>
      </w:r>
    </w:p>
    <w:p w14:paraId="00745A65" w14:textId="77777777" w:rsidR="00872040" w:rsidRPr="00074952" w:rsidRDefault="009144B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Các tổ/nhóm CM thống nhất chương trình, xây dựng kế hoạch và phân công giáo v</w:t>
      </w:r>
      <w:r w:rsidR="00B93435" w:rsidRPr="00074952">
        <w:rPr>
          <w:rFonts w:ascii="Times New Roman" w:eastAsia="Times New Roman" w:hAnsi="Times New Roman" w:cs="Times New Roman"/>
          <w:sz w:val="28"/>
          <w:szCs w:val="28"/>
        </w:rPr>
        <w:t>iên dạy chính, giáo viên hỗ trợ.</w:t>
      </w:r>
    </w:p>
    <w:p w14:paraId="18C42093" w14:textId="77777777" w:rsidR="00872040" w:rsidRPr="00074952" w:rsidRDefault="009144B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Ban chuyên môn sắp xếp thời khóa biểu phù hợp với học sinh và giáo viên</w:t>
      </w:r>
      <w:r w:rsidR="00B93435" w:rsidRPr="00074952">
        <w:rPr>
          <w:rFonts w:ascii="Times New Roman" w:eastAsia="Times New Roman" w:hAnsi="Times New Roman" w:cs="Times New Roman"/>
          <w:sz w:val="28"/>
          <w:szCs w:val="28"/>
        </w:rPr>
        <w:t>.</w:t>
      </w:r>
    </w:p>
    <w:p w14:paraId="128DFE3D" w14:textId="7DCEB65B" w:rsidR="00E23570" w:rsidRPr="00074952" w:rsidRDefault="009144B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Ban Lao động</w:t>
      </w:r>
      <w:r w:rsidR="00CC436D" w:rsidRPr="00074952">
        <w:rPr>
          <w:rFonts w:ascii="Times New Roman" w:eastAsia="Times New Roman" w:hAnsi="Times New Roman" w:cs="Times New Roman"/>
          <w:sz w:val="28"/>
          <w:szCs w:val="28"/>
        </w:rPr>
        <w:t xml:space="preserve"> </w:t>
      </w:r>
      <w:r w:rsidRPr="00074952">
        <w:rPr>
          <w:rFonts w:ascii="Times New Roman" w:eastAsia="Times New Roman" w:hAnsi="Times New Roman" w:cs="Times New Roman"/>
          <w:sz w:val="28"/>
          <w:szCs w:val="28"/>
        </w:rPr>
        <w:t>- CSVC bố trí phòng học và các điều kiện khác phục vụ cho quá trình dạy học</w:t>
      </w:r>
      <w:r w:rsidR="00CC436D" w:rsidRPr="00074952">
        <w:rPr>
          <w:rFonts w:ascii="Times New Roman" w:eastAsia="Times New Roman" w:hAnsi="Times New Roman" w:cs="Times New Roman"/>
          <w:sz w:val="28"/>
          <w:szCs w:val="28"/>
        </w:rPr>
        <w:t>, ôn tập</w:t>
      </w:r>
      <w:r w:rsidRPr="00074952">
        <w:rPr>
          <w:rFonts w:ascii="Times New Roman" w:eastAsia="Times New Roman" w:hAnsi="Times New Roman" w:cs="Times New Roman"/>
          <w:sz w:val="28"/>
          <w:szCs w:val="28"/>
        </w:rPr>
        <w:t xml:space="preserve"> của giáo viên và học sinh</w:t>
      </w:r>
      <w:r w:rsidR="00B93435" w:rsidRPr="00074952">
        <w:rPr>
          <w:rFonts w:ascii="Times New Roman" w:eastAsia="Times New Roman" w:hAnsi="Times New Roman" w:cs="Times New Roman"/>
          <w:sz w:val="28"/>
          <w:szCs w:val="28"/>
        </w:rPr>
        <w:t>.</w:t>
      </w:r>
    </w:p>
    <w:p w14:paraId="0E433475" w14:textId="77777777" w:rsidR="00E23570" w:rsidRPr="00074952" w:rsidRDefault="009144B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b/>
          <w:sz w:val="28"/>
          <w:szCs w:val="28"/>
        </w:rPr>
        <w:t>1.4. Phụ đạo học sinh gặp khó khăn trong học tập</w:t>
      </w:r>
      <w:r w:rsidR="00EB0736" w:rsidRPr="00074952">
        <w:rPr>
          <w:rFonts w:ascii="Times New Roman" w:eastAsia="Times New Roman" w:hAnsi="Times New Roman" w:cs="Times New Roman"/>
          <w:b/>
          <w:sz w:val="28"/>
          <w:szCs w:val="28"/>
        </w:rPr>
        <w:t>.</w:t>
      </w:r>
    </w:p>
    <w:p w14:paraId="27FA758F" w14:textId="77777777" w:rsidR="00E23570" w:rsidRPr="00074952" w:rsidRDefault="001624FE"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b/>
          <w:i/>
          <w:sz w:val="28"/>
          <w:szCs w:val="28"/>
        </w:rPr>
        <w:t>a</w:t>
      </w:r>
      <w:r w:rsidR="00E23570" w:rsidRPr="00074952">
        <w:rPr>
          <w:rFonts w:ascii="Times New Roman" w:eastAsia="Times New Roman" w:hAnsi="Times New Roman" w:cs="Times New Roman"/>
          <w:b/>
          <w:i/>
          <w:sz w:val="28"/>
          <w:szCs w:val="28"/>
        </w:rPr>
        <w:t>).</w:t>
      </w:r>
      <w:r w:rsidRPr="00074952">
        <w:rPr>
          <w:rFonts w:ascii="Times New Roman" w:eastAsia="Times New Roman" w:hAnsi="Times New Roman" w:cs="Times New Roman"/>
          <w:b/>
          <w:i/>
          <w:sz w:val="28"/>
          <w:szCs w:val="28"/>
        </w:rPr>
        <w:t xml:space="preserve"> Xây dựng nội dung: </w:t>
      </w:r>
    </w:p>
    <w:p w14:paraId="35EFBBF7" w14:textId="4D23B009" w:rsidR="00E23570" w:rsidRPr="00074952" w:rsidRDefault="009144B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xml:space="preserve">+ Nội dung/chủ đề: </w:t>
      </w:r>
      <w:r w:rsidR="00E23570" w:rsidRPr="00074952">
        <w:rPr>
          <w:rFonts w:ascii="Times New Roman" w:eastAsia="Times New Roman" w:hAnsi="Times New Roman" w:cs="Times New Roman"/>
          <w:sz w:val="28"/>
          <w:szCs w:val="28"/>
        </w:rPr>
        <w:t>Kiến thức cơ bản của môn học</w:t>
      </w:r>
      <w:r w:rsidRPr="00074952">
        <w:rPr>
          <w:rFonts w:ascii="Times New Roman" w:eastAsia="Times New Roman" w:hAnsi="Times New Roman" w:cs="Times New Roman"/>
          <w:sz w:val="28"/>
          <w:szCs w:val="28"/>
        </w:rPr>
        <w:t xml:space="preserve"> </w:t>
      </w:r>
      <w:r w:rsidR="00EB0736" w:rsidRPr="00074952">
        <w:rPr>
          <w:rFonts w:ascii="Times New Roman" w:eastAsia="Times New Roman" w:hAnsi="Times New Roman" w:cs="Times New Roman"/>
          <w:sz w:val="28"/>
          <w:szCs w:val="28"/>
        </w:rPr>
        <w:t>lớp 12</w:t>
      </w:r>
      <w:r w:rsidR="00E23570" w:rsidRPr="00074952">
        <w:rPr>
          <w:rFonts w:ascii="Times New Roman" w:eastAsia="Times New Roman" w:hAnsi="Times New Roman" w:cs="Times New Roman"/>
          <w:sz w:val="28"/>
          <w:szCs w:val="28"/>
        </w:rPr>
        <w:t xml:space="preserve"> (các môn thi TN).</w:t>
      </w:r>
    </w:p>
    <w:p w14:paraId="610630F2" w14:textId="2B0ABE0D" w:rsidR="00E23570" w:rsidRPr="00074952" w:rsidRDefault="009144B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Yêu cầu cần đạt: Nhận biết</w:t>
      </w:r>
      <w:r w:rsidR="00E23570" w:rsidRPr="00074952">
        <w:rPr>
          <w:rFonts w:ascii="Times New Roman" w:eastAsia="Times New Roman" w:hAnsi="Times New Roman" w:cs="Times New Roman"/>
          <w:sz w:val="28"/>
          <w:szCs w:val="28"/>
        </w:rPr>
        <w:t xml:space="preserve">, </w:t>
      </w:r>
      <w:r w:rsidRPr="00074952">
        <w:rPr>
          <w:rFonts w:ascii="Times New Roman" w:eastAsia="Times New Roman" w:hAnsi="Times New Roman" w:cs="Times New Roman"/>
          <w:sz w:val="28"/>
          <w:szCs w:val="28"/>
        </w:rPr>
        <w:t>thông hiểu</w:t>
      </w:r>
      <w:r w:rsidR="001624FE" w:rsidRPr="00074952">
        <w:rPr>
          <w:rFonts w:ascii="Times New Roman" w:eastAsia="Times New Roman" w:hAnsi="Times New Roman" w:cs="Times New Roman"/>
          <w:sz w:val="28"/>
          <w:szCs w:val="28"/>
        </w:rPr>
        <w:t>.</w:t>
      </w:r>
      <w:r w:rsidRPr="00074952">
        <w:rPr>
          <w:rFonts w:ascii="Times New Roman" w:eastAsia="Times New Roman" w:hAnsi="Times New Roman" w:cs="Times New Roman"/>
          <w:sz w:val="28"/>
          <w:szCs w:val="28"/>
        </w:rPr>
        <w:t xml:space="preserve"> </w:t>
      </w:r>
    </w:p>
    <w:p w14:paraId="586D82A0" w14:textId="79F42B4E" w:rsidR="00E23570" w:rsidRPr="00074952" w:rsidRDefault="009144B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Thời lượng: 5 buổi/1 môn/1 khối (15 tiết)</w:t>
      </w:r>
      <w:r w:rsidR="00B93435" w:rsidRPr="00074952">
        <w:rPr>
          <w:rFonts w:ascii="Times New Roman" w:eastAsia="Times New Roman" w:hAnsi="Times New Roman" w:cs="Times New Roman"/>
          <w:sz w:val="28"/>
          <w:szCs w:val="28"/>
        </w:rPr>
        <w:t>.</w:t>
      </w:r>
    </w:p>
    <w:p w14:paraId="257F8FD7" w14:textId="77777777" w:rsidR="00E23570" w:rsidRPr="00074952" w:rsidRDefault="009144B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Hình thức tổ chức: Học tại trường, gửi bài</w:t>
      </w:r>
      <w:r w:rsidR="00E23570" w:rsidRPr="00074952">
        <w:rPr>
          <w:rFonts w:ascii="Times New Roman" w:eastAsia="Times New Roman" w:hAnsi="Times New Roman" w:cs="Times New Roman"/>
          <w:sz w:val="28"/>
          <w:szCs w:val="28"/>
        </w:rPr>
        <w:t xml:space="preserve"> qua mạng Internets,</w:t>
      </w:r>
      <w:r w:rsidRPr="00074952">
        <w:rPr>
          <w:rFonts w:ascii="Times New Roman" w:eastAsia="Times New Roman" w:hAnsi="Times New Roman" w:cs="Times New Roman"/>
          <w:sz w:val="28"/>
          <w:szCs w:val="28"/>
        </w:rPr>
        <w:t>… Tất cả các hình thức dạy học này đều không thu phí</w:t>
      </w:r>
      <w:r w:rsidR="00B93435" w:rsidRPr="00074952">
        <w:rPr>
          <w:rFonts w:ascii="Times New Roman" w:eastAsia="Times New Roman" w:hAnsi="Times New Roman" w:cs="Times New Roman"/>
          <w:sz w:val="28"/>
          <w:szCs w:val="28"/>
        </w:rPr>
        <w:t>.</w:t>
      </w:r>
    </w:p>
    <w:p w14:paraId="669C42DD" w14:textId="77777777" w:rsidR="00E23570" w:rsidRPr="00074952" w:rsidRDefault="009144B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b/>
          <w:i/>
          <w:sz w:val="28"/>
          <w:szCs w:val="28"/>
        </w:rPr>
        <w:t>b</w:t>
      </w:r>
      <w:r w:rsidR="00E23570" w:rsidRPr="00074952">
        <w:rPr>
          <w:rFonts w:ascii="Times New Roman" w:eastAsia="Times New Roman" w:hAnsi="Times New Roman" w:cs="Times New Roman"/>
          <w:b/>
          <w:i/>
          <w:sz w:val="28"/>
          <w:szCs w:val="28"/>
        </w:rPr>
        <w:t>).</w:t>
      </w:r>
      <w:r w:rsidRPr="00074952">
        <w:rPr>
          <w:rFonts w:ascii="Times New Roman" w:eastAsia="Times New Roman" w:hAnsi="Times New Roman" w:cs="Times New Roman"/>
          <w:b/>
          <w:i/>
          <w:sz w:val="28"/>
          <w:szCs w:val="28"/>
        </w:rPr>
        <w:t xml:space="preserve"> Tổ chức thực hiện</w:t>
      </w:r>
      <w:r w:rsidR="001624FE" w:rsidRPr="00074952">
        <w:rPr>
          <w:rFonts w:ascii="Times New Roman" w:eastAsia="Times New Roman" w:hAnsi="Times New Roman" w:cs="Times New Roman"/>
          <w:b/>
          <w:i/>
          <w:sz w:val="28"/>
          <w:szCs w:val="28"/>
        </w:rPr>
        <w:t xml:space="preserve">: </w:t>
      </w:r>
    </w:p>
    <w:p w14:paraId="31464EDD" w14:textId="77777777" w:rsidR="00E23570" w:rsidRPr="00074952" w:rsidRDefault="009144B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xml:space="preserve">+ Giáo viên dạy các lớp </w:t>
      </w:r>
      <w:r w:rsidR="001624FE" w:rsidRPr="00074952">
        <w:rPr>
          <w:rFonts w:ascii="Times New Roman" w:eastAsia="Times New Roman" w:hAnsi="Times New Roman" w:cs="Times New Roman"/>
          <w:sz w:val="28"/>
          <w:szCs w:val="28"/>
        </w:rPr>
        <w:t xml:space="preserve">12 </w:t>
      </w:r>
      <w:r w:rsidRPr="00074952">
        <w:rPr>
          <w:rFonts w:ascii="Times New Roman" w:eastAsia="Times New Roman" w:hAnsi="Times New Roman" w:cs="Times New Roman"/>
          <w:sz w:val="28"/>
          <w:szCs w:val="28"/>
        </w:rPr>
        <w:t>lập danh sách học sinh gặp khó khăn trong học tập theo từng bộ môn</w:t>
      </w:r>
      <w:r w:rsidR="001624FE" w:rsidRPr="00074952">
        <w:rPr>
          <w:rFonts w:ascii="Times New Roman" w:eastAsia="Times New Roman" w:hAnsi="Times New Roman" w:cs="Times New Roman"/>
          <w:sz w:val="28"/>
          <w:szCs w:val="28"/>
        </w:rPr>
        <w:t xml:space="preserve"> vào cuối học kỳ 1.</w:t>
      </w:r>
    </w:p>
    <w:p w14:paraId="342E0B34" w14:textId="77777777" w:rsidR="00E23570" w:rsidRPr="00074952" w:rsidRDefault="009144B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lastRenderedPageBreak/>
        <w:t xml:space="preserve">+ </w:t>
      </w:r>
      <w:r w:rsidR="001624FE" w:rsidRPr="00074952">
        <w:rPr>
          <w:rFonts w:ascii="Times New Roman" w:eastAsia="Times New Roman" w:hAnsi="Times New Roman" w:cs="Times New Roman"/>
          <w:sz w:val="28"/>
          <w:szCs w:val="28"/>
        </w:rPr>
        <w:t>Tổ chức họp phụ huynh, thông báo với phụ huynh những học sinh gặp khó khăn trong học tập, thống nhất với nhà trường để giúp đỡ học sinh ôn thi tốt nghiệp THPT.</w:t>
      </w:r>
    </w:p>
    <w:p w14:paraId="44453786" w14:textId="77777777" w:rsidR="00E23570" w:rsidRPr="00074952" w:rsidRDefault="001624FE"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Các tổ/</w:t>
      </w:r>
      <w:r w:rsidR="009144BD" w:rsidRPr="00074952">
        <w:rPr>
          <w:rFonts w:ascii="Times New Roman" w:eastAsia="Times New Roman" w:hAnsi="Times New Roman" w:cs="Times New Roman"/>
          <w:sz w:val="28"/>
          <w:szCs w:val="28"/>
        </w:rPr>
        <w:t>nhóm CM thống nhất</w:t>
      </w:r>
      <w:r w:rsidR="00E23570" w:rsidRPr="00074952">
        <w:rPr>
          <w:rFonts w:ascii="Times New Roman" w:eastAsia="Times New Roman" w:hAnsi="Times New Roman" w:cs="Times New Roman"/>
          <w:sz w:val="28"/>
          <w:szCs w:val="28"/>
        </w:rPr>
        <w:t xml:space="preserve">, lựa chọn </w:t>
      </w:r>
      <w:r w:rsidR="009144BD" w:rsidRPr="00074952">
        <w:rPr>
          <w:rFonts w:ascii="Times New Roman" w:eastAsia="Times New Roman" w:hAnsi="Times New Roman" w:cs="Times New Roman"/>
          <w:sz w:val="28"/>
          <w:szCs w:val="28"/>
        </w:rPr>
        <w:t xml:space="preserve">nội dung </w:t>
      </w:r>
      <w:r w:rsidR="00E23570" w:rsidRPr="00074952">
        <w:rPr>
          <w:rFonts w:ascii="Times New Roman" w:eastAsia="Times New Roman" w:hAnsi="Times New Roman" w:cs="Times New Roman"/>
          <w:sz w:val="28"/>
          <w:szCs w:val="28"/>
        </w:rPr>
        <w:t>phù hợp</w:t>
      </w:r>
      <w:r w:rsidR="009144BD" w:rsidRPr="00074952">
        <w:rPr>
          <w:rFonts w:ascii="Times New Roman" w:eastAsia="Times New Roman" w:hAnsi="Times New Roman" w:cs="Times New Roman"/>
          <w:sz w:val="28"/>
          <w:szCs w:val="28"/>
        </w:rPr>
        <w:t xml:space="preserve">, xây dựng kế hoạch và phân công giáo viên </w:t>
      </w:r>
      <w:r w:rsidR="00E23570" w:rsidRPr="00074952">
        <w:rPr>
          <w:rFonts w:ascii="Times New Roman" w:eastAsia="Times New Roman" w:hAnsi="Times New Roman" w:cs="Times New Roman"/>
          <w:sz w:val="28"/>
          <w:szCs w:val="28"/>
        </w:rPr>
        <w:t xml:space="preserve">dạy </w:t>
      </w:r>
      <w:r w:rsidRPr="00074952">
        <w:rPr>
          <w:rFonts w:ascii="Times New Roman" w:eastAsia="Times New Roman" w:hAnsi="Times New Roman" w:cs="Times New Roman"/>
          <w:sz w:val="28"/>
          <w:szCs w:val="28"/>
        </w:rPr>
        <w:t>phụ đạo.</w:t>
      </w:r>
    </w:p>
    <w:p w14:paraId="26897DAE" w14:textId="77777777" w:rsidR="00E23570" w:rsidRPr="00074952" w:rsidRDefault="009144B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Ban chuyên môn sắp xếp thời khóa biểu phù hợp với học sinh và giáo viên</w:t>
      </w:r>
      <w:r w:rsidR="001624FE" w:rsidRPr="00074952">
        <w:rPr>
          <w:rFonts w:ascii="Times New Roman" w:eastAsia="Times New Roman" w:hAnsi="Times New Roman" w:cs="Times New Roman"/>
          <w:sz w:val="28"/>
          <w:szCs w:val="28"/>
        </w:rPr>
        <w:t>.</w:t>
      </w:r>
    </w:p>
    <w:p w14:paraId="6B01D0E6" w14:textId="77777777" w:rsidR="00E23570" w:rsidRPr="00074952" w:rsidRDefault="009144B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Ban Lao động CSVC bố trí phòng học và các điều kiện khác phục vụ cho quá trình dạy học của giáo viên và học sinh</w:t>
      </w:r>
      <w:r w:rsidR="001624FE" w:rsidRPr="00074952">
        <w:rPr>
          <w:rFonts w:ascii="Times New Roman" w:eastAsia="Times New Roman" w:hAnsi="Times New Roman" w:cs="Times New Roman"/>
          <w:sz w:val="28"/>
          <w:szCs w:val="28"/>
        </w:rPr>
        <w:t>.</w:t>
      </w:r>
    </w:p>
    <w:p w14:paraId="39A3B726" w14:textId="30360CED" w:rsidR="00E23570" w:rsidRPr="004E2FA5" w:rsidRDefault="009144BD" w:rsidP="00056150">
      <w:pPr>
        <w:spacing w:after="0"/>
        <w:ind w:firstLine="567"/>
        <w:jc w:val="both"/>
        <w:rPr>
          <w:rFonts w:ascii="Times New Roman" w:eastAsia="Times New Roman" w:hAnsi="Times New Roman" w:cs="Times New Roman"/>
          <w:bCs/>
          <w:i/>
          <w:iCs/>
          <w:sz w:val="28"/>
          <w:szCs w:val="28"/>
        </w:rPr>
      </w:pPr>
      <w:r w:rsidRPr="005B67D7">
        <w:rPr>
          <w:rFonts w:ascii="Times New Roman" w:eastAsia="Times New Roman" w:hAnsi="Times New Roman" w:cs="Times New Roman"/>
          <w:b/>
          <w:sz w:val="28"/>
          <w:szCs w:val="28"/>
        </w:rPr>
        <w:t>1.5. Triển khai giáo dục STEM</w:t>
      </w:r>
      <w:r w:rsidR="00A36AA2" w:rsidRPr="005B67D7">
        <w:rPr>
          <w:rFonts w:ascii="Times New Roman" w:eastAsia="Times New Roman" w:hAnsi="Times New Roman" w:cs="Times New Roman"/>
          <w:b/>
          <w:sz w:val="28"/>
          <w:szCs w:val="28"/>
        </w:rPr>
        <w:t xml:space="preserve"> </w:t>
      </w:r>
      <w:r w:rsidR="005B67D7" w:rsidRPr="004E2FA5">
        <w:rPr>
          <w:rFonts w:ascii="Times New Roman" w:eastAsia="Times New Roman" w:hAnsi="Times New Roman" w:cs="Times New Roman"/>
          <w:bCs/>
          <w:i/>
          <w:iCs/>
          <w:sz w:val="28"/>
          <w:szCs w:val="28"/>
        </w:rPr>
        <w:t>(có số liệu trong bảng kèm theo)</w:t>
      </w:r>
    </w:p>
    <w:p w14:paraId="724E3C34" w14:textId="77777777" w:rsidR="00E23570" w:rsidRPr="00074952" w:rsidRDefault="009144B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b/>
          <w:i/>
          <w:sz w:val="28"/>
          <w:szCs w:val="28"/>
        </w:rPr>
        <w:t>a</w:t>
      </w:r>
      <w:r w:rsidR="00E23570" w:rsidRPr="00074952">
        <w:rPr>
          <w:rFonts w:ascii="Times New Roman" w:eastAsia="Times New Roman" w:hAnsi="Times New Roman" w:cs="Times New Roman"/>
          <w:b/>
          <w:i/>
          <w:sz w:val="28"/>
          <w:szCs w:val="28"/>
        </w:rPr>
        <w:t>).</w:t>
      </w:r>
      <w:r w:rsidRPr="00074952">
        <w:rPr>
          <w:rFonts w:ascii="Times New Roman" w:eastAsia="Times New Roman" w:hAnsi="Times New Roman" w:cs="Times New Roman"/>
          <w:b/>
          <w:i/>
          <w:sz w:val="28"/>
          <w:szCs w:val="28"/>
        </w:rPr>
        <w:t xml:space="preserve"> Xây dựng chủ đề </w:t>
      </w:r>
    </w:p>
    <w:p w14:paraId="3A5BA2F3" w14:textId="303DCE80" w:rsidR="00E23570" w:rsidRPr="00074952" w:rsidRDefault="009144B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Nội dung/chủ đề: Chủ đề thuộc các môn KHTN</w:t>
      </w:r>
      <w:r w:rsidR="0051573A">
        <w:rPr>
          <w:rFonts w:ascii="Times New Roman" w:eastAsia="Times New Roman" w:hAnsi="Times New Roman" w:cs="Times New Roman"/>
          <w:sz w:val="28"/>
          <w:szCs w:val="28"/>
        </w:rPr>
        <w:t xml:space="preserve"> (tổ KHTN đã xây dựng, BGH duyệt kế hoạch).</w:t>
      </w:r>
    </w:p>
    <w:p w14:paraId="6577E1D2" w14:textId="77777777" w:rsidR="00E23570" w:rsidRPr="00074952" w:rsidRDefault="00F20FA7"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Thời lượng</w:t>
      </w:r>
      <w:r w:rsidR="009144BD" w:rsidRPr="00074952">
        <w:rPr>
          <w:rFonts w:ascii="Times New Roman" w:eastAsia="Times New Roman" w:hAnsi="Times New Roman" w:cs="Times New Roman"/>
          <w:sz w:val="28"/>
          <w:szCs w:val="28"/>
        </w:rPr>
        <w:t>: Tùy thuộc vào nội dung của từng chủ đề</w:t>
      </w:r>
      <w:r w:rsidRPr="00074952">
        <w:rPr>
          <w:rFonts w:ascii="Times New Roman" w:eastAsia="Times New Roman" w:hAnsi="Times New Roman" w:cs="Times New Roman"/>
          <w:sz w:val="28"/>
          <w:szCs w:val="28"/>
        </w:rPr>
        <w:t>.</w:t>
      </w:r>
    </w:p>
    <w:p w14:paraId="3A577CC7" w14:textId="702F8D07" w:rsidR="00E23570" w:rsidRPr="00074952" w:rsidRDefault="009144B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xml:space="preserve">+ Hình thức tổ chức: Có thể tổ chức </w:t>
      </w:r>
      <w:r w:rsidRPr="00074952">
        <w:rPr>
          <w:rFonts w:ascii="Times New Roman" w:hAnsi="Times New Roman" w:cs="Times New Roman"/>
          <w:sz w:val="28"/>
          <w:szCs w:val="28"/>
          <w:shd w:val="clear" w:color="auto" w:fill="FFFFFF"/>
        </w:rPr>
        <w:t>lồng ghép trong tiết dạy, trong bài học chính khóa hoặc một bài học ngoại khóa.</w:t>
      </w:r>
    </w:p>
    <w:p w14:paraId="1CE9D676" w14:textId="77777777" w:rsidR="00767366" w:rsidRPr="00074952" w:rsidRDefault="00E23570"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b/>
          <w:i/>
          <w:sz w:val="28"/>
          <w:szCs w:val="28"/>
        </w:rPr>
        <w:t>b).</w:t>
      </w:r>
      <w:r w:rsidR="009144BD" w:rsidRPr="00074952">
        <w:rPr>
          <w:rFonts w:ascii="Times New Roman" w:eastAsia="Times New Roman" w:hAnsi="Times New Roman" w:cs="Times New Roman"/>
          <w:b/>
          <w:i/>
          <w:sz w:val="28"/>
          <w:szCs w:val="28"/>
        </w:rPr>
        <w:t xml:space="preserve"> Tổ chức thực hiện</w:t>
      </w:r>
    </w:p>
    <w:p w14:paraId="75A98A81" w14:textId="77777777" w:rsidR="00767366" w:rsidRPr="00074952" w:rsidRDefault="009144B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Các tổ/ nhóm CM lựa chọn các nội dung có thể áp dụng dạy học theo chủ đề STEM, xác định hình thức tổ chức, vấn đề thực tiễn, hình thành các câu hỏi định hướ</w:t>
      </w:r>
      <w:r w:rsidR="00F20FA7" w:rsidRPr="00074952">
        <w:rPr>
          <w:rFonts w:ascii="Times New Roman" w:eastAsia="Times New Roman" w:hAnsi="Times New Roman" w:cs="Times New Roman"/>
          <w:sz w:val="28"/>
          <w:szCs w:val="28"/>
        </w:rPr>
        <w:t>ng, hướng dẫn học sinh tham gia.</w:t>
      </w:r>
    </w:p>
    <w:p w14:paraId="3C9F5595" w14:textId="6B422BE5" w:rsidR="00767366" w:rsidRPr="00074952" w:rsidRDefault="009144B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Ban CM huy động các điều kiện hỗ trợ trong quá trình thực hiện chủ đề</w:t>
      </w:r>
      <w:r w:rsidR="003C6938" w:rsidRPr="00074952">
        <w:rPr>
          <w:rFonts w:ascii="Times New Roman" w:eastAsia="Times New Roman" w:hAnsi="Times New Roman" w:cs="Times New Roman"/>
          <w:sz w:val="28"/>
          <w:szCs w:val="28"/>
        </w:rPr>
        <w:t>.</w:t>
      </w:r>
    </w:p>
    <w:p w14:paraId="24C43FDF" w14:textId="17D3084F" w:rsidR="00A36AA2" w:rsidRDefault="009144BD" w:rsidP="00A36AA2">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Ban LĐ CSVC chuẩn bị đầy đủ các đồ dùng, thiết bị, dụng cụ, phòng học, phòng thực hành, thí nghiệm cần thiết.</w:t>
      </w:r>
    </w:p>
    <w:p w14:paraId="37D8CFD0" w14:textId="15BBB1E4" w:rsidR="005B67D7" w:rsidRPr="005B67D7" w:rsidRDefault="005B67D7" w:rsidP="005B67D7">
      <w:pPr>
        <w:spacing w:after="0"/>
        <w:ind w:firstLine="567"/>
        <w:jc w:val="both"/>
        <w:rPr>
          <w:rFonts w:ascii="Times New Roman" w:eastAsia="Times New Roman" w:hAnsi="Times New Roman" w:cs="Times New Roman"/>
          <w:sz w:val="28"/>
          <w:szCs w:val="28"/>
        </w:rPr>
      </w:pPr>
      <w:r w:rsidRPr="005B67D7">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6</w:t>
      </w:r>
      <w:r w:rsidRPr="005B67D7">
        <w:rPr>
          <w:rFonts w:ascii="Times New Roman" w:eastAsia="Times New Roman" w:hAnsi="Times New Roman" w:cs="Times New Roman"/>
          <w:b/>
          <w:sz w:val="28"/>
          <w:szCs w:val="28"/>
        </w:rPr>
        <w:t xml:space="preserve">. Triển </w:t>
      </w:r>
      <w:r>
        <w:rPr>
          <w:rFonts w:ascii="Times New Roman" w:eastAsia="Times New Roman" w:hAnsi="Times New Roman" w:cs="Times New Roman"/>
          <w:b/>
          <w:sz w:val="28"/>
          <w:szCs w:val="28"/>
        </w:rPr>
        <w:t>khai kế hoạch NCBH</w:t>
      </w:r>
      <w:r w:rsidRPr="005B67D7">
        <w:rPr>
          <w:rFonts w:ascii="Times New Roman" w:eastAsia="Times New Roman" w:hAnsi="Times New Roman" w:cs="Times New Roman"/>
          <w:b/>
          <w:sz w:val="28"/>
          <w:szCs w:val="28"/>
        </w:rPr>
        <w:t xml:space="preserve"> </w:t>
      </w:r>
      <w:r w:rsidRPr="005B67D7">
        <w:rPr>
          <w:rFonts w:ascii="Times New Roman" w:eastAsia="Times New Roman" w:hAnsi="Times New Roman" w:cs="Times New Roman"/>
          <w:bCs/>
          <w:i/>
          <w:iCs/>
          <w:sz w:val="28"/>
          <w:szCs w:val="28"/>
        </w:rPr>
        <w:t>(</w:t>
      </w:r>
      <w:r>
        <w:rPr>
          <w:rFonts w:ascii="Times New Roman" w:eastAsia="Times New Roman" w:hAnsi="Times New Roman" w:cs="Times New Roman"/>
          <w:bCs/>
          <w:i/>
          <w:iCs/>
          <w:sz w:val="28"/>
          <w:szCs w:val="28"/>
        </w:rPr>
        <w:t>có</w:t>
      </w:r>
      <w:r w:rsidRPr="005B67D7">
        <w:rPr>
          <w:rFonts w:ascii="Times New Roman" w:eastAsia="Times New Roman" w:hAnsi="Times New Roman" w:cs="Times New Roman"/>
          <w:bCs/>
          <w:i/>
          <w:iCs/>
          <w:sz w:val="28"/>
          <w:szCs w:val="28"/>
        </w:rPr>
        <w:t xml:space="preserve"> bảng kèm theo)</w:t>
      </w:r>
    </w:p>
    <w:p w14:paraId="2146E556" w14:textId="54C9470A" w:rsidR="005B67D7" w:rsidRPr="00F31017" w:rsidRDefault="005B67D7" w:rsidP="00CC5A4D">
      <w:pPr>
        <w:spacing w:after="0"/>
        <w:ind w:firstLine="567"/>
        <w:jc w:val="both"/>
        <w:rPr>
          <w:rFonts w:ascii="Times New Roman" w:eastAsia="Times New Roman" w:hAnsi="Times New Roman" w:cs="Times New Roman"/>
          <w:sz w:val="28"/>
          <w:szCs w:val="28"/>
        </w:rPr>
      </w:pPr>
      <w:r w:rsidRPr="005B67D7">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7</w:t>
      </w:r>
      <w:r w:rsidRPr="005B67D7">
        <w:rPr>
          <w:rFonts w:ascii="Times New Roman" w:eastAsia="Times New Roman" w:hAnsi="Times New Roman" w:cs="Times New Roman"/>
          <w:b/>
          <w:sz w:val="28"/>
          <w:szCs w:val="28"/>
        </w:rPr>
        <w:t xml:space="preserve">. Triển </w:t>
      </w:r>
      <w:r>
        <w:rPr>
          <w:rFonts w:ascii="Times New Roman" w:eastAsia="Times New Roman" w:hAnsi="Times New Roman" w:cs="Times New Roman"/>
          <w:b/>
          <w:sz w:val="28"/>
          <w:szCs w:val="28"/>
        </w:rPr>
        <w:t>khai kế hoạch</w:t>
      </w:r>
      <w:r>
        <w:rPr>
          <w:rFonts w:ascii="Times New Roman" w:eastAsia="Times New Roman" w:hAnsi="Times New Roman" w:cs="Times New Roman"/>
          <w:b/>
          <w:sz w:val="28"/>
          <w:szCs w:val="28"/>
        </w:rPr>
        <w:t xml:space="preserve"> tổ chức dạy học theo dự án</w:t>
      </w:r>
      <w:r w:rsidRPr="005B67D7">
        <w:rPr>
          <w:rFonts w:ascii="Times New Roman" w:eastAsia="Times New Roman" w:hAnsi="Times New Roman" w:cs="Times New Roman"/>
          <w:b/>
          <w:sz w:val="28"/>
          <w:szCs w:val="28"/>
        </w:rPr>
        <w:t xml:space="preserve"> </w:t>
      </w:r>
      <w:r w:rsidRPr="005B67D7">
        <w:rPr>
          <w:rFonts w:ascii="Times New Roman" w:eastAsia="Times New Roman" w:hAnsi="Times New Roman" w:cs="Times New Roman"/>
          <w:bCs/>
          <w:i/>
          <w:iCs/>
          <w:sz w:val="28"/>
          <w:szCs w:val="28"/>
        </w:rPr>
        <w:t>(</w:t>
      </w:r>
      <w:r>
        <w:rPr>
          <w:rFonts w:ascii="Times New Roman" w:eastAsia="Times New Roman" w:hAnsi="Times New Roman" w:cs="Times New Roman"/>
          <w:bCs/>
          <w:i/>
          <w:iCs/>
          <w:sz w:val="28"/>
          <w:szCs w:val="28"/>
        </w:rPr>
        <w:t>có</w:t>
      </w:r>
      <w:r w:rsidRPr="005B67D7">
        <w:rPr>
          <w:rFonts w:ascii="Times New Roman" w:eastAsia="Times New Roman" w:hAnsi="Times New Roman" w:cs="Times New Roman"/>
          <w:bCs/>
          <w:i/>
          <w:iCs/>
          <w:sz w:val="28"/>
          <w:szCs w:val="28"/>
        </w:rPr>
        <w:t xml:space="preserve"> bảng kèm theo)</w:t>
      </w:r>
    </w:p>
    <w:p w14:paraId="5AC45DCA" w14:textId="2392E0DD" w:rsidR="00767366" w:rsidRPr="00074952" w:rsidRDefault="009144B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b/>
          <w:sz w:val="28"/>
          <w:szCs w:val="28"/>
        </w:rPr>
        <w:t>1.</w:t>
      </w:r>
      <w:r w:rsidR="00CC5A4D">
        <w:rPr>
          <w:rFonts w:ascii="Times New Roman" w:eastAsia="Times New Roman" w:hAnsi="Times New Roman" w:cs="Times New Roman"/>
          <w:b/>
          <w:sz w:val="28"/>
          <w:szCs w:val="28"/>
        </w:rPr>
        <w:t>8</w:t>
      </w:r>
      <w:r w:rsidRPr="00074952">
        <w:rPr>
          <w:rFonts w:ascii="Times New Roman" w:eastAsia="Times New Roman" w:hAnsi="Times New Roman" w:cs="Times New Roman"/>
          <w:b/>
          <w:sz w:val="28"/>
          <w:szCs w:val="28"/>
        </w:rPr>
        <w:t xml:space="preserve">. Tổ chức hoạt động trải nghiệm, </w:t>
      </w:r>
      <w:r w:rsidR="00882177" w:rsidRPr="00074952">
        <w:rPr>
          <w:rFonts w:ascii="Times New Roman" w:eastAsia="Times New Roman" w:hAnsi="Times New Roman" w:cs="Times New Roman"/>
          <w:b/>
          <w:sz w:val="28"/>
          <w:szCs w:val="28"/>
        </w:rPr>
        <w:t xml:space="preserve">hướng nghiệp, </w:t>
      </w:r>
      <w:r w:rsidRPr="00074952">
        <w:rPr>
          <w:rFonts w:ascii="Times New Roman" w:eastAsia="Times New Roman" w:hAnsi="Times New Roman" w:cs="Times New Roman"/>
          <w:b/>
          <w:sz w:val="28"/>
          <w:szCs w:val="28"/>
        </w:rPr>
        <w:t>câu lạc bộ học tập</w:t>
      </w:r>
    </w:p>
    <w:p w14:paraId="20FE2F07" w14:textId="37240EEE" w:rsidR="00767366" w:rsidRPr="00F31017" w:rsidRDefault="009144BD" w:rsidP="00056150">
      <w:pPr>
        <w:spacing w:after="0"/>
        <w:ind w:firstLine="567"/>
        <w:jc w:val="both"/>
        <w:rPr>
          <w:rFonts w:ascii="Times New Roman" w:eastAsia="Times New Roman" w:hAnsi="Times New Roman" w:cs="Times New Roman"/>
          <w:bCs/>
          <w:iCs/>
          <w:sz w:val="28"/>
          <w:szCs w:val="28"/>
        </w:rPr>
      </w:pPr>
      <w:r w:rsidRPr="00F31017">
        <w:rPr>
          <w:rFonts w:ascii="Times New Roman" w:eastAsia="Times New Roman" w:hAnsi="Times New Roman" w:cs="Times New Roman"/>
          <w:bCs/>
          <w:iCs/>
          <w:sz w:val="28"/>
          <w:szCs w:val="28"/>
        </w:rPr>
        <w:t>1.</w:t>
      </w:r>
      <w:r w:rsidR="00CC5A4D">
        <w:rPr>
          <w:rFonts w:ascii="Times New Roman" w:eastAsia="Times New Roman" w:hAnsi="Times New Roman" w:cs="Times New Roman"/>
          <w:bCs/>
          <w:iCs/>
          <w:sz w:val="28"/>
          <w:szCs w:val="28"/>
        </w:rPr>
        <w:t>8</w:t>
      </w:r>
      <w:r w:rsidRPr="00F31017">
        <w:rPr>
          <w:rFonts w:ascii="Times New Roman" w:eastAsia="Times New Roman" w:hAnsi="Times New Roman" w:cs="Times New Roman"/>
          <w:bCs/>
          <w:iCs/>
          <w:sz w:val="28"/>
          <w:szCs w:val="28"/>
        </w:rPr>
        <w:t>.1. Tổ chức tham quan các di tích lịch sử</w:t>
      </w:r>
      <w:r w:rsidR="00767366" w:rsidRPr="00F31017">
        <w:rPr>
          <w:rFonts w:ascii="Times New Roman" w:eastAsia="Times New Roman" w:hAnsi="Times New Roman" w:cs="Times New Roman"/>
          <w:bCs/>
          <w:iCs/>
          <w:sz w:val="28"/>
          <w:szCs w:val="28"/>
        </w:rPr>
        <w:t xml:space="preserve"> </w:t>
      </w:r>
      <w:r w:rsidR="005D4808" w:rsidRPr="00F31017">
        <w:rPr>
          <w:rFonts w:ascii="Times New Roman" w:eastAsia="Times New Roman" w:hAnsi="Times New Roman" w:cs="Times New Roman"/>
          <w:bCs/>
          <w:iCs/>
          <w:sz w:val="28"/>
          <w:szCs w:val="28"/>
        </w:rPr>
        <w:t>(Phụ lục kèm theo)</w:t>
      </w:r>
    </w:p>
    <w:p w14:paraId="502BCE78" w14:textId="07EA50B2" w:rsidR="00767366" w:rsidRPr="00F31017" w:rsidRDefault="009144BD" w:rsidP="00056150">
      <w:pPr>
        <w:spacing w:after="0"/>
        <w:ind w:firstLine="567"/>
        <w:jc w:val="both"/>
        <w:rPr>
          <w:rFonts w:ascii="Times New Roman" w:eastAsia="Times New Roman" w:hAnsi="Times New Roman" w:cs="Times New Roman"/>
          <w:bCs/>
          <w:iCs/>
          <w:sz w:val="28"/>
          <w:szCs w:val="28"/>
        </w:rPr>
      </w:pPr>
      <w:r w:rsidRPr="00F31017">
        <w:rPr>
          <w:rFonts w:ascii="Times New Roman" w:eastAsia="Times New Roman" w:hAnsi="Times New Roman" w:cs="Times New Roman"/>
          <w:bCs/>
          <w:iCs/>
          <w:sz w:val="28"/>
          <w:szCs w:val="28"/>
        </w:rPr>
        <w:t>1.</w:t>
      </w:r>
      <w:r w:rsidR="00CC5A4D">
        <w:rPr>
          <w:rFonts w:ascii="Times New Roman" w:eastAsia="Times New Roman" w:hAnsi="Times New Roman" w:cs="Times New Roman"/>
          <w:bCs/>
          <w:iCs/>
          <w:sz w:val="28"/>
          <w:szCs w:val="28"/>
        </w:rPr>
        <w:t>8</w:t>
      </w:r>
      <w:r w:rsidRPr="00F31017">
        <w:rPr>
          <w:rFonts w:ascii="Times New Roman" w:eastAsia="Times New Roman" w:hAnsi="Times New Roman" w:cs="Times New Roman"/>
          <w:bCs/>
          <w:iCs/>
          <w:sz w:val="28"/>
          <w:szCs w:val="28"/>
        </w:rPr>
        <w:t>.2. Chương trình ngoại khóa</w:t>
      </w:r>
    </w:p>
    <w:p w14:paraId="1ADB0763" w14:textId="77777777" w:rsidR="00767366" w:rsidRPr="00074952" w:rsidRDefault="009144B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i/>
          <w:sz w:val="28"/>
          <w:szCs w:val="28"/>
        </w:rPr>
        <w:t>a</w:t>
      </w:r>
      <w:r w:rsidR="00767366" w:rsidRPr="00074952">
        <w:rPr>
          <w:rFonts w:ascii="Times New Roman" w:eastAsia="Times New Roman" w:hAnsi="Times New Roman" w:cs="Times New Roman"/>
          <w:i/>
          <w:sz w:val="28"/>
          <w:szCs w:val="28"/>
        </w:rPr>
        <w:t>).</w:t>
      </w:r>
      <w:r w:rsidRPr="00074952">
        <w:rPr>
          <w:rFonts w:ascii="Times New Roman" w:eastAsia="Times New Roman" w:hAnsi="Times New Roman" w:cs="Times New Roman"/>
          <w:i/>
          <w:sz w:val="28"/>
          <w:szCs w:val="28"/>
        </w:rPr>
        <w:t xml:space="preserve"> Nội dung, mục đích, hình thức tổ chức</w:t>
      </w:r>
    </w:p>
    <w:p w14:paraId="15C8E5FB" w14:textId="77777777" w:rsidR="00767366" w:rsidRPr="00074952" w:rsidRDefault="009144B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Nội dung: Giáo dục và rèn luyện kỹ năng giao tiếp và hợp tác cho học sinh.</w:t>
      </w:r>
    </w:p>
    <w:p w14:paraId="7F629765" w14:textId="77777777" w:rsidR="00767366" w:rsidRPr="00074952" w:rsidRDefault="009144B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Mục đích:</w:t>
      </w:r>
    </w:p>
    <w:p w14:paraId="5AE248A1" w14:textId="77777777" w:rsidR="00767366" w:rsidRPr="00074952" w:rsidRDefault="009144B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Hình thành và rèn luyện kỹ năng giao tiếp và hợp tác cho học sinh</w:t>
      </w:r>
    </w:p>
    <w:p w14:paraId="60EF3A46" w14:textId="77777777" w:rsidR="00767366" w:rsidRPr="00074952" w:rsidRDefault="009144B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Học sinh biết đánh giá, phản biện các tình huống giao tiếp, ứng xử thường ngày.</w:t>
      </w:r>
    </w:p>
    <w:p w14:paraId="20590335" w14:textId="77777777" w:rsidR="00767366" w:rsidRPr="00074952" w:rsidRDefault="009144B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Hình thành cho học sinh những kỹ năng cơ bản của một công dân trên địa bàn du lịch.</w:t>
      </w:r>
    </w:p>
    <w:p w14:paraId="292CB726" w14:textId="77777777" w:rsidR="00767366" w:rsidRPr="00074952" w:rsidRDefault="009144B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Hình thức:</w:t>
      </w:r>
    </w:p>
    <w:p w14:paraId="72E7AB8F" w14:textId="77777777" w:rsidR="00767366" w:rsidRPr="00074952" w:rsidRDefault="009144B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Giai đoạn 1: Tổ chức toàn trường (90 phút)</w:t>
      </w:r>
    </w:p>
    <w:p w14:paraId="63F42503" w14:textId="77777777" w:rsidR="00767366" w:rsidRPr="00074952" w:rsidRDefault="009144B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lastRenderedPageBreak/>
        <w:t>+ Giai đoạn 2: Giáo viên lồng ghép vào các bài giảng và các tiết sinh hoạt lớp; BGH và Đoàn trường lồng ghép trong các giờ chào cờ</w:t>
      </w:r>
    </w:p>
    <w:p w14:paraId="5CBB5E01" w14:textId="77777777" w:rsidR="00767366" w:rsidRPr="00074952" w:rsidRDefault="009144B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Giai đoạn 3: Trao đổi trên diễn đàn hoặc qua hộp thư góp ý.</w:t>
      </w:r>
    </w:p>
    <w:p w14:paraId="502AA32C" w14:textId="77777777" w:rsidR="00767366" w:rsidRPr="00074952" w:rsidRDefault="009144B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i/>
          <w:sz w:val="28"/>
          <w:szCs w:val="28"/>
        </w:rPr>
        <w:t>b</w:t>
      </w:r>
      <w:r w:rsidR="00767366" w:rsidRPr="00074952">
        <w:rPr>
          <w:rFonts w:ascii="Times New Roman" w:eastAsia="Times New Roman" w:hAnsi="Times New Roman" w:cs="Times New Roman"/>
          <w:i/>
          <w:sz w:val="28"/>
          <w:szCs w:val="28"/>
        </w:rPr>
        <w:t>).</w:t>
      </w:r>
      <w:r w:rsidRPr="00074952">
        <w:rPr>
          <w:rFonts w:ascii="Times New Roman" w:eastAsia="Times New Roman" w:hAnsi="Times New Roman" w:cs="Times New Roman"/>
          <w:i/>
          <w:sz w:val="28"/>
          <w:szCs w:val="28"/>
        </w:rPr>
        <w:t xml:space="preserve"> Tổ chức thực hiện:</w:t>
      </w:r>
    </w:p>
    <w:p w14:paraId="3B0D353E" w14:textId="77777777" w:rsidR="00767366" w:rsidRPr="00074952" w:rsidRDefault="009144B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xml:space="preserve">+ </w:t>
      </w:r>
      <w:r w:rsidR="003855D9" w:rsidRPr="00074952">
        <w:rPr>
          <w:rFonts w:ascii="Times New Roman" w:eastAsia="Times New Roman" w:hAnsi="Times New Roman" w:cs="Times New Roman"/>
          <w:sz w:val="28"/>
          <w:szCs w:val="28"/>
        </w:rPr>
        <w:t>Đ</w:t>
      </w:r>
      <w:r w:rsidR="003855D9" w:rsidRPr="00074952">
        <w:rPr>
          <w:rFonts w:ascii="Times New Roman" w:eastAsia="Times New Roman" w:hAnsi="Times New Roman" w:cs="Times New Roman"/>
          <w:sz w:val="28"/>
          <w:szCs w:val="28"/>
          <w:lang w:val="vi-VN"/>
        </w:rPr>
        <w:t>oàn trường</w:t>
      </w:r>
      <w:r w:rsidRPr="00074952">
        <w:rPr>
          <w:rFonts w:ascii="Times New Roman" w:eastAsia="Times New Roman" w:hAnsi="Times New Roman" w:cs="Times New Roman"/>
          <w:sz w:val="28"/>
          <w:szCs w:val="28"/>
        </w:rPr>
        <w:t xml:space="preserve"> xây dựng kế hoạch ngoại khóa; tổ chức thực hiện chương trình. Triển khai cho GV thực hiện giai đoạn 2 của chương trình trong các tiết dạy chính khóa.</w:t>
      </w:r>
    </w:p>
    <w:p w14:paraId="3295F949" w14:textId="77777777" w:rsidR="00767366" w:rsidRPr="00074952" w:rsidRDefault="009144B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Đoàn trường: Chuẩn bị sân khấu, loa máy</w:t>
      </w:r>
    </w:p>
    <w:p w14:paraId="1DF50A0E" w14:textId="77777777" w:rsidR="00D51506" w:rsidRPr="00074952" w:rsidRDefault="009144B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xml:space="preserve">+ Ban chuyên môn: Phê duyệt kế hoạch, giám sát việc thực hiện chương trình. </w:t>
      </w:r>
    </w:p>
    <w:p w14:paraId="45A0B083" w14:textId="353E6007" w:rsidR="00D51506" w:rsidRPr="00074952" w:rsidRDefault="009144B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b/>
          <w:sz w:val="28"/>
          <w:szCs w:val="28"/>
        </w:rPr>
        <w:t>1.</w:t>
      </w:r>
      <w:r w:rsidR="00CC5A4D">
        <w:rPr>
          <w:rFonts w:ascii="Times New Roman" w:eastAsia="Times New Roman" w:hAnsi="Times New Roman" w:cs="Times New Roman"/>
          <w:b/>
          <w:sz w:val="28"/>
          <w:szCs w:val="28"/>
        </w:rPr>
        <w:t>9</w:t>
      </w:r>
      <w:r w:rsidRPr="00074952">
        <w:rPr>
          <w:rFonts w:ascii="Times New Roman" w:eastAsia="Times New Roman" w:hAnsi="Times New Roman" w:cs="Times New Roman"/>
          <w:b/>
          <w:sz w:val="28"/>
          <w:szCs w:val="28"/>
        </w:rPr>
        <w:t xml:space="preserve">. Tổ chức các hoạt động tuyên truyền, phổ biến giáo dục pháp luật. </w:t>
      </w:r>
    </w:p>
    <w:p w14:paraId="3AA3BE01" w14:textId="76B5D6D8" w:rsidR="00D51506" w:rsidRPr="00F31017" w:rsidRDefault="009144BD" w:rsidP="00056150">
      <w:pPr>
        <w:spacing w:after="0"/>
        <w:ind w:firstLine="567"/>
        <w:jc w:val="both"/>
        <w:rPr>
          <w:rFonts w:ascii="Times New Roman" w:eastAsia="Times New Roman" w:hAnsi="Times New Roman" w:cs="Times New Roman"/>
          <w:bCs/>
          <w:iCs/>
          <w:sz w:val="28"/>
          <w:szCs w:val="28"/>
        </w:rPr>
      </w:pPr>
      <w:r w:rsidRPr="00F31017">
        <w:rPr>
          <w:rFonts w:ascii="Times New Roman" w:eastAsia="Times New Roman" w:hAnsi="Times New Roman" w:cs="Times New Roman"/>
          <w:bCs/>
          <w:iCs/>
          <w:sz w:val="28"/>
          <w:szCs w:val="28"/>
        </w:rPr>
        <w:t>1.</w:t>
      </w:r>
      <w:r w:rsidR="00CC5A4D">
        <w:rPr>
          <w:rFonts w:ascii="Times New Roman" w:eastAsia="Times New Roman" w:hAnsi="Times New Roman" w:cs="Times New Roman"/>
          <w:bCs/>
          <w:iCs/>
          <w:sz w:val="28"/>
          <w:szCs w:val="28"/>
        </w:rPr>
        <w:t>9</w:t>
      </w:r>
      <w:r w:rsidRPr="00F31017">
        <w:rPr>
          <w:rFonts w:ascii="Times New Roman" w:eastAsia="Times New Roman" w:hAnsi="Times New Roman" w:cs="Times New Roman"/>
          <w:bCs/>
          <w:iCs/>
          <w:sz w:val="28"/>
          <w:szCs w:val="28"/>
        </w:rPr>
        <w:t>.1. Tuyên truyền pháp luật giao thông và phòng, chống Ma túy.</w:t>
      </w:r>
    </w:p>
    <w:p w14:paraId="5F2BA37B" w14:textId="241A9A6A" w:rsidR="00D51506" w:rsidRPr="00074952" w:rsidRDefault="009144B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a</w:t>
      </w:r>
      <w:r w:rsidR="00DB09A9" w:rsidRPr="00074952">
        <w:rPr>
          <w:rFonts w:ascii="Times New Roman" w:eastAsia="Times New Roman" w:hAnsi="Times New Roman" w:cs="Times New Roman"/>
          <w:sz w:val="28"/>
          <w:szCs w:val="28"/>
        </w:rPr>
        <w:t>).</w:t>
      </w:r>
      <w:r w:rsidRPr="00074952">
        <w:rPr>
          <w:rFonts w:ascii="Times New Roman" w:eastAsia="Times New Roman" w:hAnsi="Times New Roman" w:cs="Times New Roman"/>
          <w:sz w:val="28"/>
          <w:szCs w:val="28"/>
        </w:rPr>
        <w:t xml:space="preserve"> Thời gian: Tháng 9 năm </w:t>
      </w:r>
      <w:r w:rsidR="00FB57A5" w:rsidRPr="00074952">
        <w:rPr>
          <w:rFonts w:ascii="Times New Roman" w:eastAsia="Times New Roman" w:hAnsi="Times New Roman" w:cs="Times New Roman"/>
          <w:sz w:val="28"/>
          <w:szCs w:val="28"/>
        </w:rPr>
        <w:t>202</w:t>
      </w:r>
      <w:r w:rsidR="00C85445" w:rsidRPr="00074952">
        <w:rPr>
          <w:rFonts w:ascii="Times New Roman" w:eastAsia="Times New Roman" w:hAnsi="Times New Roman" w:cs="Times New Roman"/>
          <w:sz w:val="28"/>
          <w:szCs w:val="28"/>
        </w:rPr>
        <w:t>3</w:t>
      </w:r>
      <w:r w:rsidRPr="00074952">
        <w:rPr>
          <w:rFonts w:ascii="Times New Roman" w:eastAsia="Times New Roman" w:hAnsi="Times New Roman" w:cs="Times New Roman"/>
          <w:sz w:val="28"/>
          <w:szCs w:val="28"/>
        </w:rPr>
        <w:t xml:space="preserve"> (</w:t>
      </w:r>
      <w:r w:rsidR="00D51506" w:rsidRPr="00074952">
        <w:rPr>
          <w:rFonts w:ascii="Times New Roman" w:eastAsia="Times New Roman" w:hAnsi="Times New Roman" w:cs="Times New Roman"/>
          <w:sz w:val="28"/>
          <w:szCs w:val="28"/>
        </w:rPr>
        <w:t>45 phút</w:t>
      </w:r>
      <w:r w:rsidRPr="00074952">
        <w:rPr>
          <w:rFonts w:ascii="Times New Roman" w:eastAsia="Times New Roman" w:hAnsi="Times New Roman" w:cs="Times New Roman"/>
          <w:sz w:val="28"/>
          <w:szCs w:val="28"/>
        </w:rPr>
        <w:t>).</w:t>
      </w:r>
    </w:p>
    <w:p w14:paraId="570D68F5" w14:textId="2BA2AB80" w:rsidR="00D51506" w:rsidRPr="00074952" w:rsidRDefault="009144B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b</w:t>
      </w:r>
      <w:r w:rsidR="00DB09A9" w:rsidRPr="00074952">
        <w:rPr>
          <w:rFonts w:ascii="Times New Roman" w:eastAsia="Times New Roman" w:hAnsi="Times New Roman" w:cs="Times New Roman"/>
          <w:sz w:val="28"/>
          <w:szCs w:val="28"/>
        </w:rPr>
        <w:t>)</w:t>
      </w:r>
      <w:r w:rsidRPr="00074952">
        <w:rPr>
          <w:rFonts w:ascii="Times New Roman" w:eastAsia="Times New Roman" w:hAnsi="Times New Roman" w:cs="Times New Roman"/>
          <w:sz w:val="28"/>
          <w:szCs w:val="28"/>
        </w:rPr>
        <w:t xml:space="preserve">. Nội dung: </w:t>
      </w:r>
    </w:p>
    <w:p w14:paraId="7CF556B8" w14:textId="77777777" w:rsidR="00D51506" w:rsidRPr="00074952" w:rsidRDefault="009144B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Đặt vấn đề buổi sinh hoạt</w:t>
      </w:r>
      <w:r w:rsidR="00C85445" w:rsidRPr="00074952">
        <w:rPr>
          <w:rFonts w:ascii="Times New Roman" w:eastAsia="Times New Roman" w:hAnsi="Times New Roman" w:cs="Times New Roman"/>
          <w:sz w:val="28"/>
          <w:szCs w:val="28"/>
        </w:rPr>
        <w:t>.</w:t>
      </w:r>
    </w:p>
    <w:p w14:paraId="61C27793" w14:textId="77777777" w:rsidR="00D51506" w:rsidRPr="00074952" w:rsidRDefault="00C85445"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i/>
          <w:iCs/>
          <w:sz w:val="28"/>
          <w:szCs w:val="28"/>
        </w:rPr>
        <w:t>Phần 1:</w:t>
      </w:r>
      <w:r w:rsidR="009144BD" w:rsidRPr="00074952">
        <w:rPr>
          <w:rFonts w:ascii="Times New Roman" w:eastAsia="Times New Roman" w:hAnsi="Times New Roman" w:cs="Times New Roman"/>
          <w:sz w:val="28"/>
          <w:szCs w:val="28"/>
        </w:rPr>
        <w:t xml:space="preserve"> </w:t>
      </w:r>
      <w:r w:rsidRPr="00074952">
        <w:rPr>
          <w:rFonts w:ascii="Times New Roman" w:eastAsia="Times New Roman" w:hAnsi="Times New Roman" w:cs="Times New Roman"/>
          <w:sz w:val="28"/>
          <w:szCs w:val="28"/>
        </w:rPr>
        <w:t>Tuyên truyền pháp luật ATGT.</w:t>
      </w:r>
    </w:p>
    <w:p w14:paraId="045E7770" w14:textId="77777777" w:rsidR="00D51506" w:rsidRPr="00074952" w:rsidRDefault="00C85445"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xml:space="preserve">+ </w:t>
      </w:r>
      <w:r w:rsidR="009144BD" w:rsidRPr="00074952">
        <w:rPr>
          <w:rFonts w:ascii="Times New Roman" w:eastAsia="Times New Roman" w:hAnsi="Times New Roman" w:cs="Times New Roman"/>
          <w:sz w:val="28"/>
          <w:szCs w:val="28"/>
        </w:rPr>
        <w:t>Tình hình về việc chấp hành luật lệ giao thông của người dân địa phương nói riêng, cả nước nói chung.</w:t>
      </w:r>
    </w:p>
    <w:p w14:paraId="20D802CA" w14:textId="77777777" w:rsidR="00D51506" w:rsidRPr="00074952" w:rsidRDefault="009144B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Thực trạng về việc chấp hành luật giao thông đường bộ của học sinh trường THPT Cửa Lò.</w:t>
      </w:r>
    </w:p>
    <w:p w14:paraId="7D24344F" w14:textId="77777777" w:rsidR="00D51506" w:rsidRPr="00074952" w:rsidRDefault="009144B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Quán triệt các nội dung cơ bản của Luật giao thông đường bộ.</w:t>
      </w:r>
    </w:p>
    <w:p w14:paraId="535599B3" w14:textId="77777777" w:rsidR="00D51506" w:rsidRPr="00074952" w:rsidRDefault="009144B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Xử lý các tình huống khi tham gia giao thông.</w:t>
      </w:r>
    </w:p>
    <w:p w14:paraId="022FA8EE" w14:textId="77777777" w:rsidR="00D51506" w:rsidRPr="00074952" w:rsidRDefault="00C85445"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i/>
          <w:iCs/>
          <w:sz w:val="28"/>
          <w:szCs w:val="28"/>
        </w:rPr>
        <w:t>Phần 2:</w:t>
      </w:r>
      <w:r w:rsidRPr="00074952">
        <w:rPr>
          <w:rFonts w:ascii="Times New Roman" w:eastAsia="Times New Roman" w:hAnsi="Times New Roman" w:cs="Times New Roman"/>
          <w:sz w:val="28"/>
          <w:szCs w:val="28"/>
        </w:rPr>
        <w:t xml:space="preserve"> Tuyên truyền pháp luật Ma tuý.</w:t>
      </w:r>
    </w:p>
    <w:p w14:paraId="3501E205" w14:textId="77777777" w:rsidR="00D51506" w:rsidRPr="00074952" w:rsidRDefault="00C85445"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Thực trạng về Ma tuý hiện nay. Tình hình về việc thực hiện quy định của pháp luật về phòng chống Ma tuý.</w:t>
      </w:r>
    </w:p>
    <w:p w14:paraId="6FC240E9" w14:textId="77777777" w:rsidR="00D51506" w:rsidRPr="00074952" w:rsidRDefault="00C85445"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Tác hại của Ma tuý (đặc biệt đối với HS, SV).</w:t>
      </w:r>
    </w:p>
    <w:p w14:paraId="1EE4CAC8" w14:textId="77777777" w:rsidR="00D51506" w:rsidRPr="00074952" w:rsidRDefault="00C85445"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Quán triệt một số nội dung cơ bản về Luật phòng, chống Ma tuý.</w:t>
      </w:r>
    </w:p>
    <w:p w14:paraId="459A7DF1" w14:textId="77777777" w:rsidR="00D51506" w:rsidRPr="00074952" w:rsidRDefault="00C85445"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Các biện pháp phòng ngừa.</w:t>
      </w:r>
    </w:p>
    <w:p w14:paraId="7A4C1412" w14:textId="79AF8F59" w:rsidR="00D51506" w:rsidRPr="00074952" w:rsidRDefault="009144B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i/>
          <w:sz w:val="28"/>
          <w:szCs w:val="28"/>
        </w:rPr>
        <w:t>d</w:t>
      </w:r>
      <w:r w:rsidR="00DB09A9" w:rsidRPr="00074952">
        <w:rPr>
          <w:rFonts w:ascii="Times New Roman" w:eastAsia="Times New Roman" w:hAnsi="Times New Roman" w:cs="Times New Roman"/>
          <w:i/>
          <w:sz w:val="28"/>
          <w:szCs w:val="28"/>
        </w:rPr>
        <w:t>).</w:t>
      </w:r>
      <w:r w:rsidRPr="00074952">
        <w:rPr>
          <w:rFonts w:ascii="Times New Roman" w:eastAsia="Times New Roman" w:hAnsi="Times New Roman" w:cs="Times New Roman"/>
          <w:i/>
          <w:sz w:val="28"/>
          <w:szCs w:val="28"/>
        </w:rPr>
        <w:t xml:space="preserve"> Tổ chức thực hiện:</w:t>
      </w:r>
    </w:p>
    <w:p w14:paraId="7DA6506F" w14:textId="77777777" w:rsidR="00D51506" w:rsidRPr="00074952" w:rsidRDefault="009144B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xml:space="preserve">- Ban ANTH: Xây dựng kế hoạch chi tiết, liên hệ với Công an thị xã </w:t>
      </w:r>
      <w:r w:rsidR="00C85445" w:rsidRPr="00074952">
        <w:rPr>
          <w:rFonts w:ascii="Times New Roman" w:eastAsia="Times New Roman" w:hAnsi="Times New Roman" w:cs="Times New Roman"/>
          <w:sz w:val="28"/>
          <w:szCs w:val="28"/>
        </w:rPr>
        <w:t xml:space="preserve">Cửa Lò </w:t>
      </w:r>
      <w:r w:rsidRPr="00074952">
        <w:rPr>
          <w:rFonts w:ascii="Times New Roman" w:eastAsia="Times New Roman" w:hAnsi="Times New Roman" w:cs="Times New Roman"/>
          <w:sz w:val="28"/>
          <w:szCs w:val="28"/>
        </w:rPr>
        <w:t>để mời báo cáo viên; chọn người dẫn chương trình.</w:t>
      </w:r>
    </w:p>
    <w:p w14:paraId="41E882B6" w14:textId="77777777" w:rsidR="00D51506" w:rsidRPr="00074952" w:rsidRDefault="009144B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Đoàn Thanh niên: Phát động cuộc thi viết về văn hóa giao thông, chọn bài tiêu biểu để trình bày trong buổi ngoại khóa; trang trí sân khấu, chuẩn bị loa máy…</w:t>
      </w:r>
    </w:p>
    <w:p w14:paraId="5615A676" w14:textId="5389CD8B" w:rsidR="00D51506" w:rsidRPr="00F31017" w:rsidRDefault="009144BD" w:rsidP="00056150">
      <w:pPr>
        <w:spacing w:after="0"/>
        <w:ind w:firstLine="567"/>
        <w:jc w:val="both"/>
        <w:rPr>
          <w:rFonts w:ascii="Times New Roman" w:eastAsia="Times New Roman" w:hAnsi="Times New Roman" w:cs="Times New Roman"/>
          <w:bCs/>
          <w:iCs/>
          <w:sz w:val="28"/>
          <w:szCs w:val="28"/>
        </w:rPr>
      </w:pPr>
      <w:r w:rsidRPr="00F31017">
        <w:rPr>
          <w:rFonts w:ascii="Times New Roman" w:eastAsia="Times New Roman" w:hAnsi="Times New Roman" w:cs="Times New Roman"/>
          <w:bCs/>
          <w:iCs/>
          <w:sz w:val="28"/>
          <w:szCs w:val="28"/>
        </w:rPr>
        <w:t>1.</w:t>
      </w:r>
      <w:r w:rsidR="00CC5A4D">
        <w:rPr>
          <w:rFonts w:ascii="Times New Roman" w:eastAsia="Times New Roman" w:hAnsi="Times New Roman" w:cs="Times New Roman"/>
          <w:bCs/>
          <w:iCs/>
          <w:sz w:val="28"/>
          <w:szCs w:val="28"/>
        </w:rPr>
        <w:t>9</w:t>
      </w:r>
      <w:r w:rsidRPr="00F31017">
        <w:rPr>
          <w:rFonts w:ascii="Times New Roman" w:eastAsia="Times New Roman" w:hAnsi="Times New Roman" w:cs="Times New Roman"/>
          <w:bCs/>
          <w:iCs/>
          <w:sz w:val="28"/>
          <w:szCs w:val="28"/>
        </w:rPr>
        <w:t>.2. Tuyên truyền Luật An ninh mạng; Luật Hình sự; phòng, chống bạo lực học đường.</w:t>
      </w:r>
    </w:p>
    <w:p w14:paraId="05B9D10C" w14:textId="27C7D227" w:rsidR="00D51506" w:rsidRPr="00074952" w:rsidRDefault="009144B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i/>
          <w:sz w:val="28"/>
          <w:szCs w:val="28"/>
        </w:rPr>
        <w:t>a</w:t>
      </w:r>
      <w:r w:rsidR="00DB09A9" w:rsidRPr="00074952">
        <w:rPr>
          <w:rFonts w:ascii="Times New Roman" w:eastAsia="Times New Roman" w:hAnsi="Times New Roman" w:cs="Times New Roman"/>
          <w:i/>
          <w:sz w:val="28"/>
          <w:szCs w:val="28"/>
        </w:rPr>
        <w:t>).</w:t>
      </w:r>
      <w:r w:rsidRPr="00074952">
        <w:rPr>
          <w:rFonts w:ascii="Times New Roman" w:eastAsia="Times New Roman" w:hAnsi="Times New Roman" w:cs="Times New Roman"/>
          <w:i/>
          <w:sz w:val="28"/>
          <w:szCs w:val="28"/>
        </w:rPr>
        <w:t xml:space="preserve"> Thời gian: </w:t>
      </w:r>
      <w:r w:rsidRPr="00074952">
        <w:rPr>
          <w:rFonts w:ascii="Times New Roman" w:eastAsia="Times New Roman" w:hAnsi="Times New Roman" w:cs="Times New Roman"/>
          <w:sz w:val="28"/>
          <w:szCs w:val="28"/>
        </w:rPr>
        <w:t xml:space="preserve">Tháng </w:t>
      </w:r>
      <w:r w:rsidR="00B05259" w:rsidRPr="00074952">
        <w:rPr>
          <w:rFonts w:ascii="Times New Roman" w:eastAsia="Times New Roman" w:hAnsi="Times New Roman" w:cs="Times New Roman"/>
          <w:sz w:val="28"/>
          <w:szCs w:val="28"/>
        </w:rPr>
        <w:t>10</w:t>
      </w:r>
      <w:r w:rsidRPr="00074952">
        <w:rPr>
          <w:rFonts w:ascii="Times New Roman" w:eastAsia="Times New Roman" w:hAnsi="Times New Roman" w:cs="Times New Roman"/>
          <w:sz w:val="28"/>
          <w:szCs w:val="28"/>
        </w:rPr>
        <w:t xml:space="preserve"> năm </w:t>
      </w:r>
      <w:r w:rsidR="00FB57A5" w:rsidRPr="00074952">
        <w:rPr>
          <w:rFonts w:ascii="Times New Roman" w:eastAsia="Times New Roman" w:hAnsi="Times New Roman" w:cs="Times New Roman"/>
          <w:sz w:val="28"/>
          <w:szCs w:val="28"/>
        </w:rPr>
        <w:t>202</w:t>
      </w:r>
      <w:r w:rsidR="00C85445" w:rsidRPr="00074952">
        <w:rPr>
          <w:rFonts w:ascii="Times New Roman" w:eastAsia="Times New Roman" w:hAnsi="Times New Roman" w:cs="Times New Roman"/>
          <w:sz w:val="28"/>
          <w:szCs w:val="28"/>
        </w:rPr>
        <w:t>3</w:t>
      </w:r>
      <w:r w:rsidRPr="00074952">
        <w:rPr>
          <w:rFonts w:ascii="Times New Roman" w:eastAsia="Times New Roman" w:hAnsi="Times New Roman" w:cs="Times New Roman"/>
          <w:sz w:val="28"/>
          <w:szCs w:val="28"/>
        </w:rPr>
        <w:t xml:space="preserve"> (</w:t>
      </w:r>
      <w:r w:rsidR="00C85445" w:rsidRPr="00074952">
        <w:rPr>
          <w:rFonts w:ascii="Times New Roman" w:eastAsia="Times New Roman" w:hAnsi="Times New Roman" w:cs="Times New Roman"/>
          <w:sz w:val="28"/>
          <w:szCs w:val="28"/>
        </w:rPr>
        <w:t>45</w:t>
      </w:r>
      <w:r w:rsidRPr="00074952">
        <w:rPr>
          <w:rFonts w:ascii="Times New Roman" w:eastAsia="Times New Roman" w:hAnsi="Times New Roman" w:cs="Times New Roman"/>
          <w:sz w:val="28"/>
          <w:szCs w:val="28"/>
        </w:rPr>
        <w:t xml:space="preserve"> phút).</w:t>
      </w:r>
    </w:p>
    <w:p w14:paraId="0B149D19" w14:textId="3B4FC9AE" w:rsidR="00D51506" w:rsidRPr="00074952" w:rsidRDefault="009144B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i/>
          <w:sz w:val="28"/>
          <w:szCs w:val="28"/>
        </w:rPr>
        <w:t>b</w:t>
      </w:r>
      <w:r w:rsidR="00DB09A9" w:rsidRPr="00074952">
        <w:rPr>
          <w:rFonts w:ascii="Times New Roman" w:eastAsia="Times New Roman" w:hAnsi="Times New Roman" w:cs="Times New Roman"/>
          <w:i/>
          <w:sz w:val="28"/>
          <w:szCs w:val="28"/>
        </w:rPr>
        <w:t>).</w:t>
      </w:r>
      <w:r w:rsidRPr="00074952">
        <w:rPr>
          <w:rFonts w:ascii="Times New Roman" w:eastAsia="Times New Roman" w:hAnsi="Times New Roman" w:cs="Times New Roman"/>
          <w:i/>
          <w:sz w:val="28"/>
          <w:szCs w:val="28"/>
        </w:rPr>
        <w:t xml:space="preserve"> Nội dung: </w:t>
      </w:r>
    </w:p>
    <w:p w14:paraId="25588D0B" w14:textId="77777777" w:rsidR="00D51506" w:rsidRPr="00074952" w:rsidRDefault="009144B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lastRenderedPageBreak/>
        <w:t>- Đặt vấn đề.</w:t>
      </w:r>
    </w:p>
    <w:p w14:paraId="366F7314" w14:textId="77777777" w:rsidR="00D51506" w:rsidRPr="00074952" w:rsidRDefault="009144B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Thực trạng về việc chấp hành pháp luật của thanh niên trong địa bàn thị xã nói riêng và của tỉnh Nghệ An nói chung.</w:t>
      </w:r>
    </w:p>
    <w:p w14:paraId="357AF6DC" w14:textId="77777777" w:rsidR="00D51506" w:rsidRPr="00074952" w:rsidRDefault="009144B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Quán triệt những nội dung cơ bản về Luật Hình sự, Luật A</w:t>
      </w:r>
      <w:r w:rsidR="00CC346E" w:rsidRPr="00074952">
        <w:rPr>
          <w:rFonts w:ascii="Times New Roman" w:eastAsia="Times New Roman" w:hAnsi="Times New Roman" w:cs="Times New Roman"/>
          <w:sz w:val="28"/>
          <w:szCs w:val="28"/>
        </w:rPr>
        <w:t>n ninh mạng</w:t>
      </w:r>
      <w:r w:rsidRPr="00074952">
        <w:rPr>
          <w:rFonts w:ascii="Times New Roman" w:eastAsia="Times New Roman" w:hAnsi="Times New Roman" w:cs="Times New Roman"/>
          <w:sz w:val="28"/>
          <w:szCs w:val="28"/>
        </w:rPr>
        <w:t>.</w:t>
      </w:r>
    </w:p>
    <w:p w14:paraId="5B11FBD6" w14:textId="77777777" w:rsidR="00D51506" w:rsidRPr="00074952" w:rsidRDefault="009144B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Những vi phạm thường gặp của lứa tuổi thanh niên, học sinh phổ thông liên quan đến Luật ANM, Luật Hình sự và các hình thức xử phạt theo quy định của pháp luật.</w:t>
      </w:r>
    </w:p>
    <w:p w14:paraId="6273EF1F" w14:textId="77777777" w:rsidR="00D51506" w:rsidRPr="00074952" w:rsidRDefault="009144B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Bài viết về việc xây dựng trường học văn hóa, an toàn.</w:t>
      </w:r>
    </w:p>
    <w:p w14:paraId="4B92137F" w14:textId="77777777" w:rsidR="00D51506" w:rsidRPr="00074952" w:rsidRDefault="009144B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Giải đáp các vấn đề liên quan</w:t>
      </w:r>
    </w:p>
    <w:p w14:paraId="6E615D23" w14:textId="77777777" w:rsidR="00D51506" w:rsidRPr="00074952" w:rsidRDefault="009144B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Kết luận.</w:t>
      </w:r>
    </w:p>
    <w:p w14:paraId="348B8FED" w14:textId="063E8F5E" w:rsidR="00D51506" w:rsidRPr="00074952" w:rsidRDefault="00D650AB"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i/>
          <w:sz w:val="28"/>
          <w:szCs w:val="28"/>
        </w:rPr>
        <w:t>c</w:t>
      </w:r>
      <w:r w:rsidR="00DB09A9" w:rsidRPr="00074952">
        <w:rPr>
          <w:rFonts w:ascii="Times New Roman" w:eastAsia="Times New Roman" w:hAnsi="Times New Roman" w:cs="Times New Roman"/>
          <w:i/>
          <w:sz w:val="28"/>
          <w:szCs w:val="28"/>
        </w:rPr>
        <w:t>).</w:t>
      </w:r>
      <w:r w:rsidR="009144BD" w:rsidRPr="00074952">
        <w:rPr>
          <w:rFonts w:ascii="Times New Roman" w:eastAsia="Times New Roman" w:hAnsi="Times New Roman" w:cs="Times New Roman"/>
          <w:i/>
          <w:sz w:val="28"/>
          <w:szCs w:val="28"/>
        </w:rPr>
        <w:t xml:space="preserve"> Tổ chức thực hiện:</w:t>
      </w:r>
    </w:p>
    <w:p w14:paraId="1FE76C46" w14:textId="77777777" w:rsidR="00D51506" w:rsidRPr="00074952" w:rsidRDefault="009144B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xml:space="preserve">- Ban ANTH: Xây dựng kế hoạch chi tiết, liên hệ với Công an </w:t>
      </w:r>
      <w:r w:rsidR="00CD6F32" w:rsidRPr="00074952">
        <w:rPr>
          <w:rFonts w:ascii="Times New Roman" w:eastAsia="Times New Roman" w:hAnsi="Times New Roman" w:cs="Times New Roman"/>
          <w:sz w:val="28"/>
          <w:szCs w:val="28"/>
        </w:rPr>
        <w:t>tỉnh Nghệ An</w:t>
      </w:r>
      <w:r w:rsidRPr="00074952">
        <w:rPr>
          <w:rFonts w:ascii="Times New Roman" w:eastAsia="Times New Roman" w:hAnsi="Times New Roman" w:cs="Times New Roman"/>
          <w:sz w:val="28"/>
          <w:szCs w:val="28"/>
        </w:rPr>
        <w:t xml:space="preserve"> để mời báo cáo viên; chọn người dẫn chương trình.</w:t>
      </w:r>
    </w:p>
    <w:p w14:paraId="442D40D7" w14:textId="77777777" w:rsidR="00D51506" w:rsidRPr="00074952" w:rsidRDefault="009144B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Đoàn Thanh niên: Chuẩn bị bài viết trình bày trong buổi ngoại khóa; trang trí sân khấu, chuẩn bị loa máy…</w:t>
      </w:r>
    </w:p>
    <w:p w14:paraId="7D00A9D0" w14:textId="3C280640" w:rsidR="00D51506" w:rsidRPr="00F31017" w:rsidRDefault="00B05259" w:rsidP="00056150">
      <w:pPr>
        <w:spacing w:after="0"/>
        <w:ind w:firstLine="567"/>
        <w:jc w:val="both"/>
        <w:rPr>
          <w:rFonts w:ascii="Times New Roman" w:eastAsia="Times New Roman" w:hAnsi="Times New Roman" w:cs="Times New Roman"/>
          <w:bCs/>
          <w:iCs/>
          <w:sz w:val="28"/>
          <w:szCs w:val="28"/>
        </w:rPr>
      </w:pPr>
      <w:r w:rsidRPr="00F31017">
        <w:rPr>
          <w:rFonts w:ascii="Times New Roman" w:eastAsia="Times New Roman" w:hAnsi="Times New Roman" w:cs="Times New Roman"/>
          <w:bCs/>
          <w:iCs/>
          <w:sz w:val="28"/>
          <w:szCs w:val="28"/>
        </w:rPr>
        <w:t>1.</w:t>
      </w:r>
      <w:r w:rsidR="00CC5A4D">
        <w:rPr>
          <w:rFonts w:ascii="Times New Roman" w:eastAsia="Times New Roman" w:hAnsi="Times New Roman" w:cs="Times New Roman"/>
          <w:bCs/>
          <w:iCs/>
          <w:sz w:val="28"/>
          <w:szCs w:val="28"/>
        </w:rPr>
        <w:t>9</w:t>
      </w:r>
      <w:r w:rsidRPr="00F31017">
        <w:rPr>
          <w:rFonts w:ascii="Times New Roman" w:eastAsia="Times New Roman" w:hAnsi="Times New Roman" w:cs="Times New Roman"/>
          <w:bCs/>
          <w:iCs/>
          <w:sz w:val="28"/>
          <w:szCs w:val="28"/>
        </w:rPr>
        <w:t>.</w:t>
      </w:r>
      <w:r w:rsidR="00D51506" w:rsidRPr="00F31017">
        <w:rPr>
          <w:rFonts w:ascii="Times New Roman" w:eastAsia="Times New Roman" w:hAnsi="Times New Roman" w:cs="Times New Roman"/>
          <w:bCs/>
          <w:iCs/>
          <w:sz w:val="28"/>
          <w:szCs w:val="28"/>
        </w:rPr>
        <w:t>3</w:t>
      </w:r>
      <w:r w:rsidRPr="00F31017">
        <w:rPr>
          <w:rFonts w:ascii="Times New Roman" w:eastAsia="Times New Roman" w:hAnsi="Times New Roman" w:cs="Times New Roman"/>
          <w:bCs/>
          <w:iCs/>
          <w:sz w:val="28"/>
          <w:szCs w:val="28"/>
        </w:rPr>
        <w:t>. Tuyên truyền Luật phòng, chống tác hại của thuốc lá, thuốc lá điện tử</w:t>
      </w:r>
    </w:p>
    <w:p w14:paraId="41C92169" w14:textId="77777777" w:rsidR="00D51506" w:rsidRPr="00074952" w:rsidRDefault="00B05259"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Thời gian thực hiện: Tháng 11/2023</w:t>
      </w:r>
      <w:r w:rsidR="00D51506" w:rsidRPr="00074952">
        <w:rPr>
          <w:rFonts w:ascii="Times New Roman" w:eastAsia="Times New Roman" w:hAnsi="Times New Roman" w:cs="Times New Roman"/>
          <w:sz w:val="28"/>
          <w:szCs w:val="28"/>
        </w:rPr>
        <w:t xml:space="preserve"> (45 phút).</w:t>
      </w:r>
    </w:p>
    <w:p w14:paraId="12B12CE7" w14:textId="77777777" w:rsidR="00D51506" w:rsidRPr="00074952" w:rsidRDefault="00B05259"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xml:space="preserve">- Tổ chức thực hiện: </w:t>
      </w:r>
      <w:r w:rsidR="00D51506" w:rsidRPr="00074952">
        <w:rPr>
          <w:rFonts w:ascii="Times New Roman" w:eastAsia="Times New Roman" w:hAnsi="Times New Roman" w:cs="Times New Roman"/>
          <w:sz w:val="28"/>
          <w:szCs w:val="28"/>
        </w:rPr>
        <w:t>Mời cán bộ TTYT Dự phòng thị xã Cửa Lò 2 về quán triệt, tuyên truyền.</w:t>
      </w:r>
    </w:p>
    <w:p w14:paraId="740F7BCB" w14:textId="0A4AD659" w:rsidR="00D51506" w:rsidRPr="00F31017" w:rsidRDefault="00334736" w:rsidP="00056150">
      <w:pPr>
        <w:spacing w:after="0"/>
        <w:ind w:firstLine="567"/>
        <w:jc w:val="both"/>
        <w:rPr>
          <w:rFonts w:ascii="Times New Roman" w:eastAsia="Times New Roman" w:hAnsi="Times New Roman" w:cs="Times New Roman"/>
          <w:bCs/>
          <w:iCs/>
          <w:sz w:val="28"/>
          <w:szCs w:val="28"/>
        </w:rPr>
      </w:pPr>
      <w:r w:rsidRPr="00F31017">
        <w:rPr>
          <w:rFonts w:ascii="Times New Roman" w:eastAsia="Times New Roman" w:hAnsi="Times New Roman" w:cs="Times New Roman"/>
          <w:bCs/>
          <w:iCs/>
          <w:sz w:val="28"/>
          <w:szCs w:val="28"/>
        </w:rPr>
        <w:t>1.</w:t>
      </w:r>
      <w:r w:rsidR="00CC5A4D">
        <w:rPr>
          <w:rFonts w:ascii="Times New Roman" w:eastAsia="Times New Roman" w:hAnsi="Times New Roman" w:cs="Times New Roman"/>
          <w:bCs/>
          <w:iCs/>
          <w:sz w:val="28"/>
          <w:szCs w:val="28"/>
        </w:rPr>
        <w:t>9</w:t>
      </w:r>
      <w:r w:rsidRPr="00F31017">
        <w:rPr>
          <w:rFonts w:ascii="Times New Roman" w:eastAsia="Times New Roman" w:hAnsi="Times New Roman" w:cs="Times New Roman"/>
          <w:bCs/>
          <w:iCs/>
          <w:sz w:val="28"/>
          <w:szCs w:val="28"/>
        </w:rPr>
        <w:t>.</w:t>
      </w:r>
      <w:r w:rsidR="00D51506" w:rsidRPr="00F31017">
        <w:rPr>
          <w:rFonts w:ascii="Times New Roman" w:eastAsia="Times New Roman" w:hAnsi="Times New Roman" w:cs="Times New Roman"/>
          <w:bCs/>
          <w:iCs/>
          <w:sz w:val="28"/>
          <w:szCs w:val="28"/>
        </w:rPr>
        <w:t>4</w:t>
      </w:r>
      <w:r w:rsidRPr="00F31017">
        <w:rPr>
          <w:rFonts w:ascii="Times New Roman" w:eastAsia="Times New Roman" w:hAnsi="Times New Roman" w:cs="Times New Roman"/>
          <w:bCs/>
          <w:iCs/>
          <w:sz w:val="28"/>
          <w:szCs w:val="28"/>
        </w:rPr>
        <w:t xml:space="preserve">. Tuyên truyền công tác PCCC: </w:t>
      </w:r>
    </w:p>
    <w:p w14:paraId="7F7CC7BD" w14:textId="77777777" w:rsidR="00D51506" w:rsidRPr="00074952" w:rsidRDefault="00334736"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Thời gian thực hiện: Tháng 1</w:t>
      </w:r>
      <w:r w:rsidR="00D51506" w:rsidRPr="00074952">
        <w:rPr>
          <w:rFonts w:ascii="Times New Roman" w:eastAsia="Times New Roman" w:hAnsi="Times New Roman" w:cs="Times New Roman"/>
          <w:sz w:val="28"/>
          <w:szCs w:val="28"/>
        </w:rPr>
        <w:t>2</w:t>
      </w:r>
      <w:r w:rsidRPr="00074952">
        <w:rPr>
          <w:rFonts w:ascii="Times New Roman" w:eastAsia="Times New Roman" w:hAnsi="Times New Roman" w:cs="Times New Roman"/>
          <w:sz w:val="28"/>
          <w:szCs w:val="28"/>
        </w:rPr>
        <w:t>/2023</w:t>
      </w:r>
      <w:r w:rsidR="00D51506" w:rsidRPr="00074952">
        <w:rPr>
          <w:rFonts w:ascii="Times New Roman" w:eastAsia="Times New Roman" w:hAnsi="Times New Roman" w:cs="Times New Roman"/>
          <w:sz w:val="28"/>
          <w:szCs w:val="28"/>
        </w:rPr>
        <w:t xml:space="preserve"> (1 buổi).</w:t>
      </w:r>
    </w:p>
    <w:p w14:paraId="514D8AAE" w14:textId="77777777" w:rsidR="00D51506" w:rsidRPr="00074952" w:rsidRDefault="00334736"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Tổ chức thực hiện: Mời cán bộ, chiến sĩ cơ quan PCCC số 2 về quán triệt, tuyên truyền</w:t>
      </w:r>
      <w:r w:rsidR="00D51506" w:rsidRPr="00074952">
        <w:rPr>
          <w:rFonts w:ascii="Times New Roman" w:eastAsia="Times New Roman" w:hAnsi="Times New Roman" w:cs="Times New Roman"/>
          <w:sz w:val="28"/>
          <w:szCs w:val="28"/>
        </w:rPr>
        <w:t>, thực hành.</w:t>
      </w:r>
    </w:p>
    <w:p w14:paraId="254F659A" w14:textId="5077B935" w:rsidR="00D51506" w:rsidRPr="00F31017" w:rsidRDefault="009144BD" w:rsidP="00056150">
      <w:pPr>
        <w:spacing w:after="0"/>
        <w:ind w:firstLine="567"/>
        <w:jc w:val="both"/>
        <w:rPr>
          <w:rFonts w:ascii="Times New Roman" w:eastAsia="Times New Roman" w:hAnsi="Times New Roman" w:cs="Times New Roman"/>
          <w:bCs/>
          <w:iCs/>
          <w:sz w:val="28"/>
          <w:szCs w:val="28"/>
        </w:rPr>
      </w:pPr>
      <w:r w:rsidRPr="00F31017">
        <w:rPr>
          <w:rFonts w:ascii="Times New Roman" w:eastAsia="Times New Roman" w:hAnsi="Times New Roman" w:cs="Times New Roman"/>
          <w:bCs/>
          <w:iCs/>
          <w:sz w:val="28"/>
          <w:szCs w:val="28"/>
        </w:rPr>
        <w:t>1.</w:t>
      </w:r>
      <w:r w:rsidR="00CC5A4D">
        <w:rPr>
          <w:rFonts w:ascii="Times New Roman" w:eastAsia="Times New Roman" w:hAnsi="Times New Roman" w:cs="Times New Roman"/>
          <w:bCs/>
          <w:iCs/>
          <w:sz w:val="28"/>
          <w:szCs w:val="28"/>
        </w:rPr>
        <w:t>9</w:t>
      </w:r>
      <w:r w:rsidRPr="00F31017">
        <w:rPr>
          <w:rFonts w:ascii="Times New Roman" w:eastAsia="Times New Roman" w:hAnsi="Times New Roman" w:cs="Times New Roman"/>
          <w:bCs/>
          <w:iCs/>
          <w:sz w:val="28"/>
          <w:szCs w:val="28"/>
        </w:rPr>
        <w:t>.</w:t>
      </w:r>
      <w:r w:rsidR="00D51506" w:rsidRPr="00F31017">
        <w:rPr>
          <w:rFonts w:ascii="Times New Roman" w:eastAsia="Times New Roman" w:hAnsi="Times New Roman" w:cs="Times New Roman"/>
          <w:bCs/>
          <w:iCs/>
          <w:sz w:val="28"/>
          <w:szCs w:val="28"/>
        </w:rPr>
        <w:t>5</w:t>
      </w:r>
      <w:r w:rsidRPr="00F31017">
        <w:rPr>
          <w:rFonts w:ascii="Times New Roman" w:eastAsia="Times New Roman" w:hAnsi="Times New Roman" w:cs="Times New Roman"/>
          <w:bCs/>
          <w:iCs/>
          <w:sz w:val="28"/>
          <w:szCs w:val="28"/>
        </w:rPr>
        <w:t xml:space="preserve">. Tuyên truyền pháp luật về Pháo: </w:t>
      </w:r>
    </w:p>
    <w:p w14:paraId="56F4E137" w14:textId="77777777" w:rsidR="00D51506" w:rsidRPr="00074952" w:rsidRDefault="005B78E2"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Thời gian thực hiện: Tháng 01/202</w:t>
      </w:r>
      <w:r w:rsidR="00D51506" w:rsidRPr="00074952">
        <w:rPr>
          <w:rFonts w:ascii="Times New Roman" w:eastAsia="Times New Roman" w:hAnsi="Times New Roman" w:cs="Times New Roman"/>
          <w:sz w:val="28"/>
          <w:szCs w:val="28"/>
        </w:rPr>
        <w:t>4 (45 phút).</w:t>
      </w:r>
    </w:p>
    <w:p w14:paraId="7EF4745E" w14:textId="77777777" w:rsidR="00D51506" w:rsidRPr="00074952" w:rsidRDefault="005B78E2"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Tổ chức thực hiện: Mời cán bộ Công an phường Nghi Hương đến phổ biến, quán triệt, tuyên truyền và tổ chức cho GV, HS ký cam kết.</w:t>
      </w:r>
    </w:p>
    <w:p w14:paraId="415DA16B" w14:textId="1F24B81A" w:rsidR="00D51506" w:rsidRPr="00F31017" w:rsidRDefault="005B78E2" w:rsidP="00056150">
      <w:pPr>
        <w:spacing w:after="0"/>
        <w:ind w:firstLine="567"/>
        <w:jc w:val="both"/>
        <w:rPr>
          <w:rFonts w:ascii="Times New Roman" w:eastAsia="Times New Roman" w:hAnsi="Times New Roman" w:cs="Times New Roman"/>
          <w:sz w:val="28"/>
          <w:szCs w:val="28"/>
        </w:rPr>
      </w:pPr>
      <w:r w:rsidRPr="00F31017">
        <w:rPr>
          <w:rFonts w:ascii="Times New Roman" w:eastAsia="Times New Roman" w:hAnsi="Times New Roman" w:cs="Times New Roman"/>
          <w:sz w:val="28"/>
          <w:szCs w:val="28"/>
        </w:rPr>
        <w:t>1.</w:t>
      </w:r>
      <w:r w:rsidR="00CC5A4D">
        <w:rPr>
          <w:rFonts w:ascii="Times New Roman" w:eastAsia="Times New Roman" w:hAnsi="Times New Roman" w:cs="Times New Roman"/>
          <w:sz w:val="28"/>
          <w:szCs w:val="28"/>
        </w:rPr>
        <w:t>9</w:t>
      </w:r>
      <w:r w:rsidRPr="00F31017">
        <w:rPr>
          <w:rFonts w:ascii="Times New Roman" w:eastAsia="Times New Roman" w:hAnsi="Times New Roman" w:cs="Times New Roman"/>
          <w:sz w:val="28"/>
          <w:szCs w:val="28"/>
        </w:rPr>
        <w:t>.</w:t>
      </w:r>
      <w:r w:rsidR="00D51506" w:rsidRPr="00F31017">
        <w:rPr>
          <w:rFonts w:ascii="Times New Roman" w:eastAsia="Times New Roman" w:hAnsi="Times New Roman" w:cs="Times New Roman"/>
          <w:sz w:val="28"/>
          <w:szCs w:val="28"/>
        </w:rPr>
        <w:t>6</w:t>
      </w:r>
      <w:r w:rsidRPr="00F31017">
        <w:rPr>
          <w:rFonts w:ascii="Times New Roman" w:eastAsia="Times New Roman" w:hAnsi="Times New Roman" w:cs="Times New Roman"/>
          <w:sz w:val="28"/>
          <w:szCs w:val="28"/>
        </w:rPr>
        <w:t>. Giáo dục kỹ năng sống cho học sinh theo nội dung: Chăm sóc SKSSVTN.</w:t>
      </w:r>
    </w:p>
    <w:p w14:paraId="25585A27" w14:textId="77777777" w:rsidR="00D51506" w:rsidRPr="00074952" w:rsidRDefault="005B78E2"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xml:space="preserve">- Thời gian thực hiện: Tháng </w:t>
      </w:r>
      <w:r w:rsidR="00334736" w:rsidRPr="00074952">
        <w:rPr>
          <w:rFonts w:ascii="Times New Roman" w:eastAsia="Times New Roman" w:hAnsi="Times New Roman" w:cs="Times New Roman"/>
          <w:sz w:val="28"/>
          <w:szCs w:val="28"/>
        </w:rPr>
        <w:t>3</w:t>
      </w:r>
      <w:r w:rsidRPr="00074952">
        <w:rPr>
          <w:rFonts w:ascii="Times New Roman" w:eastAsia="Times New Roman" w:hAnsi="Times New Roman" w:cs="Times New Roman"/>
          <w:sz w:val="28"/>
          <w:szCs w:val="28"/>
        </w:rPr>
        <w:t>/202</w:t>
      </w:r>
      <w:r w:rsidR="00D51506" w:rsidRPr="00074952">
        <w:rPr>
          <w:rFonts w:ascii="Times New Roman" w:eastAsia="Times New Roman" w:hAnsi="Times New Roman" w:cs="Times New Roman"/>
          <w:sz w:val="28"/>
          <w:szCs w:val="28"/>
        </w:rPr>
        <w:t>4 (45 phút).</w:t>
      </w:r>
    </w:p>
    <w:p w14:paraId="6A9B3659" w14:textId="77777777" w:rsidR="00D51506" w:rsidRPr="00074952" w:rsidRDefault="005B78E2"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xml:space="preserve">- Tổ chức thực hiện: </w:t>
      </w:r>
      <w:r w:rsidR="00334736" w:rsidRPr="00074952">
        <w:rPr>
          <w:rFonts w:ascii="Times New Roman" w:eastAsia="Times New Roman" w:hAnsi="Times New Roman" w:cs="Times New Roman"/>
          <w:sz w:val="28"/>
          <w:szCs w:val="28"/>
        </w:rPr>
        <w:t>Mời cán bộ chi cục dân số tỉnh Nghệ An về tuyên truyền.</w:t>
      </w:r>
    </w:p>
    <w:p w14:paraId="12EEE5E9" w14:textId="409BC693" w:rsidR="00D51506" w:rsidRPr="00F31017" w:rsidRDefault="00334736" w:rsidP="00056150">
      <w:pPr>
        <w:spacing w:after="0"/>
        <w:ind w:firstLine="567"/>
        <w:jc w:val="both"/>
        <w:rPr>
          <w:rFonts w:ascii="Times New Roman" w:eastAsia="Times New Roman" w:hAnsi="Times New Roman" w:cs="Times New Roman"/>
          <w:sz w:val="28"/>
          <w:szCs w:val="28"/>
        </w:rPr>
      </w:pPr>
      <w:r w:rsidRPr="00F31017">
        <w:rPr>
          <w:rFonts w:ascii="Times New Roman" w:eastAsia="Times New Roman" w:hAnsi="Times New Roman" w:cs="Times New Roman"/>
          <w:sz w:val="28"/>
          <w:szCs w:val="28"/>
        </w:rPr>
        <w:t>1.</w:t>
      </w:r>
      <w:r w:rsidR="00CC5A4D">
        <w:rPr>
          <w:rFonts w:ascii="Times New Roman" w:eastAsia="Times New Roman" w:hAnsi="Times New Roman" w:cs="Times New Roman"/>
          <w:sz w:val="28"/>
          <w:szCs w:val="28"/>
        </w:rPr>
        <w:t>9</w:t>
      </w:r>
      <w:r w:rsidRPr="00F31017">
        <w:rPr>
          <w:rFonts w:ascii="Times New Roman" w:eastAsia="Times New Roman" w:hAnsi="Times New Roman" w:cs="Times New Roman"/>
          <w:sz w:val="28"/>
          <w:szCs w:val="28"/>
        </w:rPr>
        <w:t>.</w:t>
      </w:r>
      <w:r w:rsidR="00D51506" w:rsidRPr="00F31017">
        <w:rPr>
          <w:rFonts w:ascii="Times New Roman" w:eastAsia="Times New Roman" w:hAnsi="Times New Roman" w:cs="Times New Roman"/>
          <w:sz w:val="28"/>
          <w:szCs w:val="28"/>
        </w:rPr>
        <w:t>7</w:t>
      </w:r>
      <w:r w:rsidRPr="00F31017">
        <w:rPr>
          <w:rFonts w:ascii="Times New Roman" w:eastAsia="Times New Roman" w:hAnsi="Times New Roman" w:cs="Times New Roman"/>
          <w:sz w:val="28"/>
          <w:szCs w:val="28"/>
        </w:rPr>
        <w:t>. Giáo dục kỹ năng sống cho học sinh theo nội dung: Phòng tránh tai nạn thương tích, đuối nước.</w:t>
      </w:r>
    </w:p>
    <w:p w14:paraId="47ABE0C0" w14:textId="77777777" w:rsidR="00D51506" w:rsidRPr="00074952" w:rsidRDefault="00334736"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Thời gian thực hiện: Tháng 4/2024</w:t>
      </w:r>
      <w:r w:rsidR="00D51506" w:rsidRPr="00074952">
        <w:rPr>
          <w:rFonts w:ascii="Times New Roman" w:eastAsia="Times New Roman" w:hAnsi="Times New Roman" w:cs="Times New Roman"/>
          <w:sz w:val="28"/>
          <w:szCs w:val="28"/>
        </w:rPr>
        <w:t xml:space="preserve"> (45 phút).</w:t>
      </w:r>
    </w:p>
    <w:p w14:paraId="7B7846E9" w14:textId="77777777" w:rsidR="00D51506" w:rsidRPr="00074952" w:rsidRDefault="00334736"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Tổ chức thực hiện: Mời cán bộ Trung tâm CNCH thị xã Cửa Lò về quán triệt, tuyên truyền.</w:t>
      </w:r>
    </w:p>
    <w:p w14:paraId="3793E67E" w14:textId="1BBAF725" w:rsidR="00D51506" w:rsidRPr="00F31017" w:rsidRDefault="009144BD" w:rsidP="00056150">
      <w:pPr>
        <w:spacing w:after="0"/>
        <w:ind w:firstLine="567"/>
        <w:jc w:val="both"/>
        <w:rPr>
          <w:rFonts w:ascii="Times New Roman" w:eastAsia="Times New Roman" w:hAnsi="Times New Roman" w:cs="Times New Roman"/>
          <w:bCs/>
          <w:iCs/>
          <w:sz w:val="28"/>
          <w:szCs w:val="28"/>
        </w:rPr>
      </w:pPr>
      <w:r w:rsidRPr="00F31017">
        <w:rPr>
          <w:rFonts w:ascii="Times New Roman" w:eastAsia="Times New Roman" w:hAnsi="Times New Roman" w:cs="Times New Roman"/>
          <w:bCs/>
          <w:iCs/>
          <w:sz w:val="28"/>
          <w:szCs w:val="28"/>
        </w:rPr>
        <w:lastRenderedPageBreak/>
        <w:t>1.</w:t>
      </w:r>
      <w:r w:rsidR="00CC5A4D">
        <w:rPr>
          <w:rFonts w:ascii="Times New Roman" w:eastAsia="Times New Roman" w:hAnsi="Times New Roman" w:cs="Times New Roman"/>
          <w:bCs/>
          <w:iCs/>
          <w:sz w:val="28"/>
          <w:szCs w:val="28"/>
        </w:rPr>
        <w:t>9</w:t>
      </w:r>
      <w:r w:rsidRPr="00F31017">
        <w:rPr>
          <w:rFonts w:ascii="Times New Roman" w:eastAsia="Times New Roman" w:hAnsi="Times New Roman" w:cs="Times New Roman"/>
          <w:bCs/>
          <w:iCs/>
          <w:sz w:val="28"/>
          <w:szCs w:val="28"/>
        </w:rPr>
        <w:t>.</w:t>
      </w:r>
      <w:r w:rsidR="00D51506" w:rsidRPr="00F31017">
        <w:rPr>
          <w:rFonts w:ascii="Times New Roman" w:eastAsia="Times New Roman" w:hAnsi="Times New Roman" w:cs="Times New Roman"/>
          <w:bCs/>
          <w:iCs/>
          <w:sz w:val="28"/>
          <w:szCs w:val="28"/>
        </w:rPr>
        <w:t>8</w:t>
      </w:r>
      <w:r w:rsidRPr="00F31017">
        <w:rPr>
          <w:rFonts w:ascii="Times New Roman" w:eastAsia="Times New Roman" w:hAnsi="Times New Roman" w:cs="Times New Roman"/>
          <w:bCs/>
          <w:iCs/>
          <w:sz w:val="28"/>
          <w:szCs w:val="28"/>
        </w:rPr>
        <w:t>. Tổ chức quán triệt, tuyên truyền các Nghị quyết, Chỉ thị của Đảng, pháp luật của Nhà nước, văn bản chỉ đạo của Ngành và triển khai các cuộc thi</w:t>
      </w:r>
      <w:r w:rsidR="005B78E2" w:rsidRPr="00F31017">
        <w:rPr>
          <w:rFonts w:ascii="Times New Roman" w:eastAsia="Times New Roman" w:hAnsi="Times New Roman" w:cs="Times New Roman"/>
          <w:bCs/>
          <w:iCs/>
          <w:sz w:val="28"/>
          <w:szCs w:val="28"/>
        </w:rPr>
        <w:t xml:space="preserve"> trong năm học</w:t>
      </w:r>
      <w:r w:rsidRPr="00F31017">
        <w:rPr>
          <w:rFonts w:ascii="Times New Roman" w:eastAsia="Times New Roman" w:hAnsi="Times New Roman" w:cs="Times New Roman"/>
          <w:bCs/>
          <w:iCs/>
          <w:sz w:val="28"/>
          <w:szCs w:val="28"/>
        </w:rPr>
        <w:t>:</w:t>
      </w:r>
    </w:p>
    <w:p w14:paraId="3C56B348" w14:textId="2F5AADA7" w:rsidR="00D51506" w:rsidRPr="00074952" w:rsidRDefault="009144B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a</w:t>
      </w:r>
      <w:r w:rsidR="00DB09A9" w:rsidRPr="00074952">
        <w:rPr>
          <w:rFonts w:ascii="Times New Roman" w:eastAsia="Times New Roman" w:hAnsi="Times New Roman" w:cs="Times New Roman"/>
          <w:sz w:val="28"/>
          <w:szCs w:val="28"/>
        </w:rPr>
        <w:t>)</w:t>
      </w:r>
      <w:r w:rsidRPr="00074952">
        <w:rPr>
          <w:rFonts w:ascii="Times New Roman" w:eastAsia="Times New Roman" w:hAnsi="Times New Roman" w:cs="Times New Roman"/>
          <w:sz w:val="28"/>
          <w:szCs w:val="28"/>
        </w:rPr>
        <w:t>. Đối với cán bộ, giáo viên, nhân viên.</w:t>
      </w:r>
    </w:p>
    <w:p w14:paraId="54B2842C" w14:textId="77777777" w:rsidR="00D51506" w:rsidRPr="00074952" w:rsidRDefault="009144B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Học tập, quán triệt các Nghị quyết, Chỉ thị của Đảng, pháp luật của Nhà nước, văn bản chỉ đạo của Ngành và triển khai các cuộc thi trực tuyến.</w:t>
      </w:r>
    </w:p>
    <w:p w14:paraId="3936BBFB" w14:textId="77777777" w:rsidR="00D51506" w:rsidRPr="00074952" w:rsidRDefault="009144B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xml:space="preserve">- Thời gian: </w:t>
      </w:r>
    </w:p>
    <w:p w14:paraId="773F23A2" w14:textId="77777777" w:rsidR="00D51506" w:rsidRPr="00074952" w:rsidRDefault="009144B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Họp chi bộ, họp HĐGD hàng tháng.</w:t>
      </w:r>
    </w:p>
    <w:p w14:paraId="50D5DD1E" w14:textId="77777777" w:rsidR="00D51506" w:rsidRPr="00074952" w:rsidRDefault="009144B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Theo lịch của Thị ủy Cửa Lò.</w:t>
      </w:r>
    </w:p>
    <w:p w14:paraId="51C39C8D" w14:textId="77777777" w:rsidR="00D51506" w:rsidRPr="00074952" w:rsidRDefault="005B78E2"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Yêu cầu CBQL, GV, NV tham gia đầy đủ các cuộc thi do các ban, ngành phát động.</w:t>
      </w:r>
    </w:p>
    <w:p w14:paraId="27A419CF" w14:textId="120044C3" w:rsidR="00D51506" w:rsidRPr="00074952" w:rsidRDefault="009144B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b</w:t>
      </w:r>
      <w:r w:rsidR="00DB09A9" w:rsidRPr="00074952">
        <w:rPr>
          <w:rFonts w:ascii="Times New Roman" w:eastAsia="Times New Roman" w:hAnsi="Times New Roman" w:cs="Times New Roman"/>
          <w:sz w:val="28"/>
          <w:szCs w:val="28"/>
        </w:rPr>
        <w:t>)</w:t>
      </w:r>
      <w:r w:rsidRPr="00074952">
        <w:rPr>
          <w:rFonts w:ascii="Times New Roman" w:eastAsia="Times New Roman" w:hAnsi="Times New Roman" w:cs="Times New Roman"/>
          <w:sz w:val="28"/>
          <w:szCs w:val="28"/>
        </w:rPr>
        <w:t>. Đối với học sinh:</w:t>
      </w:r>
    </w:p>
    <w:p w14:paraId="59BCEC79" w14:textId="77777777" w:rsidR="00D51506" w:rsidRPr="00074952" w:rsidRDefault="009144B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Học tập và tìm hiểu pháp luật (theo chương trình chính khóa).</w:t>
      </w:r>
    </w:p>
    <w:p w14:paraId="09830BC3" w14:textId="77777777" w:rsidR="00D51506" w:rsidRPr="00074952" w:rsidRDefault="009144B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Triển khai các cuộc thi</w:t>
      </w:r>
      <w:r w:rsidR="005B78E2" w:rsidRPr="00074952">
        <w:rPr>
          <w:rFonts w:ascii="Times New Roman" w:eastAsia="Times New Roman" w:hAnsi="Times New Roman" w:cs="Times New Roman"/>
          <w:sz w:val="28"/>
          <w:szCs w:val="28"/>
        </w:rPr>
        <w:t>: “Tuổi trẻ học tập và làm theo tư tưởng, đạo đức, phong cách Hồ Chí Minh” năm 2023, cuộc thi “A</w:t>
      </w:r>
      <w:r w:rsidRPr="00074952">
        <w:rPr>
          <w:rFonts w:ascii="Times New Roman" w:eastAsia="Times New Roman" w:hAnsi="Times New Roman" w:cs="Times New Roman"/>
          <w:sz w:val="28"/>
          <w:szCs w:val="28"/>
        </w:rPr>
        <w:t>n toàn giao thông cho nụ cười ngày mai</w:t>
      </w:r>
      <w:r w:rsidR="005B78E2" w:rsidRPr="00074952">
        <w:rPr>
          <w:rFonts w:ascii="Times New Roman" w:eastAsia="Times New Roman" w:hAnsi="Times New Roman" w:cs="Times New Roman"/>
          <w:sz w:val="28"/>
          <w:szCs w:val="28"/>
        </w:rPr>
        <w:t>”</w:t>
      </w:r>
      <w:r w:rsidRPr="00074952">
        <w:rPr>
          <w:rFonts w:ascii="Times New Roman" w:eastAsia="Times New Roman" w:hAnsi="Times New Roman" w:cs="Times New Roman"/>
          <w:sz w:val="28"/>
          <w:szCs w:val="28"/>
        </w:rPr>
        <w:t xml:space="preserve">, </w:t>
      </w:r>
      <w:r w:rsidR="005B78E2" w:rsidRPr="00074952">
        <w:rPr>
          <w:rFonts w:ascii="Times New Roman" w:eastAsia="Times New Roman" w:hAnsi="Times New Roman" w:cs="Times New Roman"/>
          <w:sz w:val="28"/>
          <w:szCs w:val="28"/>
        </w:rPr>
        <w:t>cuộc thi “T</w:t>
      </w:r>
      <w:r w:rsidRPr="00074952">
        <w:rPr>
          <w:rFonts w:ascii="Times New Roman" w:eastAsia="Times New Roman" w:hAnsi="Times New Roman" w:cs="Times New Roman"/>
          <w:sz w:val="28"/>
          <w:szCs w:val="28"/>
        </w:rPr>
        <w:t>ìm hiểu pháp luật về an toàn giao thông và quản lý, sử dụng mạng Internet</w:t>
      </w:r>
      <w:r w:rsidR="005B78E2" w:rsidRPr="00074952">
        <w:rPr>
          <w:rFonts w:ascii="Times New Roman" w:eastAsia="Times New Roman" w:hAnsi="Times New Roman" w:cs="Times New Roman"/>
          <w:sz w:val="28"/>
          <w:szCs w:val="28"/>
        </w:rPr>
        <w:t>”</w:t>
      </w:r>
      <w:r w:rsidRPr="00074952">
        <w:rPr>
          <w:rFonts w:ascii="Times New Roman" w:eastAsia="Times New Roman" w:hAnsi="Times New Roman" w:cs="Times New Roman"/>
          <w:sz w:val="28"/>
          <w:szCs w:val="28"/>
        </w:rPr>
        <w:t>, …</w:t>
      </w:r>
    </w:p>
    <w:p w14:paraId="607651F2" w14:textId="77777777" w:rsidR="00D51506" w:rsidRPr="00074952" w:rsidRDefault="002E2BB1"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Tuyên truyền trong các buổi chào cờ đầu tuần và sinh hoạt lớp cuối tuần.</w:t>
      </w:r>
    </w:p>
    <w:p w14:paraId="6C1CA035" w14:textId="6CA85CE2" w:rsidR="00D51506" w:rsidRPr="00074952" w:rsidRDefault="009144B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c</w:t>
      </w:r>
      <w:r w:rsidR="00DB09A9" w:rsidRPr="00074952">
        <w:rPr>
          <w:rFonts w:ascii="Times New Roman" w:eastAsia="Times New Roman" w:hAnsi="Times New Roman" w:cs="Times New Roman"/>
          <w:sz w:val="28"/>
          <w:szCs w:val="28"/>
        </w:rPr>
        <w:t>).</w:t>
      </w:r>
      <w:r w:rsidRPr="00074952">
        <w:rPr>
          <w:rFonts w:ascii="Times New Roman" w:eastAsia="Times New Roman" w:hAnsi="Times New Roman" w:cs="Times New Roman"/>
          <w:sz w:val="28"/>
          <w:szCs w:val="28"/>
        </w:rPr>
        <w:t xml:space="preserve"> Tổ chức thực hiện:</w:t>
      </w:r>
    </w:p>
    <w:p w14:paraId="7A3104F9" w14:textId="77777777" w:rsidR="00D51506" w:rsidRPr="00074952" w:rsidRDefault="009144B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Chi ủy tổ chức quán triệt các Chỉ thị, Nghị quy</w:t>
      </w:r>
      <w:r w:rsidR="00BF4F31" w:rsidRPr="00074952">
        <w:rPr>
          <w:rFonts w:ascii="Times New Roman" w:eastAsia="Times New Roman" w:hAnsi="Times New Roman" w:cs="Times New Roman"/>
          <w:sz w:val="28"/>
          <w:szCs w:val="28"/>
        </w:rPr>
        <w:t>ết theo định hướng của cấp trên cho cán bộ, giáo viên, nhân viên.</w:t>
      </w:r>
    </w:p>
    <w:p w14:paraId="7477AD0F" w14:textId="77777777" w:rsidR="00D51506" w:rsidRPr="00074952" w:rsidRDefault="009144B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xml:space="preserve">- Ban ANTH bám sát các văn bản hướng dẫn </w:t>
      </w:r>
      <w:r w:rsidR="00BF4F31" w:rsidRPr="00074952">
        <w:rPr>
          <w:rFonts w:ascii="Times New Roman" w:eastAsia="Times New Roman" w:hAnsi="Times New Roman" w:cs="Times New Roman"/>
          <w:sz w:val="28"/>
          <w:szCs w:val="28"/>
        </w:rPr>
        <w:t xml:space="preserve">của Bộ GD-ĐT và sở GD-ĐT Nghệ An </w:t>
      </w:r>
      <w:r w:rsidRPr="00074952">
        <w:rPr>
          <w:rFonts w:ascii="Times New Roman" w:eastAsia="Times New Roman" w:hAnsi="Times New Roman" w:cs="Times New Roman"/>
          <w:sz w:val="28"/>
          <w:szCs w:val="28"/>
        </w:rPr>
        <w:t>để tổ chức thực hiện</w:t>
      </w:r>
    </w:p>
    <w:p w14:paraId="221CB317" w14:textId="77777777" w:rsidR="00F31017" w:rsidRDefault="00BF4F31"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xml:space="preserve">- Giáo viên </w:t>
      </w:r>
      <w:r w:rsidR="009144BD" w:rsidRPr="00074952">
        <w:rPr>
          <w:rFonts w:ascii="Times New Roman" w:eastAsia="Times New Roman" w:hAnsi="Times New Roman" w:cs="Times New Roman"/>
          <w:sz w:val="28"/>
          <w:szCs w:val="28"/>
        </w:rPr>
        <w:t>môn GDCD tích hợp giáo dục pháp lu</w:t>
      </w:r>
      <w:r w:rsidRPr="00074952">
        <w:rPr>
          <w:rFonts w:ascii="Times New Roman" w:eastAsia="Times New Roman" w:hAnsi="Times New Roman" w:cs="Times New Roman"/>
          <w:sz w:val="28"/>
          <w:szCs w:val="28"/>
        </w:rPr>
        <w:t>ật vào bài giảng theo hướng dẫn của Ngành.</w:t>
      </w:r>
    </w:p>
    <w:p w14:paraId="2F17981F" w14:textId="01A8ED1A" w:rsidR="006513D9" w:rsidRPr="00F31017" w:rsidRDefault="00D51506" w:rsidP="00056150">
      <w:pPr>
        <w:spacing w:after="0"/>
        <w:ind w:firstLine="567"/>
        <w:jc w:val="both"/>
        <w:rPr>
          <w:rFonts w:ascii="Times New Roman" w:eastAsia="Times New Roman" w:hAnsi="Times New Roman" w:cs="Times New Roman"/>
          <w:sz w:val="28"/>
          <w:szCs w:val="28"/>
        </w:rPr>
      </w:pPr>
      <w:r w:rsidRPr="00F31017">
        <w:rPr>
          <w:rFonts w:ascii="Times New Roman" w:hAnsi="Times New Roman" w:cs="Times New Roman"/>
          <w:bCs/>
          <w:sz w:val="28"/>
          <w:szCs w:val="28"/>
        </w:rPr>
        <w:t>1.</w:t>
      </w:r>
      <w:r w:rsidR="00CC5A4D">
        <w:rPr>
          <w:rFonts w:ascii="Times New Roman" w:hAnsi="Times New Roman" w:cs="Times New Roman"/>
          <w:bCs/>
          <w:sz w:val="28"/>
          <w:szCs w:val="28"/>
        </w:rPr>
        <w:t>10</w:t>
      </w:r>
      <w:r w:rsidRPr="00F31017">
        <w:rPr>
          <w:rFonts w:ascii="Times New Roman" w:hAnsi="Times New Roman" w:cs="Times New Roman"/>
          <w:bCs/>
          <w:sz w:val="28"/>
          <w:szCs w:val="28"/>
        </w:rPr>
        <w:t xml:space="preserve">. Tiếp tục triển khai thực hiện </w:t>
      </w:r>
      <w:r w:rsidRPr="00F31017">
        <w:rPr>
          <w:rFonts w:ascii="Times New Roman" w:hAnsi="Times New Roman" w:cs="Times New Roman"/>
          <w:bCs/>
          <w:spacing w:val="-2"/>
          <w:sz w:val="28"/>
          <w:szCs w:val="28"/>
        </w:rPr>
        <w:t xml:space="preserve">Kết luận số 01-KL/TW ngày 18/5/2021 của Bộ Chính  trị </w:t>
      </w:r>
      <w:r w:rsidRPr="00F31017">
        <w:rPr>
          <w:rFonts w:ascii="Times New Roman" w:hAnsi="Times New Roman" w:cs="Times New Roman"/>
          <w:bCs/>
          <w:sz w:val="28"/>
          <w:szCs w:val="28"/>
        </w:rPr>
        <w:t>về việc thực hiện Chỉ thị số 05-CT/TW của Bộ Chính trị "Về đẩy mạnh học tập và làm theo tư tưởng, đạo đức, phong cách Hồ Chí Minh".</w:t>
      </w:r>
    </w:p>
    <w:p w14:paraId="56AF732D" w14:textId="77777777" w:rsidR="006513D9" w:rsidRPr="00074952" w:rsidRDefault="00D51506" w:rsidP="00056150">
      <w:pPr>
        <w:spacing w:after="0"/>
        <w:ind w:firstLine="567"/>
        <w:jc w:val="both"/>
        <w:rPr>
          <w:rFonts w:ascii="Times New Roman" w:eastAsia="Times New Roman" w:hAnsi="Times New Roman" w:cs="Times New Roman"/>
          <w:bCs/>
          <w:sz w:val="28"/>
          <w:szCs w:val="28"/>
        </w:rPr>
      </w:pPr>
      <w:r w:rsidRPr="00074952">
        <w:rPr>
          <w:rFonts w:ascii="Times New Roman" w:hAnsi="Times New Roman" w:cs="Times New Roman"/>
          <w:bCs/>
          <w:sz w:val="28"/>
          <w:szCs w:val="28"/>
        </w:rPr>
        <w:t>a</w:t>
      </w:r>
      <w:r w:rsidR="006513D9" w:rsidRPr="00074952">
        <w:rPr>
          <w:rFonts w:ascii="Times New Roman" w:hAnsi="Times New Roman" w:cs="Times New Roman"/>
          <w:bCs/>
          <w:sz w:val="28"/>
          <w:szCs w:val="28"/>
        </w:rPr>
        <w:t>).</w:t>
      </w:r>
      <w:r w:rsidRPr="00074952">
        <w:rPr>
          <w:rFonts w:ascii="Times New Roman" w:hAnsi="Times New Roman" w:cs="Times New Roman"/>
          <w:bCs/>
          <w:sz w:val="28"/>
          <w:szCs w:val="28"/>
        </w:rPr>
        <w:t xml:space="preserve"> Xây dựng nội dung:</w:t>
      </w:r>
    </w:p>
    <w:p w14:paraId="2F3518F8" w14:textId="77777777" w:rsidR="006513D9" w:rsidRPr="00074952" w:rsidRDefault="00D51506"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Học sinh học tập, tìm hiểu các bài trong cuốn</w:t>
      </w:r>
      <w:r w:rsidRPr="00074952">
        <w:rPr>
          <w:rFonts w:ascii="Times New Roman" w:hAnsi="Times New Roman" w:cs="Times New Roman"/>
          <w:sz w:val="28"/>
          <w:szCs w:val="28"/>
          <w:lang w:val="vi-VN"/>
        </w:rPr>
        <w:t xml:space="preserve"> tài liệu: “Bác Hồ và những bài học về đạo đức, lối sống”</w:t>
      </w:r>
      <w:r w:rsidRPr="00074952">
        <w:rPr>
          <w:rFonts w:ascii="Times New Roman" w:hAnsi="Times New Roman" w:cs="Times New Roman"/>
          <w:sz w:val="28"/>
          <w:szCs w:val="28"/>
        </w:rPr>
        <w:t>.</w:t>
      </w:r>
    </w:p>
    <w:p w14:paraId="173C4E84" w14:textId="77777777" w:rsidR="006513D9" w:rsidRPr="00074952" w:rsidRDefault="00D51506" w:rsidP="00056150">
      <w:pPr>
        <w:spacing w:after="0"/>
        <w:ind w:firstLine="567"/>
        <w:jc w:val="both"/>
        <w:rPr>
          <w:rFonts w:ascii="Times New Roman" w:eastAsia="Times New Roman" w:hAnsi="Times New Roman" w:cs="Times New Roman"/>
          <w:sz w:val="28"/>
          <w:szCs w:val="28"/>
        </w:rPr>
      </w:pPr>
      <w:r w:rsidRPr="00074952">
        <w:rPr>
          <w:rFonts w:ascii="Times New Roman" w:hAnsi="Times New Roman" w:cs="Times New Roman"/>
          <w:sz w:val="28"/>
          <w:szCs w:val="28"/>
        </w:rPr>
        <w:t>- Triển khai cuộc thi trực tuyến “Tuổi trẻ học tập và làm theo tư tưởng, đạo đức, phong cách Hồ Chí Minh” năm 2023.</w:t>
      </w:r>
    </w:p>
    <w:p w14:paraId="6EB7EB4E" w14:textId="77777777" w:rsidR="00DB09A9" w:rsidRPr="00074952" w:rsidRDefault="006513D9" w:rsidP="00056150">
      <w:pPr>
        <w:spacing w:after="0"/>
        <w:ind w:firstLine="567"/>
        <w:jc w:val="both"/>
        <w:rPr>
          <w:rFonts w:ascii="Times New Roman" w:hAnsi="Times New Roman" w:cs="Times New Roman"/>
          <w:bCs/>
          <w:sz w:val="28"/>
          <w:szCs w:val="28"/>
          <w:lang w:val="vi-VN" w:eastAsia="vi-VN" w:bidi="vi-VN"/>
        </w:rPr>
      </w:pPr>
      <w:r w:rsidRPr="00074952">
        <w:rPr>
          <w:rFonts w:ascii="Times New Roman" w:eastAsia="Times New Roman" w:hAnsi="Times New Roman" w:cs="Times New Roman"/>
          <w:bCs/>
          <w:sz w:val="28"/>
          <w:szCs w:val="28"/>
        </w:rPr>
        <w:t xml:space="preserve">b). </w:t>
      </w:r>
      <w:r w:rsidRPr="00074952">
        <w:rPr>
          <w:rFonts w:ascii="Times New Roman" w:hAnsi="Times New Roman" w:cs="Times New Roman"/>
          <w:bCs/>
          <w:sz w:val="28"/>
          <w:szCs w:val="28"/>
          <w:lang w:eastAsia="vi-VN" w:bidi="vi-VN"/>
        </w:rPr>
        <w:t>T</w:t>
      </w:r>
      <w:r w:rsidRPr="00074952">
        <w:rPr>
          <w:rFonts w:ascii="Times New Roman" w:hAnsi="Times New Roman" w:cs="Times New Roman"/>
          <w:bCs/>
          <w:sz w:val="28"/>
          <w:szCs w:val="28"/>
          <w:lang w:val="vi-VN" w:eastAsia="vi-VN" w:bidi="vi-VN"/>
        </w:rPr>
        <w:t>riển khai thực hiện các mô hình</w:t>
      </w:r>
    </w:p>
    <w:p w14:paraId="178653DD" w14:textId="77777777" w:rsidR="00B636A5" w:rsidRDefault="006513D9" w:rsidP="00B636A5">
      <w:pPr>
        <w:spacing w:after="0"/>
        <w:ind w:firstLine="567"/>
        <w:jc w:val="both"/>
        <w:rPr>
          <w:rFonts w:ascii="Times New Roman" w:hAnsi="Times New Roman" w:cs="Times New Roman"/>
          <w:bCs/>
          <w:sz w:val="28"/>
          <w:szCs w:val="28"/>
          <w:lang w:eastAsia="vi-VN" w:bidi="vi-VN"/>
        </w:rPr>
      </w:pPr>
      <w:r w:rsidRPr="00074952">
        <w:rPr>
          <w:rFonts w:ascii="Times New Roman" w:hAnsi="Times New Roman" w:cs="Times New Roman"/>
          <w:bCs/>
          <w:sz w:val="28"/>
          <w:szCs w:val="28"/>
        </w:rPr>
        <w:t xml:space="preserve">* </w:t>
      </w:r>
      <w:r w:rsidRPr="00074952">
        <w:rPr>
          <w:rFonts w:ascii="Times New Roman" w:hAnsi="Times New Roman" w:cs="Times New Roman"/>
          <w:bCs/>
          <w:sz w:val="28"/>
          <w:szCs w:val="28"/>
          <w:lang w:val="vi-VN" w:eastAsia="vi-VN" w:bidi="vi-VN"/>
        </w:rPr>
        <w:t xml:space="preserve">Mô hình 1 </w:t>
      </w:r>
      <w:r w:rsidRPr="00074952">
        <w:rPr>
          <w:rFonts w:ascii="Times New Roman" w:hAnsi="Times New Roman" w:cs="Times New Roman"/>
          <w:bCs/>
          <w:sz w:val="28"/>
          <w:szCs w:val="28"/>
          <w:lang w:eastAsia="vi-VN" w:bidi="vi-VN"/>
        </w:rPr>
        <w:t>(dành cho học sinh):</w:t>
      </w:r>
    </w:p>
    <w:p w14:paraId="2D727642" w14:textId="4AA0D7DF" w:rsidR="00DB09A9" w:rsidRPr="00074952" w:rsidRDefault="006513D9" w:rsidP="00B636A5">
      <w:pPr>
        <w:spacing w:after="0"/>
        <w:ind w:firstLine="567"/>
        <w:jc w:val="both"/>
        <w:rPr>
          <w:rFonts w:ascii="Times New Roman" w:hAnsi="Times New Roman" w:cs="Times New Roman"/>
          <w:bCs/>
          <w:sz w:val="28"/>
          <w:szCs w:val="28"/>
          <w:lang w:eastAsia="vi-VN" w:bidi="vi-VN"/>
        </w:rPr>
      </w:pPr>
      <w:r w:rsidRPr="00074952">
        <w:rPr>
          <w:rFonts w:ascii="Times New Roman" w:hAnsi="Times New Roman" w:cs="Times New Roman"/>
          <w:bCs/>
          <w:sz w:val="28"/>
          <w:szCs w:val="28"/>
          <w:lang w:eastAsia="vi-VN" w:bidi="vi-VN"/>
        </w:rPr>
        <w:lastRenderedPageBreak/>
        <w:t>- Tên mô hình: “Học sinh trường THPT Cửa Lò tích cực học tập và làm theo tư tưởng, đạo đức, phong cách Hồ Chí Minh gắn với việc rèn luyện các phẩm chất của người học”</w:t>
      </w:r>
    </w:p>
    <w:p w14:paraId="70B069BA" w14:textId="77777777" w:rsidR="00DB09A9" w:rsidRPr="00074952" w:rsidRDefault="006513D9" w:rsidP="00056150">
      <w:pPr>
        <w:spacing w:after="0"/>
        <w:ind w:firstLine="567"/>
        <w:jc w:val="both"/>
        <w:rPr>
          <w:rFonts w:ascii="Times New Roman" w:hAnsi="Times New Roman" w:cs="Times New Roman"/>
          <w:bCs/>
          <w:sz w:val="28"/>
          <w:szCs w:val="28"/>
          <w:lang w:eastAsia="vi-VN" w:bidi="vi-VN"/>
        </w:rPr>
      </w:pPr>
      <w:r w:rsidRPr="00074952">
        <w:rPr>
          <w:rFonts w:ascii="Times New Roman" w:hAnsi="Times New Roman" w:cs="Times New Roman"/>
          <w:bCs/>
          <w:sz w:val="28"/>
          <w:szCs w:val="28"/>
          <w:lang w:eastAsia="vi-VN" w:bidi="vi-VN"/>
        </w:rPr>
        <w:t xml:space="preserve">- </w:t>
      </w:r>
      <w:r w:rsidRPr="00074952">
        <w:rPr>
          <w:rFonts w:ascii="Times New Roman" w:hAnsi="Times New Roman" w:cs="Times New Roman"/>
          <w:bCs/>
          <w:sz w:val="28"/>
          <w:szCs w:val="28"/>
          <w:lang w:val="vi-VN" w:eastAsia="vi-VN" w:bidi="vi-VN"/>
        </w:rPr>
        <w:t>Nội dung cơ bản của mô hình và giải pháp thực hiện</w:t>
      </w:r>
      <w:r w:rsidRPr="00074952">
        <w:rPr>
          <w:rFonts w:ascii="Times New Roman" w:hAnsi="Times New Roman" w:cs="Times New Roman"/>
          <w:bCs/>
          <w:sz w:val="28"/>
          <w:szCs w:val="28"/>
          <w:lang w:eastAsia="vi-VN" w:bidi="vi-VN"/>
        </w:rPr>
        <w:t>:</w:t>
      </w:r>
      <w:r w:rsidR="00DB09A9" w:rsidRPr="00074952">
        <w:rPr>
          <w:rFonts w:ascii="Times New Roman" w:hAnsi="Times New Roman" w:cs="Times New Roman"/>
          <w:bCs/>
          <w:sz w:val="28"/>
          <w:szCs w:val="28"/>
          <w:lang w:eastAsia="vi-VN" w:bidi="vi-VN"/>
        </w:rPr>
        <w:t>\</w:t>
      </w:r>
    </w:p>
    <w:p w14:paraId="561851D1" w14:textId="77777777" w:rsidR="00DB09A9" w:rsidRPr="00074952" w:rsidRDefault="006513D9" w:rsidP="00056150">
      <w:pPr>
        <w:spacing w:after="0"/>
        <w:ind w:firstLine="567"/>
        <w:jc w:val="both"/>
        <w:rPr>
          <w:rFonts w:ascii="Times New Roman" w:hAnsi="Times New Roman" w:cs="Times New Roman"/>
          <w:bCs/>
          <w:sz w:val="28"/>
          <w:szCs w:val="28"/>
          <w:lang w:eastAsia="vi-VN" w:bidi="vi-VN"/>
        </w:rPr>
      </w:pPr>
      <w:r w:rsidRPr="00074952">
        <w:rPr>
          <w:rFonts w:ascii="Times New Roman" w:hAnsi="Times New Roman" w:cs="Times New Roman"/>
          <w:bCs/>
          <w:sz w:val="28"/>
          <w:szCs w:val="28"/>
          <w:lang w:eastAsia="vi-VN" w:bidi="vi-VN"/>
        </w:rPr>
        <w:t>(1). Nhà trường xây dựng và triển khai kế hoạch học tập và làm theo tư tưởng, đạo đức, phong cách Hồ Chí Minh gắn với việc rèn luyện các phẩm chất của người học vào đầu mỗi năm học (đối tượng là học sinh).</w:t>
      </w:r>
    </w:p>
    <w:p w14:paraId="715327FB" w14:textId="77777777" w:rsidR="00DB09A9" w:rsidRPr="00074952" w:rsidRDefault="006513D9" w:rsidP="00056150">
      <w:pPr>
        <w:spacing w:after="0"/>
        <w:ind w:firstLine="567"/>
        <w:jc w:val="both"/>
        <w:rPr>
          <w:rFonts w:ascii="Times New Roman" w:hAnsi="Times New Roman" w:cs="Times New Roman"/>
          <w:bCs/>
          <w:sz w:val="28"/>
          <w:szCs w:val="28"/>
          <w:lang w:eastAsia="vi-VN" w:bidi="vi-VN"/>
        </w:rPr>
      </w:pPr>
      <w:r w:rsidRPr="00074952">
        <w:rPr>
          <w:rFonts w:ascii="Times New Roman" w:hAnsi="Times New Roman" w:cs="Times New Roman"/>
          <w:bCs/>
          <w:sz w:val="28"/>
          <w:szCs w:val="28"/>
          <w:lang w:eastAsia="vi-VN" w:bidi="vi-VN"/>
        </w:rPr>
        <w:t>(2). Học sinh toàn trường tiến hành đăng ký các nội dung “làm theo” trong năm học.</w:t>
      </w:r>
    </w:p>
    <w:p w14:paraId="0DE958E7" w14:textId="77777777" w:rsidR="00DB09A9" w:rsidRPr="00074952" w:rsidRDefault="006513D9" w:rsidP="00056150">
      <w:pPr>
        <w:spacing w:after="0"/>
        <w:ind w:firstLine="567"/>
        <w:jc w:val="both"/>
        <w:rPr>
          <w:rFonts w:ascii="Times New Roman" w:hAnsi="Times New Roman" w:cs="Times New Roman"/>
          <w:bCs/>
          <w:sz w:val="28"/>
          <w:szCs w:val="28"/>
          <w:lang w:eastAsia="vi-VN" w:bidi="vi-VN"/>
        </w:rPr>
      </w:pPr>
      <w:r w:rsidRPr="00074952">
        <w:rPr>
          <w:rFonts w:ascii="Times New Roman" w:hAnsi="Times New Roman" w:cs="Times New Roman"/>
          <w:bCs/>
          <w:sz w:val="28"/>
          <w:szCs w:val="28"/>
          <w:lang w:eastAsia="vi-VN" w:bidi="vi-VN"/>
        </w:rPr>
        <w:t>(3). Theo lịch xây dựng, hàng tháng học sinh các lớp tiến hành sinh hoạt theo từng chủ đề: Tổ chức học tập các bài học trong cuốn tài liệu “Bác Hồ và những bài học về đạo đức, lối sống” và trao đổi về các phẩm chất của người học theo Chương trình GDPT 2018 (mỗi tháng 1 – 2 lần, thực hiện trong giờ SHL).</w:t>
      </w:r>
    </w:p>
    <w:p w14:paraId="01F08342" w14:textId="77777777" w:rsidR="00DB09A9" w:rsidRPr="00074952" w:rsidRDefault="006513D9" w:rsidP="00056150">
      <w:pPr>
        <w:spacing w:after="0"/>
        <w:ind w:firstLine="567"/>
        <w:jc w:val="both"/>
        <w:rPr>
          <w:rFonts w:ascii="Times New Roman" w:hAnsi="Times New Roman" w:cs="Times New Roman"/>
          <w:bCs/>
          <w:sz w:val="28"/>
          <w:szCs w:val="28"/>
          <w:lang w:eastAsia="vi-VN" w:bidi="vi-VN"/>
        </w:rPr>
      </w:pPr>
      <w:r w:rsidRPr="00074952">
        <w:rPr>
          <w:rFonts w:ascii="Times New Roman" w:hAnsi="Times New Roman" w:cs="Times New Roman"/>
          <w:bCs/>
          <w:sz w:val="28"/>
          <w:szCs w:val="28"/>
          <w:lang w:eastAsia="vi-VN" w:bidi="vi-VN"/>
        </w:rPr>
        <w:t>(4). Trong các buổi chào cờ đầu tuần (mỗi tháng 1 lần): Cử 1 đại diện học sinh của lớp kể chuyện về Bác Hồ, hoặc kể về một tấm gương người tốt, việc tốt, gương điển hình, tiêu biểu.</w:t>
      </w:r>
    </w:p>
    <w:p w14:paraId="546B2273" w14:textId="77777777" w:rsidR="00DB09A9" w:rsidRPr="00074952" w:rsidRDefault="006513D9" w:rsidP="00056150">
      <w:pPr>
        <w:spacing w:after="0"/>
        <w:ind w:firstLine="567"/>
        <w:jc w:val="both"/>
        <w:rPr>
          <w:rFonts w:ascii="Times New Roman" w:hAnsi="Times New Roman" w:cs="Times New Roman"/>
          <w:bCs/>
          <w:sz w:val="28"/>
          <w:szCs w:val="28"/>
          <w:lang w:eastAsia="vi-VN" w:bidi="vi-VN"/>
        </w:rPr>
      </w:pPr>
      <w:r w:rsidRPr="00074952">
        <w:rPr>
          <w:rFonts w:ascii="Times New Roman" w:hAnsi="Times New Roman" w:cs="Times New Roman"/>
          <w:bCs/>
          <w:sz w:val="28"/>
          <w:szCs w:val="28"/>
          <w:lang w:eastAsia="vi-VN" w:bidi="vi-VN"/>
        </w:rPr>
        <w:t xml:space="preserve">(5). Xây dựng kế hoạch cụ thể, triển khai và quán triệt để toàn bộ học sinh tham gia đầy đủ và có hiệu quả các cuộc thi do các cấp phát động (trong đó có Cuộc thi trực tuyến: “Tuổi trẻ học tập và làm theo tư tưởng, đạo đức, phong cách Hồ Chí Minh” </w:t>
      </w:r>
      <w:r w:rsidRPr="00074952">
        <w:rPr>
          <w:rFonts w:ascii="Times New Roman" w:hAnsi="Times New Roman" w:cs="Times New Roman"/>
          <w:sz w:val="28"/>
          <w:szCs w:val="28"/>
        </w:rPr>
        <w:t>do BGD&amp;ĐT – Ban Tuyên giáo TW – TW Đoàn TNCS Hồ Chí Minh phối hợp tổ chức</w:t>
      </w:r>
      <w:r w:rsidRPr="00074952">
        <w:rPr>
          <w:rFonts w:ascii="Times New Roman" w:hAnsi="Times New Roman" w:cs="Times New Roman"/>
          <w:bCs/>
          <w:sz w:val="28"/>
          <w:szCs w:val="28"/>
          <w:lang w:eastAsia="vi-VN" w:bidi="vi-VN"/>
        </w:rPr>
        <w:t>).</w:t>
      </w:r>
    </w:p>
    <w:p w14:paraId="742561DE" w14:textId="77777777" w:rsidR="00DB09A9" w:rsidRPr="00074952" w:rsidRDefault="006513D9" w:rsidP="00056150">
      <w:pPr>
        <w:spacing w:after="0"/>
        <w:ind w:firstLine="567"/>
        <w:jc w:val="both"/>
        <w:rPr>
          <w:rFonts w:ascii="Times New Roman" w:hAnsi="Times New Roman" w:cs="Times New Roman"/>
          <w:bCs/>
          <w:sz w:val="28"/>
          <w:szCs w:val="28"/>
          <w:lang w:eastAsia="vi-VN" w:bidi="vi-VN"/>
        </w:rPr>
      </w:pPr>
      <w:r w:rsidRPr="00074952">
        <w:rPr>
          <w:rFonts w:ascii="Times New Roman" w:hAnsi="Times New Roman" w:cs="Times New Roman"/>
          <w:bCs/>
          <w:sz w:val="28"/>
          <w:szCs w:val="28"/>
          <w:lang w:eastAsia="vi-VN" w:bidi="vi-VN"/>
        </w:rPr>
        <w:t>(6). Tuyên truyền, phát thanh, đăng tải, chia sẻ trên trang web, facebook, zalo những bài viết, ca khúc về quê hương, đất nước, về Đảng và Bác Hồ vào các dịp như: Ngày sinh nhật Bác, ngày Bác Hồ gửi thư cho ngành Giáo dục, ngày thành lập Đảng, …</w:t>
      </w:r>
    </w:p>
    <w:p w14:paraId="1736F9E3" w14:textId="77777777" w:rsidR="00DB09A9" w:rsidRPr="00074952" w:rsidRDefault="006513D9" w:rsidP="00056150">
      <w:pPr>
        <w:spacing w:after="0"/>
        <w:ind w:firstLine="567"/>
        <w:jc w:val="both"/>
        <w:rPr>
          <w:rFonts w:ascii="Times New Roman" w:hAnsi="Times New Roman" w:cs="Times New Roman"/>
          <w:bCs/>
          <w:sz w:val="28"/>
          <w:szCs w:val="28"/>
          <w:lang w:eastAsia="vi-VN" w:bidi="vi-VN"/>
        </w:rPr>
      </w:pPr>
      <w:r w:rsidRPr="00074952">
        <w:rPr>
          <w:rFonts w:ascii="Times New Roman" w:hAnsi="Times New Roman" w:cs="Times New Roman"/>
          <w:bCs/>
          <w:sz w:val="28"/>
          <w:szCs w:val="28"/>
          <w:lang w:eastAsia="vi-VN" w:bidi="vi-VN"/>
        </w:rPr>
        <w:t>(7). Hàng năm, tổ chức cho học sinh đi tham quan các di tích lịch sử cách mạng như: quê Bác, Truông Bồn, Đồng Lộc, Nhà bảo tàng, …</w:t>
      </w:r>
    </w:p>
    <w:p w14:paraId="24D515C0" w14:textId="77777777" w:rsidR="00DB09A9" w:rsidRPr="00074952" w:rsidRDefault="006513D9" w:rsidP="00056150">
      <w:pPr>
        <w:spacing w:after="0"/>
        <w:ind w:firstLine="567"/>
        <w:jc w:val="both"/>
        <w:rPr>
          <w:rFonts w:ascii="Times New Roman" w:hAnsi="Times New Roman" w:cs="Times New Roman"/>
          <w:bCs/>
          <w:sz w:val="28"/>
          <w:szCs w:val="28"/>
          <w:lang w:eastAsia="vi-VN" w:bidi="vi-VN"/>
        </w:rPr>
      </w:pPr>
      <w:r w:rsidRPr="00074952">
        <w:rPr>
          <w:rFonts w:ascii="Times New Roman" w:hAnsi="Times New Roman" w:cs="Times New Roman"/>
          <w:bCs/>
          <w:sz w:val="28"/>
          <w:szCs w:val="28"/>
          <w:lang w:eastAsia="vi-VN" w:bidi="vi-VN"/>
        </w:rPr>
        <w:t>(8). Cuối năm học yêu cầu học sinh toàn trường tiến hành viết báo cáo kết quả “làm theo” và kết quả rèn luyện “5 phẩm chất” của học sinh theo Chương trình GDPT 2018.</w:t>
      </w:r>
    </w:p>
    <w:p w14:paraId="0F500927" w14:textId="77777777" w:rsidR="00DB09A9" w:rsidRPr="00074952" w:rsidRDefault="006513D9" w:rsidP="00056150">
      <w:pPr>
        <w:spacing w:after="0"/>
        <w:ind w:firstLine="567"/>
        <w:jc w:val="both"/>
        <w:rPr>
          <w:rFonts w:ascii="Times New Roman" w:hAnsi="Times New Roman" w:cs="Times New Roman"/>
          <w:bCs/>
          <w:sz w:val="28"/>
          <w:szCs w:val="28"/>
          <w:lang w:eastAsia="vi-VN" w:bidi="vi-VN"/>
        </w:rPr>
      </w:pPr>
      <w:r w:rsidRPr="00074952">
        <w:rPr>
          <w:rFonts w:ascii="Times New Roman" w:hAnsi="Times New Roman" w:cs="Times New Roman"/>
          <w:bCs/>
          <w:sz w:val="28"/>
          <w:szCs w:val="28"/>
          <w:lang w:eastAsia="vi-VN" w:bidi="vi-VN"/>
        </w:rPr>
        <w:t>(9). Lớp học, nhà trường tổ chức sơ kết, tổng kết và thực hiện công tác thi đua khen thưởng.</w:t>
      </w:r>
    </w:p>
    <w:p w14:paraId="273F7126" w14:textId="77777777" w:rsidR="00DB09A9" w:rsidRPr="00074952" w:rsidRDefault="006513D9" w:rsidP="00056150">
      <w:pPr>
        <w:spacing w:after="0"/>
        <w:ind w:firstLine="567"/>
        <w:jc w:val="both"/>
        <w:rPr>
          <w:rFonts w:ascii="Times New Roman" w:hAnsi="Times New Roman" w:cs="Times New Roman"/>
          <w:bCs/>
          <w:sz w:val="28"/>
          <w:szCs w:val="28"/>
          <w:lang w:eastAsia="vi-VN" w:bidi="vi-VN"/>
        </w:rPr>
      </w:pPr>
      <w:r w:rsidRPr="00074952">
        <w:rPr>
          <w:rFonts w:ascii="Times New Roman" w:hAnsi="Times New Roman" w:cs="Times New Roman"/>
          <w:bCs/>
          <w:sz w:val="28"/>
          <w:szCs w:val="28"/>
          <w:lang w:eastAsia="vi-VN" w:bidi="vi-VN"/>
        </w:rPr>
        <w:t xml:space="preserve">* </w:t>
      </w:r>
      <w:r w:rsidRPr="00074952">
        <w:rPr>
          <w:rFonts w:ascii="Times New Roman" w:hAnsi="Times New Roman" w:cs="Times New Roman"/>
          <w:bCs/>
          <w:sz w:val="28"/>
          <w:szCs w:val="28"/>
          <w:lang w:val="vi-VN" w:eastAsia="vi-VN" w:bidi="vi-VN"/>
        </w:rPr>
        <w:t xml:space="preserve">Mô hình </w:t>
      </w:r>
      <w:r w:rsidRPr="00074952">
        <w:rPr>
          <w:rFonts w:ascii="Times New Roman" w:hAnsi="Times New Roman" w:cs="Times New Roman"/>
          <w:bCs/>
          <w:sz w:val="28"/>
          <w:szCs w:val="28"/>
          <w:lang w:eastAsia="vi-VN" w:bidi="vi-VN"/>
        </w:rPr>
        <w:t>2</w:t>
      </w:r>
      <w:r w:rsidRPr="00074952">
        <w:rPr>
          <w:rFonts w:ascii="Times New Roman" w:hAnsi="Times New Roman" w:cs="Times New Roman"/>
          <w:bCs/>
          <w:sz w:val="28"/>
          <w:szCs w:val="28"/>
          <w:lang w:val="vi-VN" w:eastAsia="vi-VN" w:bidi="vi-VN"/>
        </w:rPr>
        <w:t xml:space="preserve"> </w:t>
      </w:r>
      <w:r w:rsidRPr="00074952">
        <w:rPr>
          <w:rFonts w:ascii="Times New Roman" w:hAnsi="Times New Roman" w:cs="Times New Roman"/>
          <w:bCs/>
          <w:sz w:val="28"/>
          <w:szCs w:val="28"/>
          <w:lang w:eastAsia="vi-VN" w:bidi="vi-VN"/>
        </w:rPr>
        <w:t>(dành cho giáo viên, đảng viên):</w:t>
      </w:r>
    </w:p>
    <w:p w14:paraId="1F444C19" w14:textId="77777777" w:rsidR="00DB09A9" w:rsidRPr="00074952" w:rsidRDefault="006513D9" w:rsidP="00056150">
      <w:pPr>
        <w:spacing w:after="0"/>
        <w:ind w:firstLine="567"/>
        <w:jc w:val="both"/>
        <w:rPr>
          <w:rFonts w:ascii="Times New Roman" w:hAnsi="Times New Roman" w:cs="Times New Roman"/>
          <w:bCs/>
          <w:sz w:val="28"/>
          <w:szCs w:val="28"/>
          <w:lang w:eastAsia="vi-VN" w:bidi="vi-VN"/>
        </w:rPr>
      </w:pPr>
      <w:r w:rsidRPr="00074952">
        <w:rPr>
          <w:rFonts w:ascii="Times New Roman" w:hAnsi="Times New Roman" w:cs="Times New Roman"/>
          <w:bCs/>
          <w:sz w:val="28"/>
          <w:szCs w:val="28"/>
          <w:lang w:eastAsia="vi-VN" w:bidi="vi-VN"/>
        </w:rPr>
        <w:t>- Tên mô hình: “Cán bộ, giáo viên trường THPT Cửa Lò tích cực học tập và làm theo tư tưởng, đạo đức, phong cách Hồ Chí Minh”</w:t>
      </w:r>
    </w:p>
    <w:p w14:paraId="69500550" w14:textId="77777777" w:rsidR="00DB09A9" w:rsidRPr="00074952" w:rsidRDefault="006513D9" w:rsidP="00056150">
      <w:pPr>
        <w:spacing w:after="0"/>
        <w:ind w:firstLine="567"/>
        <w:jc w:val="both"/>
        <w:rPr>
          <w:rFonts w:ascii="Times New Roman" w:hAnsi="Times New Roman" w:cs="Times New Roman"/>
          <w:bCs/>
          <w:sz w:val="28"/>
          <w:szCs w:val="28"/>
          <w:lang w:eastAsia="vi-VN" w:bidi="vi-VN"/>
        </w:rPr>
      </w:pPr>
      <w:r w:rsidRPr="00074952">
        <w:rPr>
          <w:rFonts w:ascii="Times New Roman" w:hAnsi="Times New Roman" w:cs="Times New Roman"/>
          <w:bCs/>
          <w:sz w:val="28"/>
          <w:szCs w:val="28"/>
          <w:lang w:eastAsia="vi-VN" w:bidi="vi-VN"/>
        </w:rPr>
        <w:t xml:space="preserve">- </w:t>
      </w:r>
      <w:r w:rsidRPr="00074952">
        <w:rPr>
          <w:rFonts w:ascii="Times New Roman" w:hAnsi="Times New Roman" w:cs="Times New Roman"/>
          <w:bCs/>
          <w:sz w:val="28"/>
          <w:szCs w:val="28"/>
          <w:lang w:val="vi-VN" w:eastAsia="vi-VN" w:bidi="vi-VN"/>
        </w:rPr>
        <w:t>Nội dung cơ bản của mô hình và giải pháp thực hiện</w:t>
      </w:r>
      <w:r w:rsidRPr="00074952">
        <w:rPr>
          <w:rFonts w:ascii="Times New Roman" w:hAnsi="Times New Roman" w:cs="Times New Roman"/>
          <w:bCs/>
          <w:sz w:val="28"/>
          <w:szCs w:val="28"/>
          <w:lang w:eastAsia="vi-VN" w:bidi="vi-VN"/>
        </w:rPr>
        <w:t>:</w:t>
      </w:r>
    </w:p>
    <w:p w14:paraId="70E938C0" w14:textId="77777777" w:rsidR="00DB09A9" w:rsidRPr="00074952" w:rsidRDefault="006513D9" w:rsidP="00056150">
      <w:pPr>
        <w:spacing w:after="0"/>
        <w:ind w:firstLine="567"/>
        <w:jc w:val="both"/>
        <w:rPr>
          <w:rFonts w:ascii="Times New Roman" w:hAnsi="Times New Roman" w:cs="Times New Roman"/>
          <w:bCs/>
          <w:sz w:val="28"/>
          <w:szCs w:val="28"/>
          <w:lang w:eastAsia="vi-VN" w:bidi="vi-VN"/>
        </w:rPr>
      </w:pPr>
      <w:r w:rsidRPr="00074952">
        <w:rPr>
          <w:rFonts w:ascii="Times New Roman" w:hAnsi="Times New Roman" w:cs="Times New Roman"/>
          <w:bCs/>
          <w:sz w:val="28"/>
          <w:szCs w:val="28"/>
          <w:lang w:eastAsia="vi-VN" w:bidi="vi-VN"/>
        </w:rPr>
        <w:t>(1). Tổ chức hội nghị học tập, quán triệt các văn bản của Đảng và các cấp cho cán bộ, giáo viên, nhân viên.</w:t>
      </w:r>
    </w:p>
    <w:p w14:paraId="3D39FEDF" w14:textId="77777777" w:rsidR="00DB09A9" w:rsidRPr="00074952" w:rsidRDefault="006513D9" w:rsidP="00056150">
      <w:pPr>
        <w:spacing w:after="0"/>
        <w:ind w:firstLine="567"/>
        <w:jc w:val="both"/>
        <w:rPr>
          <w:rFonts w:ascii="Times New Roman" w:hAnsi="Times New Roman" w:cs="Times New Roman"/>
          <w:sz w:val="28"/>
          <w:szCs w:val="28"/>
          <w:lang w:eastAsia="vi-VN" w:bidi="vi-VN"/>
        </w:rPr>
      </w:pPr>
      <w:r w:rsidRPr="00074952">
        <w:rPr>
          <w:rFonts w:ascii="Times New Roman" w:hAnsi="Times New Roman" w:cs="Times New Roman"/>
          <w:bCs/>
          <w:sz w:val="28"/>
          <w:szCs w:val="28"/>
          <w:lang w:eastAsia="vi-VN" w:bidi="vi-VN"/>
        </w:rPr>
        <w:lastRenderedPageBreak/>
        <w:t xml:space="preserve">(2). Nhà trường xây dựng và triển khai kế hoạch học tập và làm theo tư tưởng, đạo đức, phong cách Hồ Chí Minh theo từng năm </w:t>
      </w:r>
      <w:r w:rsidRPr="00074952">
        <w:rPr>
          <w:rFonts w:ascii="Times New Roman" w:hAnsi="Times New Roman" w:cs="Times New Roman"/>
          <w:sz w:val="28"/>
          <w:szCs w:val="28"/>
          <w:lang w:eastAsia="vi-VN" w:bidi="vi-VN"/>
        </w:rPr>
        <w:t>(đối tượng là giáo viên, nhân viên).</w:t>
      </w:r>
    </w:p>
    <w:p w14:paraId="36E4FD37" w14:textId="77777777" w:rsidR="00DB09A9" w:rsidRPr="00074952" w:rsidRDefault="006513D9" w:rsidP="00056150">
      <w:pPr>
        <w:spacing w:after="0"/>
        <w:ind w:firstLine="567"/>
        <w:jc w:val="both"/>
        <w:rPr>
          <w:rFonts w:ascii="Times New Roman" w:hAnsi="Times New Roman" w:cs="Times New Roman"/>
          <w:bCs/>
          <w:sz w:val="28"/>
          <w:szCs w:val="28"/>
          <w:lang w:eastAsia="vi-VN" w:bidi="vi-VN"/>
        </w:rPr>
      </w:pPr>
      <w:r w:rsidRPr="00074952">
        <w:rPr>
          <w:rFonts w:ascii="Times New Roman" w:hAnsi="Times New Roman" w:cs="Times New Roman"/>
          <w:bCs/>
          <w:sz w:val="28"/>
          <w:szCs w:val="28"/>
          <w:lang w:eastAsia="vi-VN" w:bidi="vi-VN"/>
        </w:rPr>
        <w:t>(3). Cán bộ, giáo viên, nhân viên tiến hành đăng ký các nội dung “làm theo” trong năm.</w:t>
      </w:r>
    </w:p>
    <w:p w14:paraId="484E2730" w14:textId="77777777" w:rsidR="00DB09A9" w:rsidRPr="00074952" w:rsidRDefault="006513D9" w:rsidP="00056150">
      <w:pPr>
        <w:spacing w:after="0"/>
        <w:ind w:firstLine="567"/>
        <w:jc w:val="both"/>
        <w:rPr>
          <w:rFonts w:ascii="Times New Roman" w:hAnsi="Times New Roman" w:cs="Times New Roman"/>
          <w:bCs/>
          <w:sz w:val="28"/>
          <w:szCs w:val="28"/>
          <w:lang w:eastAsia="vi-VN" w:bidi="vi-VN"/>
        </w:rPr>
      </w:pPr>
      <w:r w:rsidRPr="00074952">
        <w:rPr>
          <w:rFonts w:ascii="Times New Roman" w:hAnsi="Times New Roman" w:cs="Times New Roman"/>
          <w:bCs/>
          <w:sz w:val="28"/>
          <w:szCs w:val="28"/>
          <w:lang w:eastAsia="vi-VN" w:bidi="vi-VN"/>
        </w:rPr>
        <w:t>(4). Triển khai thực hiện báo cáo chuyên đề theo nội dung “Học và làm theo” cho cán bộ, đảng viên trong các kỳ sinh hoạt chi bộ theo Chương trình công tác của chi ủy, chi bộ hàng năm (trong đó có mời cán bộ Ban Tuyên giáo cấp tỉnh hoặc thị xã đến nói chuyện chuyên đề với đảng viên).</w:t>
      </w:r>
    </w:p>
    <w:p w14:paraId="5F37F179" w14:textId="77777777" w:rsidR="00DB09A9" w:rsidRPr="00074952" w:rsidRDefault="006513D9" w:rsidP="00056150">
      <w:pPr>
        <w:spacing w:after="0"/>
        <w:ind w:firstLine="567"/>
        <w:jc w:val="both"/>
        <w:rPr>
          <w:rFonts w:ascii="Times New Roman" w:hAnsi="Times New Roman" w:cs="Times New Roman"/>
          <w:bCs/>
          <w:sz w:val="28"/>
          <w:szCs w:val="28"/>
          <w:lang w:eastAsia="vi-VN" w:bidi="vi-VN"/>
        </w:rPr>
      </w:pPr>
      <w:r w:rsidRPr="00074952">
        <w:rPr>
          <w:rFonts w:ascii="Times New Roman" w:hAnsi="Times New Roman" w:cs="Times New Roman"/>
          <w:bCs/>
          <w:sz w:val="28"/>
          <w:szCs w:val="28"/>
          <w:lang w:eastAsia="vi-VN" w:bidi="vi-VN"/>
        </w:rPr>
        <w:t>(5). Cuối năm các đảng viên, giáo viên viết báo cáo kết quả “làm theo”.</w:t>
      </w:r>
    </w:p>
    <w:p w14:paraId="2B8B3E95" w14:textId="77777777" w:rsidR="00DB09A9" w:rsidRPr="00074952" w:rsidRDefault="006513D9" w:rsidP="00056150">
      <w:pPr>
        <w:spacing w:after="0"/>
        <w:ind w:firstLine="567"/>
        <w:jc w:val="both"/>
        <w:rPr>
          <w:rFonts w:ascii="Times New Roman" w:hAnsi="Times New Roman" w:cs="Times New Roman"/>
          <w:bCs/>
          <w:sz w:val="28"/>
          <w:szCs w:val="28"/>
          <w:lang w:eastAsia="vi-VN" w:bidi="vi-VN"/>
        </w:rPr>
      </w:pPr>
      <w:r w:rsidRPr="00074952">
        <w:rPr>
          <w:rFonts w:ascii="Times New Roman" w:hAnsi="Times New Roman" w:cs="Times New Roman"/>
          <w:bCs/>
          <w:sz w:val="28"/>
          <w:szCs w:val="28"/>
          <w:lang w:eastAsia="vi-VN" w:bidi="vi-VN"/>
        </w:rPr>
        <w:t>(6). Tổ chức hội nghị sơ kết, tổng kết và thực hiện công tác thi đua khen thưởng theo nội dung này (gắn với hội nghị tổng kết công tác Đảng hàng năm).</w:t>
      </w:r>
    </w:p>
    <w:p w14:paraId="129C2027" w14:textId="77777777" w:rsidR="00DB09A9" w:rsidRPr="00074952" w:rsidRDefault="006513D9" w:rsidP="00056150">
      <w:pPr>
        <w:spacing w:after="0"/>
        <w:ind w:firstLine="567"/>
        <w:jc w:val="both"/>
        <w:rPr>
          <w:rFonts w:ascii="Times New Roman" w:hAnsi="Times New Roman" w:cs="Times New Roman"/>
          <w:sz w:val="28"/>
          <w:szCs w:val="28"/>
        </w:rPr>
      </w:pPr>
      <w:r w:rsidRPr="00074952">
        <w:rPr>
          <w:rFonts w:ascii="Times New Roman" w:eastAsia="Times New Roman" w:hAnsi="Times New Roman" w:cs="Times New Roman"/>
          <w:bCs/>
          <w:sz w:val="28"/>
          <w:szCs w:val="28"/>
        </w:rPr>
        <w:t>c</w:t>
      </w:r>
      <w:r w:rsidR="00DB09A9" w:rsidRPr="00074952">
        <w:rPr>
          <w:rFonts w:ascii="Times New Roman" w:hAnsi="Times New Roman"/>
          <w:bCs/>
          <w:sz w:val="28"/>
          <w:szCs w:val="28"/>
        </w:rPr>
        <w:t>).</w:t>
      </w:r>
      <w:r w:rsidR="00C23859" w:rsidRPr="00074952">
        <w:rPr>
          <w:rFonts w:ascii="Times New Roman" w:eastAsia="Times New Roman" w:hAnsi="Times New Roman" w:cs="Times New Roman"/>
          <w:bCs/>
          <w:sz w:val="28"/>
          <w:szCs w:val="28"/>
        </w:rPr>
        <w:t xml:space="preserve"> Tổ chức thực hiện</w:t>
      </w:r>
      <w:r w:rsidR="00DB09A9" w:rsidRPr="00074952">
        <w:rPr>
          <w:rFonts w:ascii="Times New Roman" w:hAnsi="Times New Roman"/>
          <w:bCs/>
          <w:sz w:val="28"/>
          <w:szCs w:val="28"/>
        </w:rPr>
        <w:t>:</w:t>
      </w:r>
      <w:r w:rsidR="00DB09A9" w:rsidRPr="00074952">
        <w:rPr>
          <w:rFonts w:ascii="Times New Roman" w:hAnsi="Times New Roman"/>
          <w:b/>
          <w:sz w:val="28"/>
          <w:szCs w:val="28"/>
        </w:rPr>
        <w:t xml:space="preserve"> </w:t>
      </w:r>
      <w:r w:rsidR="0074130A" w:rsidRPr="00074952">
        <w:rPr>
          <w:rFonts w:ascii="Times New Roman" w:hAnsi="Times New Roman" w:cs="Times New Roman"/>
          <w:sz w:val="28"/>
          <w:szCs w:val="28"/>
        </w:rPr>
        <w:t>Đ</w:t>
      </w:r>
      <w:r w:rsidRPr="00074952">
        <w:rPr>
          <w:rFonts w:ascii="Times New Roman" w:hAnsi="Times New Roman" w:cs="Times New Roman"/>
          <w:sz w:val="28"/>
          <w:szCs w:val="28"/>
        </w:rPr>
        <w:t>/c Nguyễn Thị Hải</w:t>
      </w:r>
      <w:r w:rsidR="0074130A" w:rsidRPr="00074952">
        <w:rPr>
          <w:rFonts w:ascii="Times New Roman" w:hAnsi="Times New Roman" w:cs="Times New Roman"/>
          <w:sz w:val="28"/>
          <w:szCs w:val="28"/>
        </w:rPr>
        <w:t>– Phó Hiệu trưởng nhà trường triển khai</w:t>
      </w:r>
      <w:r w:rsidR="00213884" w:rsidRPr="00074952">
        <w:rPr>
          <w:rFonts w:ascii="Times New Roman" w:hAnsi="Times New Roman" w:cs="Times New Roman"/>
          <w:sz w:val="28"/>
          <w:szCs w:val="28"/>
        </w:rPr>
        <w:t xml:space="preserve"> thực hiện</w:t>
      </w:r>
      <w:r w:rsidR="0074130A" w:rsidRPr="00074952">
        <w:rPr>
          <w:rFonts w:ascii="Times New Roman" w:hAnsi="Times New Roman" w:cs="Times New Roman"/>
          <w:sz w:val="28"/>
          <w:szCs w:val="28"/>
        </w:rPr>
        <w:t>.</w:t>
      </w:r>
    </w:p>
    <w:p w14:paraId="42EA8E28" w14:textId="5B529F0F" w:rsidR="00DB09A9" w:rsidRPr="00074952" w:rsidRDefault="009144BD" w:rsidP="00056150">
      <w:pPr>
        <w:spacing w:after="0"/>
        <w:ind w:firstLine="567"/>
        <w:jc w:val="both"/>
        <w:rPr>
          <w:rFonts w:ascii="Times New Roman" w:eastAsia="Times New Roman" w:hAnsi="Times New Roman" w:cs="Times New Roman"/>
          <w:b/>
          <w:sz w:val="28"/>
          <w:szCs w:val="28"/>
        </w:rPr>
      </w:pPr>
      <w:r w:rsidRPr="00074952">
        <w:rPr>
          <w:rFonts w:ascii="Times New Roman" w:eastAsia="Times New Roman" w:hAnsi="Times New Roman" w:cs="Times New Roman"/>
          <w:b/>
          <w:sz w:val="28"/>
          <w:szCs w:val="28"/>
        </w:rPr>
        <w:t>1.</w:t>
      </w:r>
      <w:r w:rsidR="00CC5A4D">
        <w:rPr>
          <w:rFonts w:ascii="Times New Roman" w:eastAsia="Times New Roman" w:hAnsi="Times New Roman" w:cs="Times New Roman"/>
          <w:b/>
          <w:sz w:val="28"/>
          <w:szCs w:val="28"/>
        </w:rPr>
        <w:t>11</w:t>
      </w:r>
      <w:r w:rsidRPr="00074952">
        <w:rPr>
          <w:rFonts w:ascii="Times New Roman" w:eastAsia="Times New Roman" w:hAnsi="Times New Roman" w:cs="Times New Roman"/>
          <w:b/>
          <w:sz w:val="28"/>
          <w:szCs w:val="28"/>
        </w:rPr>
        <w:t>.Tổ chức dạy thêm học thêm</w:t>
      </w:r>
    </w:p>
    <w:p w14:paraId="6CBD9835" w14:textId="77777777" w:rsidR="00DB09A9" w:rsidRPr="000738B0" w:rsidRDefault="009144BD" w:rsidP="00056150">
      <w:pPr>
        <w:spacing w:after="0"/>
        <w:ind w:firstLine="567"/>
        <w:jc w:val="both"/>
        <w:rPr>
          <w:rFonts w:ascii="Times New Roman" w:eastAsia="Times New Roman" w:hAnsi="Times New Roman" w:cs="Times New Roman"/>
          <w:bCs/>
          <w:iCs/>
          <w:sz w:val="28"/>
          <w:szCs w:val="28"/>
        </w:rPr>
      </w:pPr>
      <w:r w:rsidRPr="000738B0">
        <w:rPr>
          <w:rFonts w:ascii="Times New Roman" w:eastAsia="Times New Roman" w:hAnsi="Times New Roman" w:cs="Times New Roman"/>
          <w:bCs/>
          <w:iCs/>
          <w:sz w:val="28"/>
          <w:szCs w:val="28"/>
        </w:rPr>
        <w:t>a</w:t>
      </w:r>
      <w:r w:rsidR="00DB09A9" w:rsidRPr="000738B0">
        <w:rPr>
          <w:rFonts w:ascii="Times New Roman" w:hAnsi="Times New Roman"/>
          <w:bCs/>
          <w:iCs/>
          <w:sz w:val="28"/>
          <w:szCs w:val="28"/>
        </w:rPr>
        <w:t>)</w:t>
      </w:r>
      <w:r w:rsidRPr="000738B0">
        <w:rPr>
          <w:rFonts w:ascii="Times New Roman" w:eastAsia="Times New Roman" w:hAnsi="Times New Roman" w:cs="Times New Roman"/>
          <w:bCs/>
          <w:iCs/>
          <w:sz w:val="28"/>
          <w:szCs w:val="28"/>
        </w:rPr>
        <w:t xml:space="preserve">. Xây dựng nội dung </w:t>
      </w:r>
    </w:p>
    <w:p w14:paraId="62602751" w14:textId="77777777" w:rsidR="00DB09A9" w:rsidRPr="00074952" w:rsidRDefault="009144B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Nội dung: Củng cố và khắc sâu kiến thức cơ bản, rèn luyện trau dồi các kỹ năng cần thiết cho học sinh đại trà; nâng cao mở rộng kiến thức và khả năng vận dụng ở mức độ cao cho học sinh khá giỏi/ học sinh thi Đại học</w:t>
      </w:r>
    </w:p>
    <w:p w14:paraId="71B7DF5C" w14:textId="0177B577" w:rsidR="00DB09A9" w:rsidRPr="00074952" w:rsidRDefault="009144BD" w:rsidP="00056150">
      <w:pPr>
        <w:spacing w:after="0"/>
        <w:ind w:firstLine="567"/>
        <w:jc w:val="both"/>
        <w:rPr>
          <w:rFonts w:ascii="Times New Roman" w:eastAsia="Times New Roman" w:hAnsi="Times New Roman" w:cs="Times New Roman"/>
          <w:sz w:val="28"/>
          <w:szCs w:val="28"/>
          <w:lang w:val="vi-VN"/>
        </w:rPr>
      </w:pPr>
      <w:r w:rsidRPr="00074952">
        <w:rPr>
          <w:rFonts w:ascii="Times New Roman" w:eastAsia="Times New Roman" w:hAnsi="Times New Roman" w:cs="Times New Roman"/>
          <w:sz w:val="28"/>
          <w:szCs w:val="28"/>
        </w:rPr>
        <w:t>+ Thời lượng: 1</w:t>
      </w:r>
      <w:r w:rsidR="00DB09A9" w:rsidRPr="00074952">
        <w:rPr>
          <w:rFonts w:ascii="Times New Roman" w:hAnsi="Times New Roman"/>
          <w:sz w:val="28"/>
          <w:szCs w:val="28"/>
        </w:rPr>
        <w:t>24</w:t>
      </w:r>
      <w:r w:rsidRPr="00074952">
        <w:rPr>
          <w:rFonts w:ascii="Times New Roman" w:eastAsia="Times New Roman" w:hAnsi="Times New Roman" w:cs="Times New Roman"/>
          <w:sz w:val="28"/>
          <w:szCs w:val="28"/>
        </w:rPr>
        <w:t>- 1</w:t>
      </w:r>
      <w:r w:rsidR="00DB09A9" w:rsidRPr="00074952">
        <w:rPr>
          <w:rFonts w:ascii="Times New Roman" w:hAnsi="Times New Roman"/>
          <w:sz w:val="28"/>
          <w:szCs w:val="28"/>
        </w:rPr>
        <w:t>3</w:t>
      </w:r>
      <w:r w:rsidR="00CC5A4D">
        <w:rPr>
          <w:rFonts w:ascii="Times New Roman" w:hAnsi="Times New Roman"/>
          <w:sz w:val="28"/>
          <w:szCs w:val="28"/>
        </w:rPr>
        <w:t>5</w:t>
      </w:r>
      <w:r w:rsidRPr="00074952">
        <w:rPr>
          <w:rFonts w:ascii="Times New Roman" w:eastAsia="Times New Roman" w:hAnsi="Times New Roman" w:cs="Times New Roman"/>
          <w:sz w:val="28"/>
          <w:szCs w:val="28"/>
        </w:rPr>
        <w:t xml:space="preserve"> buổi/ lớp/ năm học</w:t>
      </w:r>
      <w:r w:rsidR="00DB09A9" w:rsidRPr="00074952">
        <w:rPr>
          <w:rFonts w:ascii="Times New Roman" w:hAnsi="Times New Roman"/>
          <w:sz w:val="28"/>
          <w:szCs w:val="28"/>
        </w:rPr>
        <w:t xml:space="preserve"> (cụ thể tuỳ theo tình hình từng lớp)</w:t>
      </w:r>
      <w:r w:rsidR="00213884" w:rsidRPr="00074952">
        <w:rPr>
          <w:rFonts w:ascii="Times New Roman" w:eastAsia="Times New Roman" w:hAnsi="Times New Roman" w:cs="Times New Roman"/>
          <w:sz w:val="28"/>
          <w:szCs w:val="28"/>
        </w:rPr>
        <w:t>.</w:t>
      </w:r>
      <w:r w:rsidR="003855D9" w:rsidRPr="00074952">
        <w:rPr>
          <w:rFonts w:ascii="Times New Roman" w:eastAsia="Times New Roman" w:hAnsi="Times New Roman" w:cs="Times New Roman"/>
          <w:sz w:val="28"/>
          <w:szCs w:val="28"/>
          <w:lang w:val="vi-VN"/>
        </w:rPr>
        <w:t xml:space="preserve"> Ôn thi </w:t>
      </w:r>
      <w:r w:rsidR="00DB09A9" w:rsidRPr="00074952">
        <w:rPr>
          <w:rFonts w:ascii="Times New Roman" w:hAnsi="Times New Roman"/>
          <w:sz w:val="28"/>
          <w:szCs w:val="28"/>
        </w:rPr>
        <w:t xml:space="preserve">TN THPT </w:t>
      </w:r>
      <w:r w:rsidR="003855D9" w:rsidRPr="00074952">
        <w:rPr>
          <w:rFonts w:ascii="Times New Roman" w:eastAsia="Times New Roman" w:hAnsi="Times New Roman" w:cs="Times New Roman"/>
          <w:sz w:val="28"/>
          <w:szCs w:val="28"/>
          <w:lang w:val="vi-VN"/>
        </w:rPr>
        <w:t xml:space="preserve">lớp 12: </w:t>
      </w:r>
      <w:r w:rsidR="00DB09A9" w:rsidRPr="00074952">
        <w:rPr>
          <w:rFonts w:ascii="Times New Roman" w:hAnsi="Times New Roman"/>
          <w:sz w:val="28"/>
          <w:szCs w:val="28"/>
        </w:rPr>
        <w:t>105</w:t>
      </w:r>
      <w:r w:rsidR="003855D9" w:rsidRPr="00074952">
        <w:rPr>
          <w:rFonts w:ascii="Times New Roman" w:eastAsia="Times New Roman" w:hAnsi="Times New Roman" w:cs="Times New Roman"/>
          <w:sz w:val="28"/>
          <w:szCs w:val="28"/>
          <w:lang w:val="vi-VN"/>
        </w:rPr>
        <w:t xml:space="preserve"> buổi.</w:t>
      </w:r>
    </w:p>
    <w:p w14:paraId="028070A7" w14:textId="77777777" w:rsidR="00DB09A9" w:rsidRPr="00074952" w:rsidRDefault="009144BD" w:rsidP="00056150">
      <w:pPr>
        <w:spacing w:after="0"/>
        <w:ind w:firstLine="567"/>
        <w:jc w:val="both"/>
        <w:rPr>
          <w:rFonts w:ascii="Times New Roman" w:eastAsia="Times New Roman" w:hAnsi="Times New Roman" w:cs="Times New Roman"/>
          <w:sz w:val="28"/>
          <w:szCs w:val="28"/>
          <w:lang w:val="vi-VN"/>
        </w:rPr>
      </w:pPr>
      <w:r w:rsidRPr="00074952">
        <w:rPr>
          <w:rFonts w:ascii="Times New Roman" w:eastAsia="Times New Roman" w:hAnsi="Times New Roman" w:cs="Times New Roman"/>
          <w:sz w:val="28"/>
          <w:szCs w:val="28"/>
        </w:rPr>
        <w:t>+ Hình thức tổ chức : Tổ chức dạy học theo lớp, dưới sự quản lý và điều hành của nhà trường</w:t>
      </w:r>
      <w:r w:rsidR="003855D9" w:rsidRPr="00074952">
        <w:rPr>
          <w:rFonts w:ascii="Times New Roman" w:eastAsia="Times New Roman" w:hAnsi="Times New Roman" w:cs="Times New Roman"/>
          <w:sz w:val="28"/>
          <w:szCs w:val="28"/>
          <w:lang w:val="vi-VN"/>
        </w:rPr>
        <w:t>.</w:t>
      </w:r>
    </w:p>
    <w:p w14:paraId="217164FC" w14:textId="77777777" w:rsidR="00DB09A9" w:rsidRPr="000738B0" w:rsidRDefault="009144BD" w:rsidP="00056150">
      <w:pPr>
        <w:spacing w:after="0"/>
        <w:ind w:firstLine="567"/>
        <w:jc w:val="both"/>
        <w:rPr>
          <w:rFonts w:ascii="Times New Roman" w:eastAsia="Times New Roman" w:hAnsi="Times New Roman" w:cs="Times New Roman"/>
          <w:bCs/>
          <w:iCs/>
          <w:sz w:val="28"/>
          <w:szCs w:val="28"/>
        </w:rPr>
      </w:pPr>
      <w:r w:rsidRPr="000738B0">
        <w:rPr>
          <w:rFonts w:ascii="Times New Roman" w:eastAsia="Times New Roman" w:hAnsi="Times New Roman" w:cs="Times New Roman"/>
          <w:bCs/>
          <w:iCs/>
          <w:sz w:val="28"/>
          <w:szCs w:val="28"/>
        </w:rPr>
        <w:t>b</w:t>
      </w:r>
      <w:r w:rsidR="00DB09A9" w:rsidRPr="000738B0">
        <w:rPr>
          <w:rFonts w:ascii="Times New Roman" w:hAnsi="Times New Roman"/>
          <w:bCs/>
          <w:iCs/>
          <w:sz w:val="28"/>
          <w:szCs w:val="28"/>
        </w:rPr>
        <w:t>)</w:t>
      </w:r>
      <w:r w:rsidRPr="000738B0">
        <w:rPr>
          <w:rFonts w:ascii="Times New Roman" w:eastAsia="Times New Roman" w:hAnsi="Times New Roman" w:cs="Times New Roman"/>
          <w:bCs/>
          <w:iCs/>
          <w:sz w:val="28"/>
          <w:szCs w:val="28"/>
        </w:rPr>
        <w:t>. Tổ chức thực hiện</w:t>
      </w:r>
    </w:p>
    <w:p w14:paraId="096951B5" w14:textId="77777777" w:rsidR="00DB09A9" w:rsidRPr="00074952" w:rsidRDefault="009144BD" w:rsidP="00056150">
      <w:pPr>
        <w:spacing w:after="0"/>
        <w:ind w:firstLine="567"/>
        <w:jc w:val="both"/>
        <w:rPr>
          <w:rFonts w:ascii="Times New Roman" w:hAnsi="Times New Roman"/>
          <w:sz w:val="28"/>
          <w:szCs w:val="28"/>
        </w:rPr>
      </w:pPr>
      <w:r w:rsidRPr="00074952">
        <w:rPr>
          <w:rFonts w:ascii="Times New Roman" w:eastAsia="Times New Roman" w:hAnsi="Times New Roman" w:cs="Times New Roman"/>
          <w:sz w:val="28"/>
          <w:szCs w:val="28"/>
        </w:rPr>
        <w:t>- Ban CM xây dựng kế hoạch, duyệt kế hoạch của các nhóm CM và bố trí thời khóa biểu</w:t>
      </w:r>
      <w:r w:rsidR="00DB09A9" w:rsidRPr="00074952">
        <w:rPr>
          <w:rFonts w:ascii="Times New Roman" w:hAnsi="Times New Roman"/>
          <w:sz w:val="28"/>
          <w:szCs w:val="28"/>
        </w:rPr>
        <w:t>.</w:t>
      </w:r>
    </w:p>
    <w:p w14:paraId="22304E49" w14:textId="77777777" w:rsidR="00DB09A9" w:rsidRPr="00074952" w:rsidRDefault="009144B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Các tổ</w:t>
      </w:r>
      <w:r w:rsidR="00DB09A9" w:rsidRPr="00074952">
        <w:rPr>
          <w:rFonts w:ascii="Times New Roman" w:hAnsi="Times New Roman"/>
          <w:sz w:val="28"/>
          <w:szCs w:val="28"/>
        </w:rPr>
        <w:t>/</w:t>
      </w:r>
      <w:r w:rsidRPr="00074952">
        <w:rPr>
          <w:rFonts w:ascii="Times New Roman" w:eastAsia="Times New Roman" w:hAnsi="Times New Roman" w:cs="Times New Roman"/>
          <w:sz w:val="28"/>
          <w:szCs w:val="28"/>
        </w:rPr>
        <w:t>nhóm xây dựng, thống nhất nội dung chương trình, thời lượng cho mỗi chủ đề….phù hợp cho từng đối tượng học sinh</w:t>
      </w:r>
    </w:p>
    <w:p w14:paraId="275866A2" w14:textId="77777777" w:rsidR="00DB09A9" w:rsidRPr="00074952" w:rsidRDefault="009144BD" w:rsidP="00056150">
      <w:pPr>
        <w:spacing w:after="0"/>
        <w:ind w:firstLine="567"/>
        <w:jc w:val="both"/>
        <w:rPr>
          <w:rFonts w:ascii="Times New Roman" w:eastAsia="Times New Roman" w:hAnsi="Times New Roman" w:cs="Times New Roman"/>
          <w:sz w:val="28"/>
          <w:szCs w:val="28"/>
        </w:rPr>
      </w:pPr>
      <w:r w:rsidRPr="00074952">
        <w:rPr>
          <w:rFonts w:ascii="Times New Roman" w:eastAsia="Times New Roman" w:hAnsi="Times New Roman" w:cs="Times New Roman"/>
          <w:sz w:val="28"/>
          <w:szCs w:val="28"/>
        </w:rPr>
        <w:t>- Giáo viên thực hiện đúng với kế hoạch đã thống nhất trong nhóm</w:t>
      </w:r>
    </w:p>
    <w:p w14:paraId="497205B9" w14:textId="77777777" w:rsidR="00DB09A9" w:rsidRPr="00074952" w:rsidRDefault="009144BD" w:rsidP="00056150">
      <w:pPr>
        <w:spacing w:after="0"/>
        <w:ind w:firstLine="567"/>
        <w:jc w:val="both"/>
        <w:rPr>
          <w:rFonts w:ascii="Times New Roman" w:hAnsi="Times New Roman" w:cs="Times New Roman"/>
          <w:bCs/>
          <w:sz w:val="28"/>
          <w:szCs w:val="28"/>
          <w:lang w:eastAsia="vi-VN" w:bidi="vi-VN"/>
        </w:rPr>
      </w:pPr>
      <w:r w:rsidRPr="00074952">
        <w:rPr>
          <w:rFonts w:ascii="Times New Roman" w:hAnsi="Times New Roman" w:cs="Times New Roman"/>
          <w:b/>
          <w:sz w:val="28"/>
          <w:szCs w:val="28"/>
        </w:rPr>
        <w:t>V. KHUNG THỜI GIAN HOẠT ĐỘNG TRONG NGÀY</w:t>
      </w:r>
    </w:p>
    <w:p w14:paraId="057C66F6" w14:textId="490B16AF" w:rsidR="00AA3A3B" w:rsidRPr="00074952" w:rsidRDefault="009144BD" w:rsidP="00056150">
      <w:pPr>
        <w:spacing w:after="0"/>
        <w:ind w:firstLine="567"/>
        <w:jc w:val="both"/>
        <w:rPr>
          <w:rFonts w:ascii="Times New Roman" w:hAnsi="Times New Roman" w:cs="Times New Roman"/>
          <w:bCs/>
          <w:sz w:val="28"/>
          <w:szCs w:val="28"/>
          <w:lang w:eastAsia="vi-VN" w:bidi="vi-VN"/>
        </w:rPr>
      </w:pPr>
      <w:r w:rsidRPr="00074952">
        <w:rPr>
          <w:rFonts w:ascii="Times New Roman" w:hAnsi="Times New Roman" w:cs="Times New Roman"/>
          <w:b/>
          <w:sz w:val="28"/>
          <w:szCs w:val="28"/>
        </w:rPr>
        <w:t>1. Khung giờ mùa Hè</w:t>
      </w:r>
    </w:p>
    <w:tbl>
      <w:tblPr>
        <w:tblStyle w:val="TableGrid"/>
        <w:tblW w:w="0" w:type="auto"/>
        <w:tblInd w:w="675" w:type="dxa"/>
        <w:tblLook w:val="04A0" w:firstRow="1" w:lastRow="0" w:firstColumn="1" w:lastColumn="0" w:noHBand="0" w:noVBand="1"/>
      </w:tblPr>
      <w:tblGrid>
        <w:gridCol w:w="4678"/>
        <w:gridCol w:w="4678"/>
      </w:tblGrid>
      <w:tr w:rsidR="000738B0" w:rsidRPr="00074952" w14:paraId="5F2E1E70" w14:textId="77777777" w:rsidTr="000738B0">
        <w:tc>
          <w:tcPr>
            <w:tcW w:w="4678" w:type="dxa"/>
          </w:tcPr>
          <w:p w14:paraId="10868C0A" w14:textId="77777777" w:rsidR="00AA3A3B" w:rsidRPr="00074952" w:rsidRDefault="009144BD" w:rsidP="00056150">
            <w:pPr>
              <w:spacing w:after="0"/>
              <w:ind w:firstLine="720"/>
              <w:jc w:val="both"/>
              <w:rPr>
                <w:rFonts w:ascii="Times New Roman" w:hAnsi="Times New Roman" w:cs="Times New Roman"/>
                <w:b/>
                <w:sz w:val="28"/>
                <w:szCs w:val="28"/>
              </w:rPr>
            </w:pPr>
            <w:r w:rsidRPr="00074952">
              <w:rPr>
                <w:rFonts w:ascii="Times New Roman" w:hAnsi="Times New Roman" w:cs="Times New Roman"/>
                <w:b/>
                <w:sz w:val="28"/>
                <w:szCs w:val="28"/>
              </w:rPr>
              <w:t>Buổi sáng:</w:t>
            </w:r>
          </w:p>
          <w:p w14:paraId="14B7169B" w14:textId="77777777" w:rsidR="00AA3A3B" w:rsidRPr="00074952" w:rsidRDefault="009144BD" w:rsidP="00056150">
            <w:pPr>
              <w:spacing w:after="0"/>
              <w:ind w:firstLine="720"/>
              <w:jc w:val="both"/>
              <w:rPr>
                <w:rFonts w:ascii="Times New Roman" w:hAnsi="Times New Roman" w:cs="Times New Roman"/>
                <w:sz w:val="28"/>
                <w:szCs w:val="28"/>
              </w:rPr>
            </w:pPr>
            <w:r w:rsidRPr="00074952">
              <w:rPr>
                <w:rFonts w:ascii="Times New Roman" w:hAnsi="Times New Roman" w:cs="Times New Roman"/>
                <w:sz w:val="28"/>
                <w:szCs w:val="28"/>
              </w:rPr>
              <w:t>- 7 giờ 00: Vào ổn định</w:t>
            </w:r>
          </w:p>
          <w:p w14:paraId="4EEAE9E9" w14:textId="77777777" w:rsidR="00AA3A3B" w:rsidRPr="00074952" w:rsidRDefault="009144BD" w:rsidP="00056150">
            <w:pPr>
              <w:spacing w:after="0"/>
              <w:ind w:firstLine="720"/>
              <w:jc w:val="both"/>
              <w:rPr>
                <w:rFonts w:ascii="Times New Roman" w:hAnsi="Times New Roman" w:cs="Times New Roman"/>
                <w:sz w:val="28"/>
                <w:szCs w:val="28"/>
              </w:rPr>
            </w:pPr>
            <w:r w:rsidRPr="00074952">
              <w:rPr>
                <w:rFonts w:ascii="Times New Roman" w:hAnsi="Times New Roman" w:cs="Times New Roman"/>
                <w:sz w:val="28"/>
                <w:szCs w:val="28"/>
              </w:rPr>
              <w:t>- 7 giờ 05: Vào học tiết 1</w:t>
            </w:r>
          </w:p>
          <w:p w14:paraId="251C72ED" w14:textId="77777777" w:rsidR="00AA3A3B" w:rsidRPr="00074952" w:rsidRDefault="009144BD" w:rsidP="00056150">
            <w:pPr>
              <w:spacing w:after="0"/>
              <w:ind w:firstLine="720"/>
              <w:jc w:val="both"/>
              <w:rPr>
                <w:rFonts w:ascii="Times New Roman" w:hAnsi="Times New Roman" w:cs="Times New Roman"/>
                <w:sz w:val="28"/>
                <w:szCs w:val="28"/>
              </w:rPr>
            </w:pPr>
            <w:r w:rsidRPr="00074952">
              <w:rPr>
                <w:rFonts w:ascii="Times New Roman" w:hAnsi="Times New Roman" w:cs="Times New Roman"/>
                <w:sz w:val="28"/>
                <w:szCs w:val="28"/>
              </w:rPr>
              <w:t>- 7 giờ 50: Nghỉ giải lao</w:t>
            </w:r>
          </w:p>
          <w:p w14:paraId="4F71BB6C" w14:textId="77777777" w:rsidR="00AA3A3B" w:rsidRPr="00074952" w:rsidRDefault="009144BD" w:rsidP="00056150">
            <w:pPr>
              <w:spacing w:after="0"/>
              <w:ind w:firstLine="720"/>
              <w:jc w:val="both"/>
              <w:rPr>
                <w:rFonts w:ascii="Times New Roman" w:hAnsi="Times New Roman" w:cs="Times New Roman"/>
                <w:sz w:val="28"/>
                <w:szCs w:val="28"/>
              </w:rPr>
            </w:pPr>
            <w:r w:rsidRPr="00074952">
              <w:rPr>
                <w:rFonts w:ascii="Times New Roman" w:hAnsi="Times New Roman" w:cs="Times New Roman"/>
                <w:sz w:val="28"/>
                <w:szCs w:val="28"/>
              </w:rPr>
              <w:t>- 7 giờ 55: Vào học tiết 2</w:t>
            </w:r>
          </w:p>
          <w:p w14:paraId="59300975" w14:textId="77777777" w:rsidR="00AA3A3B" w:rsidRPr="00074952" w:rsidRDefault="009144BD" w:rsidP="00056150">
            <w:pPr>
              <w:spacing w:after="0"/>
              <w:ind w:firstLine="720"/>
              <w:jc w:val="both"/>
              <w:rPr>
                <w:rFonts w:ascii="Times New Roman" w:hAnsi="Times New Roman" w:cs="Times New Roman"/>
                <w:sz w:val="28"/>
                <w:szCs w:val="28"/>
              </w:rPr>
            </w:pPr>
            <w:r w:rsidRPr="00074952">
              <w:rPr>
                <w:rFonts w:ascii="Times New Roman" w:hAnsi="Times New Roman" w:cs="Times New Roman"/>
                <w:sz w:val="28"/>
                <w:szCs w:val="28"/>
              </w:rPr>
              <w:lastRenderedPageBreak/>
              <w:t>- 8 giờ 40: Giải lao, TDGD</w:t>
            </w:r>
          </w:p>
          <w:p w14:paraId="22E7A493" w14:textId="77777777" w:rsidR="00AA3A3B" w:rsidRPr="00074952" w:rsidRDefault="009144BD" w:rsidP="00056150">
            <w:pPr>
              <w:spacing w:after="0"/>
              <w:ind w:firstLine="720"/>
              <w:jc w:val="both"/>
              <w:rPr>
                <w:rFonts w:ascii="Times New Roman" w:hAnsi="Times New Roman" w:cs="Times New Roman"/>
                <w:sz w:val="28"/>
                <w:szCs w:val="28"/>
              </w:rPr>
            </w:pPr>
            <w:r w:rsidRPr="00074952">
              <w:rPr>
                <w:rFonts w:ascii="Times New Roman" w:hAnsi="Times New Roman" w:cs="Times New Roman"/>
                <w:sz w:val="28"/>
                <w:szCs w:val="28"/>
              </w:rPr>
              <w:t>- 8 giờ 50: Vào học tiết 3</w:t>
            </w:r>
          </w:p>
          <w:p w14:paraId="2BA1516D" w14:textId="77777777" w:rsidR="00AA3A3B" w:rsidRPr="00074952" w:rsidRDefault="009144BD" w:rsidP="00056150">
            <w:pPr>
              <w:spacing w:after="0"/>
              <w:ind w:firstLine="720"/>
              <w:jc w:val="both"/>
              <w:rPr>
                <w:rFonts w:ascii="Times New Roman" w:hAnsi="Times New Roman" w:cs="Times New Roman"/>
                <w:sz w:val="28"/>
                <w:szCs w:val="28"/>
              </w:rPr>
            </w:pPr>
            <w:r w:rsidRPr="00074952">
              <w:rPr>
                <w:rFonts w:ascii="Times New Roman" w:hAnsi="Times New Roman" w:cs="Times New Roman"/>
                <w:sz w:val="28"/>
                <w:szCs w:val="28"/>
              </w:rPr>
              <w:t>- 9 giờ 35: Nghỉ giải lao</w:t>
            </w:r>
          </w:p>
          <w:p w14:paraId="66BD9B03" w14:textId="77777777" w:rsidR="00AA3A3B" w:rsidRPr="00074952" w:rsidRDefault="009144BD" w:rsidP="00056150">
            <w:pPr>
              <w:spacing w:after="0"/>
              <w:ind w:firstLine="720"/>
              <w:jc w:val="both"/>
              <w:rPr>
                <w:rFonts w:ascii="Times New Roman" w:hAnsi="Times New Roman" w:cs="Times New Roman"/>
                <w:sz w:val="28"/>
                <w:szCs w:val="28"/>
              </w:rPr>
            </w:pPr>
            <w:r w:rsidRPr="00074952">
              <w:rPr>
                <w:rFonts w:ascii="Times New Roman" w:hAnsi="Times New Roman" w:cs="Times New Roman"/>
                <w:sz w:val="28"/>
                <w:szCs w:val="28"/>
              </w:rPr>
              <w:t>- 9 giờ 40: Vào học tiết 4</w:t>
            </w:r>
          </w:p>
          <w:p w14:paraId="12F0A8D2" w14:textId="77777777" w:rsidR="00AA3A3B" w:rsidRPr="00074952" w:rsidRDefault="009144BD" w:rsidP="00056150">
            <w:pPr>
              <w:spacing w:after="0"/>
              <w:ind w:firstLine="720"/>
              <w:jc w:val="both"/>
              <w:rPr>
                <w:rFonts w:ascii="Times New Roman" w:hAnsi="Times New Roman" w:cs="Times New Roman"/>
                <w:sz w:val="28"/>
                <w:szCs w:val="28"/>
              </w:rPr>
            </w:pPr>
            <w:r w:rsidRPr="00074952">
              <w:rPr>
                <w:rFonts w:ascii="Times New Roman" w:hAnsi="Times New Roman" w:cs="Times New Roman"/>
                <w:sz w:val="28"/>
                <w:szCs w:val="28"/>
              </w:rPr>
              <w:t>- 10 giờ 25: Nghỉ giải lao</w:t>
            </w:r>
          </w:p>
          <w:p w14:paraId="358934E4" w14:textId="77777777" w:rsidR="00AA3A3B" w:rsidRPr="00074952" w:rsidRDefault="009144BD" w:rsidP="00056150">
            <w:pPr>
              <w:spacing w:after="0"/>
              <w:ind w:firstLine="720"/>
              <w:jc w:val="both"/>
              <w:rPr>
                <w:rFonts w:ascii="Times New Roman" w:hAnsi="Times New Roman" w:cs="Times New Roman"/>
                <w:sz w:val="28"/>
                <w:szCs w:val="28"/>
              </w:rPr>
            </w:pPr>
            <w:r w:rsidRPr="00074952">
              <w:rPr>
                <w:rFonts w:ascii="Times New Roman" w:hAnsi="Times New Roman" w:cs="Times New Roman"/>
                <w:sz w:val="28"/>
                <w:szCs w:val="28"/>
              </w:rPr>
              <w:t>- 10 giờ 30: Vào học tiết 5</w:t>
            </w:r>
          </w:p>
          <w:p w14:paraId="6BBED5EF" w14:textId="77777777" w:rsidR="00AA3A3B" w:rsidRPr="00074952" w:rsidRDefault="009144BD" w:rsidP="00056150">
            <w:pPr>
              <w:spacing w:after="0"/>
              <w:ind w:firstLine="720"/>
              <w:jc w:val="both"/>
              <w:rPr>
                <w:rFonts w:ascii="Times New Roman" w:hAnsi="Times New Roman" w:cs="Times New Roman"/>
                <w:b/>
                <w:sz w:val="28"/>
                <w:szCs w:val="28"/>
              </w:rPr>
            </w:pPr>
            <w:r w:rsidRPr="00074952">
              <w:rPr>
                <w:rFonts w:ascii="Times New Roman" w:hAnsi="Times New Roman" w:cs="Times New Roman"/>
                <w:sz w:val="28"/>
                <w:szCs w:val="28"/>
              </w:rPr>
              <w:t>- 11 giờ 15: Hết giờ buổi sáng</w:t>
            </w:r>
          </w:p>
        </w:tc>
        <w:tc>
          <w:tcPr>
            <w:tcW w:w="4678" w:type="dxa"/>
          </w:tcPr>
          <w:p w14:paraId="13221A21" w14:textId="77777777" w:rsidR="00AA3A3B" w:rsidRPr="00074952" w:rsidRDefault="009144BD" w:rsidP="00056150">
            <w:pPr>
              <w:spacing w:after="0"/>
              <w:ind w:firstLine="720"/>
              <w:jc w:val="both"/>
              <w:rPr>
                <w:rFonts w:ascii="Times New Roman" w:hAnsi="Times New Roman" w:cs="Times New Roman"/>
                <w:b/>
                <w:sz w:val="28"/>
                <w:szCs w:val="28"/>
              </w:rPr>
            </w:pPr>
            <w:r w:rsidRPr="00074952">
              <w:rPr>
                <w:rFonts w:ascii="Times New Roman" w:hAnsi="Times New Roman" w:cs="Times New Roman"/>
                <w:b/>
                <w:sz w:val="28"/>
                <w:szCs w:val="28"/>
              </w:rPr>
              <w:lastRenderedPageBreak/>
              <w:t>Buổi Chiều:</w:t>
            </w:r>
          </w:p>
          <w:p w14:paraId="1E511179" w14:textId="4D801E91" w:rsidR="00AA3A3B" w:rsidRPr="00074952" w:rsidRDefault="009144BD" w:rsidP="00056150">
            <w:pPr>
              <w:spacing w:after="0"/>
              <w:ind w:firstLine="720"/>
              <w:jc w:val="both"/>
              <w:rPr>
                <w:rFonts w:ascii="Times New Roman" w:hAnsi="Times New Roman" w:cs="Times New Roman"/>
                <w:sz w:val="28"/>
                <w:szCs w:val="28"/>
              </w:rPr>
            </w:pPr>
            <w:r w:rsidRPr="00074952">
              <w:rPr>
                <w:rFonts w:ascii="Times New Roman" w:hAnsi="Times New Roman" w:cs="Times New Roman"/>
                <w:sz w:val="28"/>
                <w:szCs w:val="28"/>
              </w:rPr>
              <w:t xml:space="preserve">- 14 giờ </w:t>
            </w:r>
            <w:r w:rsidR="00441389" w:rsidRPr="00074952">
              <w:rPr>
                <w:rFonts w:ascii="Times New Roman" w:hAnsi="Times New Roman" w:cs="Times New Roman"/>
                <w:sz w:val="28"/>
                <w:szCs w:val="28"/>
              </w:rPr>
              <w:t>0</w:t>
            </w:r>
            <w:r w:rsidRPr="00074952">
              <w:rPr>
                <w:rFonts w:ascii="Times New Roman" w:hAnsi="Times New Roman" w:cs="Times New Roman"/>
                <w:sz w:val="28"/>
                <w:szCs w:val="28"/>
              </w:rPr>
              <w:t>0: Vào ổn định</w:t>
            </w:r>
          </w:p>
          <w:p w14:paraId="27180C40" w14:textId="77777777" w:rsidR="00AA3A3B" w:rsidRPr="00074952" w:rsidRDefault="009144BD" w:rsidP="00056150">
            <w:pPr>
              <w:spacing w:after="0"/>
              <w:ind w:firstLine="720"/>
              <w:jc w:val="both"/>
              <w:rPr>
                <w:rFonts w:ascii="Times New Roman" w:hAnsi="Times New Roman" w:cs="Times New Roman"/>
                <w:sz w:val="28"/>
                <w:szCs w:val="28"/>
              </w:rPr>
            </w:pPr>
            <w:r w:rsidRPr="00074952">
              <w:rPr>
                <w:rFonts w:ascii="Times New Roman" w:hAnsi="Times New Roman" w:cs="Times New Roman"/>
                <w:sz w:val="28"/>
                <w:szCs w:val="28"/>
              </w:rPr>
              <w:t>- 14 giờ 05: Vào học tiết 1</w:t>
            </w:r>
          </w:p>
          <w:p w14:paraId="609ABD0D" w14:textId="77777777" w:rsidR="00AA3A3B" w:rsidRPr="00074952" w:rsidRDefault="009144BD" w:rsidP="00056150">
            <w:pPr>
              <w:spacing w:after="0"/>
              <w:ind w:firstLine="720"/>
              <w:jc w:val="both"/>
              <w:rPr>
                <w:rFonts w:ascii="Times New Roman" w:hAnsi="Times New Roman" w:cs="Times New Roman"/>
                <w:sz w:val="28"/>
                <w:szCs w:val="28"/>
              </w:rPr>
            </w:pPr>
            <w:r w:rsidRPr="00074952">
              <w:rPr>
                <w:rFonts w:ascii="Times New Roman" w:hAnsi="Times New Roman" w:cs="Times New Roman"/>
                <w:sz w:val="28"/>
                <w:szCs w:val="28"/>
              </w:rPr>
              <w:t>- 14 giờ 50: Nghỉ giải lao</w:t>
            </w:r>
          </w:p>
          <w:p w14:paraId="2B5398B4" w14:textId="77777777" w:rsidR="00AA3A3B" w:rsidRPr="00074952" w:rsidRDefault="009144BD" w:rsidP="00056150">
            <w:pPr>
              <w:spacing w:after="0"/>
              <w:ind w:firstLine="720"/>
              <w:jc w:val="both"/>
              <w:rPr>
                <w:rFonts w:ascii="Times New Roman" w:hAnsi="Times New Roman" w:cs="Times New Roman"/>
                <w:sz w:val="28"/>
                <w:szCs w:val="28"/>
              </w:rPr>
            </w:pPr>
            <w:r w:rsidRPr="00074952">
              <w:rPr>
                <w:rFonts w:ascii="Times New Roman" w:hAnsi="Times New Roman" w:cs="Times New Roman"/>
                <w:sz w:val="28"/>
                <w:szCs w:val="28"/>
              </w:rPr>
              <w:t>- 14 giờ 55: Vào học tiết 2</w:t>
            </w:r>
          </w:p>
          <w:p w14:paraId="41160A55" w14:textId="77777777" w:rsidR="00AA3A3B" w:rsidRPr="00074952" w:rsidRDefault="009144BD" w:rsidP="00056150">
            <w:pPr>
              <w:spacing w:after="0"/>
              <w:ind w:firstLine="720"/>
              <w:jc w:val="both"/>
              <w:rPr>
                <w:rFonts w:ascii="Times New Roman" w:hAnsi="Times New Roman" w:cs="Times New Roman"/>
                <w:sz w:val="28"/>
                <w:szCs w:val="28"/>
              </w:rPr>
            </w:pPr>
            <w:r w:rsidRPr="00074952">
              <w:rPr>
                <w:rFonts w:ascii="Times New Roman" w:hAnsi="Times New Roman" w:cs="Times New Roman"/>
                <w:sz w:val="28"/>
                <w:szCs w:val="28"/>
              </w:rPr>
              <w:lastRenderedPageBreak/>
              <w:t>- 15 giờ 40: Nghỉ giải lao</w:t>
            </w:r>
          </w:p>
          <w:p w14:paraId="059729A9" w14:textId="77777777" w:rsidR="00AA3A3B" w:rsidRPr="00074952" w:rsidRDefault="009144BD" w:rsidP="00056150">
            <w:pPr>
              <w:spacing w:after="0"/>
              <w:ind w:firstLine="720"/>
              <w:jc w:val="both"/>
              <w:rPr>
                <w:rFonts w:ascii="Times New Roman" w:hAnsi="Times New Roman" w:cs="Times New Roman"/>
                <w:sz w:val="28"/>
                <w:szCs w:val="28"/>
              </w:rPr>
            </w:pPr>
            <w:r w:rsidRPr="00074952">
              <w:rPr>
                <w:rFonts w:ascii="Times New Roman" w:hAnsi="Times New Roman" w:cs="Times New Roman"/>
                <w:sz w:val="28"/>
                <w:szCs w:val="28"/>
              </w:rPr>
              <w:t>- 15 giờ 45: Vào học tiết 3</w:t>
            </w:r>
          </w:p>
          <w:p w14:paraId="1325F683" w14:textId="77777777" w:rsidR="00AA3A3B" w:rsidRPr="00074952" w:rsidRDefault="009144BD" w:rsidP="00056150">
            <w:pPr>
              <w:spacing w:after="0"/>
              <w:ind w:firstLine="720"/>
              <w:jc w:val="both"/>
              <w:rPr>
                <w:rFonts w:ascii="Times New Roman" w:hAnsi="Times New Roman" w:cs="Times New Roman"/>
                <w:sz w:val="28"/>
                <w:szCs w:val="28"/>
              </w:rPr>
            </w:pPr>
            <w:r w:rsidRPr="00074952">
              <w:rPr>
                <w:rFonts w:ascii="Times New Roman" w:hAnsi="Times New Roman" w:cs="Times New Roman"/>
                <w:sz w:val="28"/>
                <w:szCs w:val="28"/>
              </w:rPr>
              <w:t>- 16 giờ 30: Hết giờ buổi chiều.</w:t>
            </w:r>
          </w:p>
          <w:p w14:paraId="326EC952" w14:textId="77777777" w:rsidR="00AA3A3B" w:rsidRPr="00074952" w:rsidRDefault="00AA3A3B" w:rsidP="00056150">
            <w:pPr>
              <w:spacing w:after="0"/>
              <w:jc w:val="both"/>
              <w:rPr>
                <w:rFonts w:ascii="Times New Roman" w:hAnsi="Times New Roman" w:cs="Times New Roman"/>
                <w:b/>
                <w:sz w:val="28"/>
                <w:szCs w:val="28"/>
              </w:rPr>
            </w:pPr>
          </w:p>
        </w:tc>
      </w:tr>
    </w:tbl>
    <w:p w14:paraId="146CF429" w14:textId="77777777" w:rsidR="00DB09A9" w:rsidRPr="00074952" w:rsidRDefault="00DB09A9" w:rsidP="00056150">
      <w:pPr>
        <w:spacing w:after="0"/>
        <w:jc w:val="both"/>
        <w:rPr>
          <w:rFonts w:ascii="Times New Roman" w:hAnsi="Times New Roman" w:cs="Times New Roman"/>
          <w:b/>
          <w:sz w:val="28"/>
          <w:szCs w:val="28"/>
        </w:rPr>
      </w:pPr>
    </w:p>
    <w:p w14:paraId="07528BC1" w14:textId="3652755B" w:rsidR="00AA3A3B" w:rsidRPr="00074952" w:rsidRDefault="009144BD" w:rsidP="00056150">
      <w:pPr>
        <w:spacing w:after="0"/>
        <w:ind w:firstLine="567"/>
        <w:jc w:val="both"/>
        <w:rPr>
          <w:rFonts w:ascii="Times New Roman" w:hAnsi="Times New Roman" w:cs="Times New Roman"/>
          <w:b/>
          <w:sz w:val="28"/>
          <w:szCs w:val="28"/>
        </w:rPr>
      </w:pPr>
      <w:r w:rsidRPr="00074952">
        <w:rPr>
          <w:rFonts w:ascii="Times New Roman" w:hAnsi="Times New Roman" w:cs="Times New Roman"/>
          <w:b/>
          <w:sz w:val="28"/>
          <w:szCs w:val="28"/>
        </w:rPr>
        <w:t>2. Khung giờ mùa Đông</w:t>
      </w:r>
    </w:p>
    <w:tbl>
      <w:tblPr>
        <w:tblStyle w:val="TableGrid"/>
        <w:tblW w:w="0" w:type="auto"/>
        <w:tblInd w:w="675" w:type="dxa"/>
        <w:tblLook w:val="04A0" w:firstRow="1" w:lastRow="0" w:firstColumn="1" w:lastColumn="0" w:noHBand="0" w:noVBand="1"/>
      </w:tblPr>
      <w:tblGrid>
        <w:gridCol w:w="4678"/>
        <w:gridCol w:w="4678"/>
      </w:tblGrid>
      <w:tr w:rsidR="000738B0" w:rsidRPr="00074952" w14:paraId="3F70E463" w14:textId="77777777" w:rsidTr="000738B0">
        <w:tc>
          <w:tcPr>
            <w:tcW w:w="4678" w:type="dxa"/>
          </w:tcPr>
          <w:p w14:paraId="04C80F28" w14:textId="77777777" w:rsidR="00AA3A3B" w:rsidRPr="00074952" w:rsidRDefault="009144BD" w:rsidP="00056150">
            <w:pPr>
              <w:spacing w:after="0"/>
              <w:ind w:firstLine="720"/>
              <w:jc w:val="both"/>
              <w:rPr>
                <w:rFonts w:ascii="Times New Roman" w:hAnsi="Times New Roman" w:cs="Times New Roman"/>
                <w:b/>
                <w:sz w:val="28"/>
                <w:szCs w:val="28"/>
              </w:rPr>
            </w:pPr>
            <w:r w:rsidRPr="00074952">
              <w:rPr>
                <w:rFonts w:ascii="Times New Roman" w:hAnsi="Times New Roman" w:cs="Times New Roman"/>
                <w:b/>
                <w:sz w:val="28"/>
                <w:szCs w:val="28"/>
              </w:rPr>
              <w:t>Buổi sáng:</w:t>
            </w:r>
          </w:p>
          <w:p w14:paraId="09FA332C" w14:textId="77777777" w:rsidR="00AA3A3B" w:rsidRPr="00074952" w:rsidRDefault="009144BD" w:rsidP="00056150">
            <w:pPr>
              <w:spacing w:after="0"/>
              <w:ind w:firstLine="720"/>
              <w:jc w:val="both"/>
              <w:rPr>
                <w:rFonts w:ascii="Times New Roman" w:hAnsi="Times New Roman" w:cs="Times New Roman"/>
                <w:sz w:val="28"/>
                <w:szCs w:val="28"/>
              </w:rPr>
            </w:pPr>
            <w:r w:rsidRPr="00074952">
              <w:rPr>
                <w:rFonts w:ascii="Times New Roman" w:hAnsi="Times New Roman" w:cs="Times New Roman"/>
                <w:sz w:val="28"/>
                <w:szCs w:val="28"/>
              </w:rPr>
              <w:t>- 7 giờ 15: Vào ổn định</w:t>
            </w:r>
          </w:p>
          <w:p w14:paraId="5E89D6F4" w14:textId="77777777" w:rsidR="00AA3A3B" w:rsidRPr="00074952" w:rsidRDefault="009144BD" w:rsidP="00056150">
            <w:pPr>
              <w:spacing w:after="0"/>
              <w:ind w:firstLine="720"/>
              <w:jc w:val="both"/>
              <w:rPr>
                <w:rFonts w:ascii="Times New Roman" w:hAnsi="Times New Roman" w:cs="Times New Roman"/>
                <w:sz w:val="28"/>
                <w:szCs w:val="28"/>
              </w:rPr>
            </w:pPr>
            <w:r w:rsidRPr="00074952">
              <w:rPr>
                <w:rFonts w:ascii="Times New Roman" w:hAnsi="Times New Roman" w:cs="Times New Roman"/>
                <w:sz w:val="28"/>
                <w:szCs w:val="28"/>
              </w:rPr>
              <w:t>- 7 giờ 20: Vào học tiết 1</w:t>
            </w:r>
          </w:p>
          <w:p w14:paraId="690842C7" w14:textId="77777777" w:rsidR="00AA3A3B" w:rsidRPr="00074952" w:rsidRDefault="009144BD" w:rsidP="00056150">
            <w:pPr>
              <w:spacing w:after="0"/>
              <w:ind w:firstLine="720"/>
              <w:jc w:val="both"/>
              <w:rPr>
                <w:rFonts w:ascii="Times New Roman" w:hAnsi="Times New Roman" w:cs="Times New Roman"/>
                <w:sz w:val="28"/>
                <w:szCs w:val="28"/>
              </w:rPr>
            </w:pPr>
            <w:r w:rsidRPr="00074952">
              <w:rPr>
                <w:rFonts w:ascii="Times New Roman" w:hAnsi="Times New Roman" w:cs="Times New Roman"/>
                <w:sz w:val="28"/>
                <w:szCs w:val="28"/>
              </w:rPr>
              <w:t>- 8 giờ 05: Nghỉ giải lao</w:t>
            </w:r>
          </w:p>
          <w:p w14:paraId="7CF6BAF5" w14:textId="77777777" w:rsidR="00AA3A3B" w:rsidRPr="00074952" w:rsidRDefault="009144BD" w:rsidP="00056150">
            <w:pPr>
              <w:spacing w:after="0"/>
              <w:ind w:firstLine="720"/>
              <w:jc w:val="both"/>
              <w:rPr>
                <w:rFonts w:ascii="Times New Roman" w:hAnsi="Times New Roman" w:cs="Times New Roman"/>
                <w:sz w:val="28"/>
                <w:szCs w:val="28"/>
              </w:rPr>
            </w:pPr>
            <w:r w:rsidRPr="00074952">
              <w:rPr>
                <w:rFonts w:ascii="Times New Roman" w:hAnsi="Times New Roman" w:cs="Times New Roman"/>
                <w:sz w:val="28"/>
                <w:szCs w:val="28"/>
              </w:rPr>
              <w:t>- 8 giờ 10: Vào học tiết 2</w:t>
            </w:r>
          </w:p>
          <w:p w14:paraId="206F5413" w14:textId="77777777" w:rsidR="00AA3A3B" w:rsidRPr="00074952" w:rsidRDefault="009144BD" w:rsidP="00056150">
            <w:pPr>
              <w:spacing w:after="0"/>
              <w:ind w:firstLine="720"/>
              <w:jc w:val="both"/>
              <w:rPr>
                <w:rFonts w:ascii="Times New Roman" w:hAnsi="Times New Roman" w:cs="Times New Roman"/>
                <w:sz w:val="28"/>
                <w:szCs w:val="28"/>
              </w:rPr>
            </w:pPr>
            <w:r w:rsidRPr="00074952">
              <w:rPr>
                <w:rFonts w:ascii="Times New Roman" w:hAnsi="Times New Roman" w:cs="Times New Roman"/>
                <w:sz w:val="28"/>
                <w:szCs w:val="28"/>
              </w:rPr>
              <w:t>- 8 giờ 55: Giải lao, TDGD</w:t>
            </w:r>
          </w:p>
          <w:p w14:paraId="69F9152C" w14:textId="77777777" w:rsidR="00AA3A3B" w:rsidRPr="00074952" w:rsidRDefault="009144BD" w:rsidP="00056150">
            <w:pPr>
              <w:spacing w:after="0"/>
              <w:ind w:firstLine="720"/>
              <w:jc w:val="both"/>
              <w:rPr>
                <w:rFonts w:ascii="Times New Roman" w:hAnsi="Times New Roman" w:cs="Times New Roman"/>
                <w:sz w:val="28"/>
                <w:szCs w:val="28"/>
              </w:rPr>
            </w:pPr>
            <w:r w:rsidRPr="00074952">
              <w:rPr>
                <w:rFonts w:ascii="Times New Roman" w:hAnsi="Times New Roman" w:cs="Times New Roman"/>
                <w:sz w:val="28"/>
                <w:szCs w:val="28"/>
              </w:rPr>
              <w:t>- 9 giờ 05: Vào học tiết 3</w:t>
            </w:r>
          </w:p>
          <w:p w14:paraId="13AE22A3" w14:textId="77777777" w:rsidR="00AA3A3B" w:rsidRPr="00074952" w:rsidRDefault="009144BD" w:rsidP="00056150">
            <w:pPr>
              <w:spacing w:after="0"/>
              <w:ind w:firstLine="720"/>
              <w:jc w:val="both"/>
              <w:rPr>
                <w:rFonts w:ascii="Times New Roman" w:hAnsi="Times New Roman" w:cs="Times New Roman"/>
                <w:sz w:val="28"/>
                <w:szCs w:val="28"/>
              </w:rPr>
            </w:pPr>
            <w:r w:rsidRPr="00074952">
              <w:rPr>
                <w:rFonts w:ascii="Times New Roman" w:hAnsi="Times New Roman" w:cs="Times New Roman"/>
                <w:sz w:val="28"/>
                <w:szCs w:val="28"/>
              </w:rPr>
              <w:t>- 9 giờ 50: Nghỉ giải lao</w:t>
            </w:r>
          </w:p>
          <w:p w14:paraId="1A737F0A" w14:textId="77777777" w:rsidR="00AA3A3B" w:rsidRPr="00074952" w:rsidRDefault="009144BD" w:rsidP="00056150">
            <w:pPr>
              <w:spacing w:after="0"/>
              <w:ind w:firstLine="720"/>
              <w:jc w:val="both"/>
              <w:rPr>
                <w:rFonts w:ascii="Times New Roman" w:hAnsi="Times New Roman" w:cs="Times New Roman"/>
                <w:sz w:val="28"/>
                <w:szCs w:val="28"/>
              </w:rPr>
            </w:pPr>
            <w:r w:rsidRPr="00074952">
              <w:rPr>
                <w:rFonts w:ascii="Times New Roman" w:hAnsi="Times New Roman" w:cs="Times New Roman"/>
                <w:sz w:val="28"/>
                <w:szCs w:val="28"/>
              </w:rPr>
              <w:t>- 9 giờ 55: Vào học tiết 4</w:t>
            </w:r>
          </w:p>
          <w:p w14:paraId="5BDD6278" w14:textId="77777777" w:rsidR="00AA3A3B" w:rsidRPr="00074952" w:rsidRDefault="009144BD" w:rsidP="00056150">
            <w:pPr>
              <w:spacing w:after="0"/>
              <w:ind w:firstLine="720"/>
              <w:jc w:val="both"/>
              <w:rPr>
                <w:rFonts w:ascii="Times New Roman" w:hAnsi="Times New Roman" w:cs="Times New Roman"/>
                <w:sz w:val="28"/>
                <w:szCs w:val="28"/>
              </w:rPr>
            </w:pPr>
            <w:r w:rsidRPr="00074952">
              <w:rPr>
                <w:rFonts w:ascii="Times New Roman" w:hAnsi="Times New Roman" w:cs="Times New Roman"/>
                <w:sz w:val="28"/>
                <w:szCs w:val="28"/>
              </w:rPr>
              <w:t>- 10 giờ 40: Nghỉ giải lao</w:t>
            </w:r>
          </w:p>
          <w:p w14:paraId="57178C81" w14:textId="77777777" w:rsidR="00AA3A3B" w:rsidRPr="00074952" w:rsidRDefault="009144BD" w:rsidP="00056150">
            <w:pPr>
              <w:spacing w:after="0"/>
              <w:ind w:firstLine="720"/>
              <w:jc w:val="both"/>
              <w:rPr>
                <w:rFonts w:ascii="Times New Roman" w:hAnsi="Times New Roman" w:cs="Times New Roman"/>
                <w:sz w:val="28"/>
                <w:szCs w:val="28"/>
              </w:rPr>
            </w:pPr>
            <w:r w:rsidRPr="00074952">
              <w:rPr>
                <w:rFonts w:ascii="Times New Roman" w:hAnsi="Times New Roman" w:cs="Times New Roman"/>
                <w:sz w:val="28"/>
                <w:szCs w:val="28"/>
              </w:rPr>
              <w:t>- 10 giờ 45: Vào học tiết 5</w:t>
            </w:r>
          </w:p>
          <w:p w14:paraId="3D7614D1" w14:textId="77777777" w:rsidR="00AA3A3B" w:rsidRPr="00074952" w:rsidRDefault="009144BD" w:rsidP="00056150">
            <w:pPr>
              <w:spacing w:after="0"/>
              <w:ind w:firstLine="720"/>
              <w:jc w:val="both"/>
              <w:rPr>
                <w:rFonts w:ascii="Times New Roman" w:hAnsi="Times New Roman" w:cs="Times New Roman"/>
                <w:b/>
                <w:sz w:val="28"/>
                <w:szCs w:val="28"/>
              </w:rPr>
            </w:pPr>
            <w:r w:rsidRPr="00074952">
              <w:rPr>
                <w:rFonts w:ascii="Times New Roman" w:hAnsi="Times New Roman" w:cs="Times New Roman"/>
                <w:sz w:val="28"/>
                <w:szCs w:val="28"/>
              </w:rPr>
              <w:t>- 11 giờ 30: Hết giờ buổi sáng</w:t>
            </w:r>
          </w:p>
        </w:tc>
        <w:tc>
          <w:tcPr>
            <w:tcW w:w="4678" w:type="dxa"/>
          </w:tcPr>
          <w:p w14:paraId="76097B9A" w14:textId="77777777" w:rsidR="00AA3A3B" w:rsidRPr="00074952" w:rsidRDefault="009144BD" w:rsidP="00056150">
            <w:pPr>
              <w:spacing w:after="0"/>
              <w:ind w:firstLine="720"/>
              <w:jc w:val="both"/>
              <w:rPr>
                <w:rFonts w:ascii="Times New Roman" w:hAnsi="Times New Roman" w:cs="Times New Roman"/>
                <w:b/>
                <w:sz w:val="28"/>
                <w:szCs w:val="28"/>
              </w:rPr>
            </w:pPr>
            <w:r w:rsidRPr="00074952">
              <w:rPr>
                <w:rFonts w:ascii="Times New Roman" w:hAnsi="Times New Roman" w:cs="Times New Roman"/>
                <w:b/>
                <w:sz w:val="28"/>
                <w:szCs w:val="28"/>
              </w:rPr>
              <w:t>Buổi Chiều:</w:t>
            </w:r>
          </w:p>
          <w:p w14:paraId="64D7AF71" w14:textId="77777777" w:rsidR="00AA3A3B" w:rsidRPr="00074952" w:rsidRDefault="009144BD" w:rsidP="00056150">
            <w:pPr>
              <w:spacing w:after="0"/>
              <w:ind w:firstLine="720"/>
              <w:jc w:val="both"/>
              <w:rPr>
                <w:rFonts w:ascii="Times New Roman" w:hAnsi="Times New Roman" w:cs="Times New Roman"/>
                <w:sz w:val="28"/>
                <w:szCs w:val="28"/>
              </w:rPr>
            </w:pPr>
            <w:r w:rsidRPr="00074952">
              <w:rPr>
                <w:rFonts w:ascii="Times New Roman" w:hAnsi="Times New Roman" w:cs="Times New Roman"/>
                <w:sz w:val="28"/>
                <w:szCs w:val="28"/>
              </w:rPr>
              <w:t>- 14 giờ 00: Vào ổn định</w:t>
            </w:r>
          </w:p>
          <w:p w14:paraId="41725C7D" w14:textId="77777777" w:rsidR="00AA3A3B" w:rsidRPr="00074952" w:rsidRDefault="009144BD" w:rsidP="00056150">
            <w:pPr>
              <w:spacing w:after="0"/>
              <w:ind w:firstLine="720"/>
              <w:jc w:val="both"/>
              <w:rPr>
                <w:rFonts w:ascii="Times New Roman" w:hAnsi="Times New Roman" w:cs="Times New Roman"/>
                <w:sz w:val="28"/>
                <w:szCs w:val="28"/>
              </w:rPr>
            </w:pPr>
            <w:r w:rsidRPr="00074952">
              <w:rPr>
                <w:rFonts w:ascii="Times New Roman" w:hAnsi="Times New Roman" w:cs="Times New Roman"/>
                <w:sz w:val="28"/>
                <w:szCs w:val="28"/>
              </w:rPr>
              <w:t>- 14 giờ 05: Vào học tiết 1</w:t>
            </w:r>
          </w:p>
          <w:p w14:paraId="5B530A77" w14:textId="77777777" w:rsidR="00AA3A3B" w:rsidRPr="00074952" w:rsidRDefault="009144BD" w:rsidP="00056150">
            <w:pPr>
              <w:spacing w:after="0"/>
              <w:ind w:firstLine="720"/>
              <w:jc w:val="both"/>
              <w:rPr>
                <w:rFonts w:ascii="Times New Roman" w:hAnsi="Times New Roman" w:cs="Times New Roman"/>
                <w:sz w:val="28"/>
                <w:szCs w:val="28"/>
              </w:rPr>
            </w:pPr>
            <w:r w:rsidRPr="00074952">
              <w:rPr>
                <w:rFonts w:ascii="Times New Roman" w:hAnsi="Times New Roman" w:cs="Times New Roman"/>
                <w:sz w:val="28"/>
                <w:szCs w:val="28"/>
              </w:rPr>
              <w:t>- 14 giờ 50: Nghỉ giải lao</w:t>
            </w:r>
          </w:p>
          <w:p w14:paraId="1BC55604" w14:textId="77777777" w:rsidR="00AA3A3B" w:rsidRPr="00074952" w:rsidRDefault="009144BD" w:rsidP="00056150">
            <w:pPr>
              <w:spacing w:after="0"/>
              <w:ind w:firstLine="720"/>
              <w:jc w:val="both"/>
              <w:rPr>
                <w:rFonts w:ascii="Times New Roman" w:hAnsi="Times New Roman" w:cs="Times New Roman"/>
                <w:sz w:val="28"/>
                <w:szCs w:val="28"/>
              </w:rPr>
            </w:pPr>
            <w:r w:rsidRPr="00074952">
              <w:rPr>
                <w:rFonts w:ascii="Times New Roman" w:hAnsi="Times New Roman" w:cs="Times New Roman"/>
                <w:sz w:val="28"/>
                <w:szCs w:val="28"/>
              </w:rPr>
              <w:t>- 14 giờ 55: Vào học tiết 2</w:t>
            </w:r>
          </w:p>
          <w:p w14:paraId="7C81A8AC" w14:textId="77777777" w:rsidR="00AA3A3B" w:rsidRPr="00074952" w:rsidRDefault="009144BD" w:rsidP="00056150">
            <w:pPr>
              <w:spacing w:after="0"/>
              <w:ind w:firstLine="720"/>
              <w:jc w:val="both"/>
              <w:rPr>
                <w:rFonts w:ascii="Times New Roman" w:hAnsi="Times New Roman" w:cs="Times New Roman"/>
                <w:sz w:val="28"/>
                <w:szCs w:val="28"/>
              </w:rPr>
            </w:pPr>
            <w:r w:rsidRPr="00074952">
              <w:rPr>
                <w:rFonts w:ascii="Times New Roman" w:hAnsi="Times New Roman" w:cs="Times New Roman"/>
                <w:sz w:val="28"/>
                <w:szCs w:val="28"/>
              </w:rPr>
              <w:t>- 15 giờ 40: Nghỉ giải lao</w:t>
            </w:r>
          </w:p>
          <w:p w14:paraId="1530CACB" w14:textId="77777777" w:rsidR="00AA3A3B" w:rsidRPr="00074952" w:rsidRDefault="009144BD" w:rsidP="00056150">
            <w:pPr>
              <w:spacing w:after="0"/>
              <w:ind w:firstLine="720"/>
              <w:jc w:val="both"/>
              <w:rPr>
                <w:rFonts w:ascii="Times New Roman" w:hAnsi="Times New Roman" w:cs="Times New Roman"/>
                <w:sz w:val="28"/>
                <w:szCs w:val="28"/>
              </w:rPr>
            </w:pPr>
            <w:r w:rsidRPr="00074952">
              <w:rPr>
                <w:rFonts w:ascii="Times New Roman" w:hAnsi="Times New Roman" w:cs="Times New Roman"/>
                <w:sz w:val="28"/>
                <w:szCs w:val="28"/>
              </w:rPr>
              <w:t>- 15 giờ 45: Vào học tiết 3</w:t>
            </w:r>
          </w:p>
          <w:p w14:paraId="0BE08E6A" w14:textId="77777777" w:rsidR="00AA3A3B" w:rsidRPr="00074952" w:rsidRDefault="009144BD" w:rsidP="00056150">
            <w:pPr>
              <w:spacing w:after="0"/>
              <w:ind w:firstLine="720"/>
              <w:jc w:val="both"/>
              <w:rPr>
                <w:rFonts w:ascii="Times New Roman" w:hAnsi="Times New Roman" w:cs="Times New Roman"/>
                <w:sz w:val="28"/>
                <w:szCs w:val="28"/>
              </w:rPr>
            </w:pPr>
            <w:r w:rsidRPr="00074952">
              <w:rPr>
                <w:rFonts w:ascii="Times New Roman" w:hAnsi="Times New Roman" w:cs="Times New Roman"/>
                <w:sz w:val="28"/>
                <w:szCs w:val="28"/>
              </w:rPr>
              <w:t>- 16 giờ 30: Hết giờ buổi chiều.</w:t>
            </w:r>
          </w:p>
          <w:p w14:paraId="40C4229E" w14:textId="77777777" w:rsidR="00AA3A3B" w:rsidRPr="00074952" w:rsidRDefault="00AA3A3B" w:rsidP="00056150">
            <w:pPr>
              <w:spacing w:after="0"/>
              <w:jc w:val="both"/>
              <w:rPr>
                <w:rFonts w:ascii="Times New Roman" w:hAnsi="Times New Roman" w:cs="Times New Roman"/>
                <w:b/>
                <w:sz w:val="28"/>
                <w:szCs w:val="28"/>
              </w:rPr>
            </w:pPr>
          </w:p>
        </w:tc>
      </w:tr>
    </w:tbl>
    <w:p w14:paraId="23333F36" w14:textId="77777777" w:rsidR="00AC1149" w:rsidRPr="00074952" w:rsidRDefault="00AC1149" w:rsidP="00056150">
      <w:pPr>
        <w:spacing w:after="0"/>
        <w:jc w:val="both"/>
        <w:rPr>
          <w:rFonts w:ascii="Times New Roman" w:hAnsi="Times New Roman" w:cs="Times New Roman"/>
          <w:b/>
          <w:sz w:val="28"/>
          <w:szCs w:val="28"/>
        </w:rPr>
      </w:pPr>
    </w:p>
    <w:p w14:paraId="7A8D52F8" w14:textId="77777777" w:rsidR="00AC1149" w:rsidRPr="00074952" w:rsidRDefault="009144BD" w:rsidP="00056150">
      <w:pPr>
        <w:spacing w:after="0"/>
        <w:ind w:firstLine="567"/>
        <w:jc w:val="both"/>
        <w:rPr>
          <w:rFonts w:ascii="Times New Roman" w:hAnsi="Times New Roman" w:cs="Times New Roman"/>
          <w:b/>
          <w:sz w:val="28"/>
          <w:szCs w:val="28"/>
        </w:rPr>
      </w:pPr>
      <w:r w:rsidRPr="00074952">
        <w:rPr>
          <w:rFonts w:ascii="Times New Roman" w:hAnsi="Times New Roman" w:cs="Times New Roman"/>
          <w:b/>
          <w:sz w:val="28"/>
          <w:szCs w:val="28"/>
        </w:rPr>
        <w:t>VI. TỔ CHỨC THỰC HIỆN</w:t>
      </w:r>
    </w:p>
    <w:p w14:paraId="44F812A8" w14:textId="77777777" w:rsidR="00AC1149" w:rsidRPr="00074952" w:rsidRDefault="009144BD" w:rsidP="00056150">
      <w:pPr>
        <w:spacing w:after="0"/>
        <w:ind w:firstLine="567"/>
        <w:jc w:val="both"/>
        <w:rPr>
          <w:rFonts w:ascii="Times New Roman" w:hAnsi="Times New Roman" w:cs="Times New Roman"/>
          <w:b/>
          <w:sz w:val="28"/>
          <w:szCs w:val="28"/>
        </w:rPr>
      </w:pPr>
      <w:r w:rsidRPr="00074952">
        <w:rPr>
          <w:rFonts w:ascii="Times New Roman" w:hAnsi="Times New Roman" w:cs="Times New Roman"/>
          <w:b/>
          <w:sz w:val="28"/>
          <w:szCs w:val="28"/>
        </w:rPr>
        <w:t>1. Chương trình chính khóa</w:t>
      </w:r>
    </w:p>
    <w:p w14:paraId="78B40D2F" w14:textId="7FF3A1C7" w:rsidR="00AC1149" w:rsidRPr="00074952" w:rsidRDefault="009144BD" w:rsidP="00056150">
      <w:pPr>
        <w:spacing w:after="0"/>
        <w:ind w:firstLine="567"/>
        <w:jc w:val="both"/>
        <w:rPr>
          <w:rFonts w:ascii="Times New Roman" w:hAnsi="Times New Roman" w:cs="Times New Roman"/>
          <w:b/>
          <w:sz w:val="28"/>
          <w:szCs w:val="28"/>
        </w:rPr>
      </w:pPr>
      <w:r w:rsidRPr="00074952">
        <w:rPr>
          <w:rFonts w:ascii="Times New Roman" w:hAnsi="Times New Roman" w:cs="Times New Roman"/>
          <w:iCs/>
          <w:sz w:val="28"/>
          <w:szCs w:val="28"/>
        </w:rPr>
        <w:t>1.1. Phó Hiệu trưởng phụ trách chuyên môn</w:t>
      </w:r>
      <w:r w:rsidR="000F3465" w:rsidRPr="00074952">
        <w:rPr>
          <w:rFonts w:ascii="Times New Roman" w:hAnsi="Times New Roman" w:cs="Times New Roman"/>
          <w:iCs/>
          <w:sz w:val="28"/>
          <w:szCs w:val="28"/>
        </w:rPr>
        <w:t xml:space="preserve"> (Đ/c Lê Văn Hoàng).</w:t>
      </w:r>
      <w:r w:rsidRPr="00074952">
        <w:rPr>
          <w:rFonts w:ascii="Times New Roman" w:hAnsi="Times New Roman" w:cs="Times New Roman"/>
          <w:iCs/>
          <w:sz w:val="28"/>
          <w:szCs w:val="28"/>
        </w:rPr>
        <w:t xml:space="preserve"> </w:t>
      </w:r>
    </w:p>
    <w:p w14:paraId="24A4C545" w14:textId="77777777" w:rsidR="00AC1149" w:rsidRPr="00074952" w:rsidRDefault="009144BD" w:rsidP="00056150">
      <w:pPr>
        <w:spacing w:after="0"/>
        <w:ind w:firstLine="567"/>
        <w:jc w:val="both"/>
        <w:rPr>
          <w:rFonts w:ascii="Times New Roman" w:hAnsi="Times New Roman" w:cs="Times New Roman"/>
          <w:b/>
          <w:sz w:val="28"/>
          <w:szCs w:val="28"/>
        </w:rPr>
      </w:pPr>
      <w:r w:rsidRPr="00074952">
        <w:rPr>
          <w:rFonts w:ascii="Times New Roman" w:hAnsi="Times New Roman" w:cs="Times New Roman"/>
          <w:sz w:val="28"/>
          <w:szCs w:val="28"/>
        </w:rPr>
        <w:t>Chỉ đạo trực tiếp việc thực hiện chương trình chính khóa:</w:t>
      </w:r>
    </w:p>
    <w:p w14:paraId="3DF60296" w14:textId="71050A6F" w:rsidR="00AC1149" w:rsidRPr="00074952" w:rsidRDefault="008F005B" w:rsidP="00056150">
      <w:pPr>
        <w:spacing w:after="0"/>
        <w:ind w:firstLine="567"/>
        <w:jc w:val="both"/>
        <w:rPr>
          <w:rFonts w:ascii="Times New Roman" w:hAnsi="Times New Roman" w:cs="Times New Roman"/>
          <w:b/>
          <w:sz w:val="28"/>
          <w:szCs w:val="28"/>
        </w:rPr>
      </w:pPr>
      <w:r w:rsidRPr="00074952">
        <w:rPr>
          <w:rFonts w:ascii="Times New Roman" w:hAnsi="Times New Roman" w:cs="Times New Roman"/>
          <w:sz w:val="28"/>
          <w:szCs w:val="28"/>
        </w:rPr>
        <w:t>-</w:t>
      </w:r>
      <w:r w:rsidR="009144BD" w:rsidRPr="00074952">
        <w:rPr>
          <w:rFonts w:ascii="Times New Roman" w:hAnsi="Times New Roman" w:cs="Times New Roman"/>
          <w:sz w:val="28"/>
          <w:szCs w:val="28"/>
        </w:rPr>
        <w:t xml:space="preserve"> Chỉ đạo các tổ, nhóm chuyên môn tập trung thực hiện kế hoạch môn học đã được phê duyệt.</w:t>
      </w:r>
    </w:p>
    <w:p w14:paraId="2245ACD6" w14:textId="45FD0427" w:rsidR="00AC1149" w:rsidRPr="00074952" w:rsidRDefault="008F005B" w:rsidP="00056150">
      <w:pPr>
        <w:spacing w:after="0"/>
        <w:ind w:firstLine="567"/>
        <w:jc w:val="both"/>
        <w:rPr>
          <w:rFonts w:ascii="Times New Roman" w:hAnsi="Times New Roman" w:cs="Times New Roman"/>
          <w:b/>
          <w:sz w:val="28"/>
          <w:szCs w:val="28"/>
        </w:rPr>
      </w:pPr>
      <w:r w:rsidRPr="00074952">
        <w:rPr>
          <w:rFonts w:ascii="Times New Roman" w:hAnsi="Times New Roman" w:cs="Times New Roman"/>
          <w:sz w:val="28"/>
          <w:szCs w:val="28"/>
        </w:rPr>
        <w:t>-</w:t>
      </w:r>
      <w:r w:rsidR="009144BD" w:rsidRPr="00074952">
        <w:rPr>
          <w:rFonts w:ascii="Times New Roman" w:hAnsi="Times New Roman" w:cs="Times New Roman"/>
          <w:sz w:val="28"/>
          <w:szCs w:val="28"/>
        </w:rPr>
        <w:t xml:space="preserve"> Chỉ đạo các tổ, nhóm chuyên môn cải tiến nội dung sinh hoạt, tập trung vào chuyên môn, trong đó cần trao đổi nhiều hơn về phương pháp giảng dạy và hình thức tổ chức các hoạt động học của học sinh.</w:t>
      </w:r>
      <w:r w:rsidR="00152F37" w:rsidRPr="00074952">
        <w:rPr>
          <w:rFonts w:ascii="Times New Roman" w:hAnsi="Times New Roman" w:cs="Times New Roman"/>
          <w:sz w:val="28"/>
          <w:szCs w:val="28"/>
        </w:rPr>
        <w:t xml:space="preserve"> Tăng cường sinh hoạt tổ, nhóm chuyên môn theo kế hoạch của Sở và cụm </w:t>
      </w:r>
      <w:r w:rsidR="004B69D3" w:rsidRPr="00074952">
        <w:rPr>
          <w:rFonts w:ascii="Times New Roman" w:hAnsi="Times New Roman" w:cs="Times New Roman"/>
          <w:sz w:val="28"/>
          <w:szCs w:val="28"/>
        </w:rPr>
        <w:t>trường</w:t>
      </w:r>
      <w:r w:rsidR="00152F37" w:rsidRPr="00074952">
        <w:rPr>
          <w:rFonts w:ascii="Times New Roman" w:hAnsi="Times New Roman" w:cs="Times New Roman"/>
          <w:sz w:val="28"/>
          <w:szCs w:val="28"/>
        </w:rPr>
        <w:t>.</w:t>
      </w:r>
    </w:p>
    <w:p w14:paraId="761B890E" w14:textId="72A94EDA" w:rsidR="00AC1149" w:rsidRPr="00074952" w:rsidRDefault="008F005B" w:rsidP="00056150">
      <w:pPr>
        <w:spacing w:after="0"/>
        <w:ind w:firstLine="567"/>
        <w:jc w:val="both"/>
        <w:rPr>
          <w:rFonts w:ascii="Times New Roman" w:hAnsi="Times New Roman" w:cs="Times New Roman"/>
          <w:sz w:val="28"/>
          <w:szCs w:val="28"/>
          <w:lang w:val="vi-VN" w:eastAsia="vi-VN"/>
        </w:rPr>
      </w:pPr>
      <w:r w:rsidRPr="00074952">
        <w:rPr>
          <w:rFonts w:ascii="Times New Roman" w:hAnsi="Times New Roman" w:cs="Times New Roman"/>
          <w:sz w:val="28"/>
          <w:szCs w:val="28"/>
          <w:lang w:eastAsia="vi-VN"/>
        </w:rPr>
        <w:t>-</w:t>
      </w:r>
      <w:r w:rsidR="009144BD" w:rsidRPr="00074952">
        <w:rPr>
          <w:rFonts w:ascii="Times New Roman" w:hAnsi="Times New Roman" w:cs="Times New Roman"/>
          <w:sz w:val="28"/>
          <w:szCs w:val="28"/>
          <w:lang w:eastAsia="vi-VN"/>
        </w:rPr>
        <w:t xml:space="preserve"> Chỉ đạo các tổ, nhóm chuyên môn x</w:t>
      </w:r>
      <w:r w:rsidR="009144BD" w:rsidRPr="00074952">
        <w:rPr>
          <w:rFonts w:ascii="Times New Roman" w:hAnsi="Times New Roman" w:cs="Times New Roman"/>
          <w:sz w:val="28"/>
          <w:szCs w:val="28"/>
          <w:lang w:val="vi-VN" w:eastAsia="vi-VN"/>
        </w:rPr>
        <w:t xml:space="preserve">ây dựng kế hoạch bài học theo hướng tăng cường, phát huy tính chủ động, tích cực, tự học của học sinh thông qua việc thiết kế tiến trình dạy học thành các hoạt động học để thực hiện cả ở trên lớp và ngoài lớp học. Việc </w:t>
      </w:r>
      <w:r w:rsidR="009144BD" w:rsidRPr="00074952">
        <w:rPr>
          <w:rFonts w:ascii="Times New Roman" w:hAnsi="Times New Roman" w:cs="Times New Roman"/>
          <w:sz w:val="28"/>
          <w:szCs w:val="28"/>
          <w:lang w:val="vi-VN" w:eastAsia="vi-VN"/>
        </w:rPr>
        <w:lastRenderedPageBreak/>
        <w:t xml:space="preserve">thiết kế tiến trình dạy học thành các hoạt động học không chỉ áp dụng đối với các chủ đề mà áp dụng đối với các bài học ở các bộ môn. </w:t>
      </w:r>
    </w:p>
    <w:p w14:paraId="0563CE22" w14:textId="79C495EF" w:rsidR="004B69D3" w:rsidRPr="00074952" w:rsidRDefault="008F005B" w:rsidP="00056150">
      <w:pPr>
        <w:pStyle w:val="NoSpacing"/>
        <w:spacing w:line="300" w:lineRule="auto"/>
        <w:ind w:firstLine="567"/>
        <w:jc w:val="both"/>
        <w:rPr>
          <w:szCs w:val="28"/>
        </w:rPr>
      </w:pPr>
      <w:r w:rsidRPr="00074952">
        <w:rPr>
          <w:szCs w:val="28"/>
        </w:rPr>
        <w:t>-</w:t>
      </w:r>
      <w:r w:rsidR="004B69D3" w:rsidRPr="00074952">
        <w:rPr>
          <w:szCs w:val="28"/>
        </w:rPr>
        <w:t xml:space="preserve"> Đối với nội dung NCBH: Mỗi môn học thực hiện nghiên cứu ít nhất 4 bài học/năm học (theo CT GDPT 2018).</w:t>
      </w:r>
    </w:p>
    <w:p w14:paraId="176D4CA9" w14:textId="21AB7991" w:rsidR="000F3465" w:rsidRPr="00074952" w:rsidRDefault="008F005B" w:rsidP="00056150">
      <w:pPr>
        <w:pStyle w:val="NoSpacing"/>
        <w:spacing w:line="300" w:lineRule="auto"/>
        <w:ind w:firstLine="567"/>
        <w:jc w:val="both"/>
        <w:rPr>
          <w:szCs w:val="28"/>
          <w:lang w:val="vi-VN"/>
        </w:rPr>
      </w:pPr>
      <w:r w:rsidRPr="00074952">
        <w:rPr>
          <w:szCs w:val="28"/>
        </w:rPr>
        <w:t>-</w:t>
      </w:r>
      <w:r w:rsidR="004B69D3" w:rsidRPr="00074952">
        <w:rPr>
          <w:szCs w:val="28"/>
        </w:rPr>
        <w:t xml:space="preserve"> </w:t>
      </w:r>
      <w:r w:rsidR="004B69D3" w:rsidRPr="00074952">
        <w:rPr>
          <w:rFonts w:eastAsia="Arial"/>
          <w:szCs w:val="28"/>
          <w:lang w:val="nl-NL"/>
        </w:rPr>
        <w:t>Tổ chức dạy học theo dự án, theo phương thức giáo dục STEM:</w:t>
      </w:r>
      <w:r w:rsidR="004B69D3" w:rsidRPr="00074952">
        <w:rPr>
          <w:bCs/>
          <w:szCs w:val="28"/>
          <w:lang w:val="nl-NL"/>
        </w:rPr>
        <w:t xml:space="preserve"> </w:t>
      </w:r>
      <w:r w:rsidR="000F3465" w:rsidRPr="00074952">
        <w:rPr>
          <w:bCs/>
          <w:szCs w:val="28"/>
          <w:lang w:val="nl-NL"/>
        </w:rPr>
        <w:t>M</w:t>
      </w:r>
      <w:r w:rsidR="004B69D3" w:rsidRPr="00074952">
        <w:rPr>
          <w:bCs/>
          <w:szCs w:val="28"/>
          <w:lang w:val="nl-NL"/>
        </w:rPr>
        <w:t>ỗi môn học Toán, Tin học, Vật lí, Hóa học, Sinh học, Công nghệ xây dựng ít nhất 01 bài học theo chủ đề STEM (bài học STEM).</w:t>
      </w:r>
      <w:r w:rsidR="004B69D3" w:rsidRPr="00074952">
        <w:rPr>
          <w:szCs w:val="28"/>
          <w:lang w:val="nl-NL"/>
        </w:rPr>
        <w:t xml:space="preserve"> Các bài học STEM được tính thay thế cho việc dạy học chủ đề/một số nội dung của chủ đề có liên quan. </w:t>
      </w:r>
      <w:r w:rsidR="004B69D3" w:rsidRPr="00074952">
        <w:rPr>
          <w:rFonts w:eastAsia="Arial"/>
          <w:spacing w:val="-4"/>
          <w:szCs w:val="28"/>
          <w:lang w:val="nl-NL"/>
        </w:rPr>
        <w:t xml:space="preserve">Mỗi </w:t>
      </w:r>
      <w:r w:rsidR="004B69D3" w:rsidRPr="00074952">
        <w:rPr>
          <w:rFonts w:eastAsia="Arial"/>
          <w:spacing w:val="-4"/>
          <w:szCs w:val="28"/>
        </w:rPr>
        <w:t xml:space="preserve">nhóm CM </w:t>
      </w:r>
      <w:r w:rsidR="000F3465" w:rsidRPr="00074952">
        <w:rPr>
          <w:rFonts w:eastAsia="Arial"/>
          <w:spacing w:val="-4"/>
          <w:szCs w:val="28"/>
        </w:rPr>
        <w:t xml:space="preserve">còn lại </w:t>
      </w:r>
      <w:r w:rsidR="004B69D3" w:rsidRPr="00074952">
        <w:rPr>
          <w:rFonts w:eastAsia="Arial"/>
          <w:spacing w:val="-4"/>
          <w:szCs w:val="28"/>
          <w:lang w:val="nl-NL"/>
        </w:rPr>
        <w:t xml:space="preserve">tổ chức được ít nhất 01 chủ đề/bài học theo dự án ở mỗi </w:t>
      </w:r>
      <w:r w:rsidR="004B69D3" w:rsidRPr="00074952">
        <w:rPr>
          <w:rFonts w:eastAsia="Arial"/>
          <w:spacing w:val="-4"/>
          <w:szCs w:val="28"/>
        </w:rPr>
        <w:t>khối</w:t>
      </w:r>
      <w:r w:rsidR="009144BD" w:rsidRPr="00074952">
        <w:rPr>
          <w:szCs w:val="28"/>
          <w:lang w:val="vi-VN"/>
        </w:rPr>
        <w:t xml:space="preserve">. </w:t>
      </w:r>
    </w:p>
    <w:p w14:paraId="39341A32" w14:textId="658B968C" w:rsidR="000F3465" w:rsidRPr="00074952" w:rsidRDefault="008F005B" w:rsidP="00056150">
      <w:pPr>
        <w:pStyle w:val="NoSpacing"/>
        <w:spacing w:line="300" w:lineRule="auto"/>
        <w:ind w:firstLine="567"/>
        <w:jc w:val="both"/>
        <w:rPr>
          <w:szCs w:val="28"/>
          <w:lang w:val="vi-VN" w:eastAsia="vi-VN"/>
        </w:rPr>
      </w:pPr>
      <w:r w:rsidRPr="00074952">
        <w:rPr>
          <w:szCs w:val="28"/>
          <w:lang w:eastAsia="vi-VN"/>
        </w:rPr>
        <w:t>-</w:t>
      </w:r>
      <w:r w:rsidR="009144BD" w:rsidRPr="00074952">
        <w:rPr>
          <w:szCs w:val="28"/>
          <w:lang w:val="vi-VN" w:eastAsia="vi-VN"/>
        </w:rPr>
        <w:t xml:space="preserve"> Định hướng cho giáo viên chú trọng rèn luyện cho học sinh phương pháp tự học, tự nghiên cứu để tiếp nhận và vận dụng kiến thức mới thông qua giải quyết nhiệm vụ học tập đặt ra trong bài học; dành nhiều thời gian trên lớp cho học sinh trình bày, thảo luận, luyện tập, thực hành, bảo vệ kết quả học tập của mình; giáo viên tổng hợp, nhận xét, đánh giá, kết luận để học sinh tiếp nhận và vận dụng.</w:t>
      </w:r>
    </w:p>
    <w:p w14:paraId="66FC48CD" w14:textId="333415AB" w:rsidR="000F3465" w:rsidRPr="00074952" w:rsidRDefault="008F005B" w:rsidP="00056150">
      <w:pPr>
        <w:pStyle w:val="NoSpacing"/>
        <w:spacing w:line="300" w:lineRule="auto"/>
        <w:ind w:firstLine="567"/>
        <w:jc w:val="both"/>
        <w:rPr>
          <w:szCs w:val="28"/>
          <w:lang w:val="vi-VN" w:eastAsia="vi-VN"/>
        </w:rPr>
      </w:pPr>
      <w:r w:rsidRPr="00074952">
        <w:rPr>
          <w:szCs w:val="28"/>
          <w:lang w:eastAsia="vi-VN"/>
        </w:rPr>
        <w:t>-</w:t>
      </w:r>
      <w:r w:rsidR="009144BD" w:rsidRPr="00074952">
        <w:rPr>
          <w:szCs w:val="28"/>
          <w:lang w:val="vi-VN" w:eastAsia="vi-VN"/>
        </w:rPr>
        <w:t xml:space="preserve"> Tăng cường công tác kiểm tra, giám sát các tổ, nhóm chuyên môn và giáo viên trong việc thực hiện kế hoạch giáo dục đã được phê duyệt.</w:t>
      </w:r>
    </w:p>
    <w:p w14:paraId="6FD07D13" w14:textId="7E50DA83" w:rsidR="000F3465" w:rsidRPr="00074952" w:rsidRDefault="008F005B" w:rsidP="00056150">
      <w:pPr>
        <w:pStyle w:val="NoSpacing"/>
        <w:spacing w:line="300" w:lineRule="auto"/>
        <w:ind w:firstLine="567"/>
        <w:jc w:val="both"/>
        <w:rPr>
          <w:szCs w:val="28"/>
          <w:lang w:val="vi-VN" w:eastAsia="vi-VN"/>
        </w:rPr>
      </w:pPr>
      <w:r w:rsidRPr="00074952">
        <w:rPr>
          <w:szCs w:val="28"/>
          <w:lang w:eastAsia="vi-VN"/>
        </w:rPr>
        <w:t>-</w:t>
      </w:r>
      <w:r w:rsidR="00074750" w:rsidRPr="00074952">
        <w:rPr>
          <w:szCs w:val="28"/>
          <w:lang w:val="vi-VN" w:eastAsia="vi-VN"/>
        </w:rPr>
        <w:t xml:space="preserve"> Báo cáo cho Hiệu trưởng và cấp trên về kết quả thực hiện chương trình chính khóa của nhà trường.</w:t>
      </w:r>
    </w:p>
    <w:p w14:paraId="65337F30" w14:textId="27F55FFB" w:rsidR="000F3465" w:rsidRPr="00074952" w:rsidRDefault="000F3465" w:rsidP="00056150">
      <w:pPr>
        <w:pStyle w:val="NoSpacing"/>
        <w:spacing w:line="300" w:lineRule="auto"/>
        <w:ind w:firstLine="567"/>
        <w:jc w:val="both"/>
        <w:rPr>
          <w:szCs w:val="28"/>
          <w:lang w:val="vi-VN" w:eastAsia="vi-VN"/>
        </w:rPr>
      </w:pPr>
      <w:r w:rsidRPr="00074952">
        <w:rPr>
          <w:szCs w:val="28"/>
          <w:lang w:eastAsia="vi-VN"/>
        </w:rPr>
        <w:t xml:space="preserve">1.2. </w:t>
      </w:r>
      <w:r w:rsidR="009144BD" w:rsidRPr="00074952">
        <w:rPr>
          <w:szCs w:val="28"/>
          <w:lang w:val="vi-VN" w:eastAsia="vi-VN"/>
        </w:rPr>
        <w:t>Phó Hiệu trưởng phụ trách CSVC</w:t>
      </w:r>
      <w:r w:rsidR="00DC6DED" w:rsidRPr="00074952">
        <w:rPr>
          <w:szCs w:val="28"/>
          <w:lang w:val="vi-VN" w:eastAsia="vi-VN"/>
        </w:rPr>
        <w:t>, ANTH</w:t>
      </w:r>
      <w:r w:rsidRPr="00074952">
        <w:rPr>
          <w:szCs w:val="28"/>
          <w:lang w:eastAsia="vi-VN"/>
        </w:rPr>
        <w:t xml:space="preserve"> (Đ/c Đặng Công Huân).</w:t>
      </w:r>
    </w:p>
    <w:p w14:paraId="269B310D" w14:textId="3E72AC82" w:rsidR="008F005B" w:rsidRPr="00074952" w:rsidRDefault="008F005B" w:rsidP="00056150">
      <w:pPr>
        <w:pStyle w:val="NoSpacing"/>
        <w:spacing w:line="300" w:lineRule="auto"/>
        <w:ind w:firstLine="567"/>
        <w:jc w:val="both"/>
        <w:rPr>
          <w:szCs w:val="28"/>
        </w:rPr>
      </w:pPr>
      <w:r w:rsidRPr="00074952">
        <w:rPr>
          <w:szCs w:val="28"/>
          <w:lang w:eastAsia="vi-VN"/>
        </w:rPr>
        <w:t>-</w:t>
      </w:r>
      <w:r w:rsidR="009144BD" w:rsidRPr="00074952">
        <w:rPr>
          <w:szCs w:val="28"/>
          <w:lang w:val="vi-VN" w:eastAsia="vi-VN"/>
        </w:rPr>
        <w:t xml:space="preserve"> </w:t>
      </w:r>
      <w:r w:rsidR="000F3465" w:rsidRPr="00074952">
        <w:rPr>
          <w:szCs w:val="28"/>
          <w:lang w:eastAsia="vi-VN"/>
        </w:rPr>
        <w:t xml:space="preserve">Xây dựng kế hoạch khai thác, bảo quản, sử dụng thiết bị dạy học, thực hành, thí nghiệm trên cơ sở phát huy tối đa TBDH hiện có. Đồng thời tiến hành rà soát, </w:t>
      </w:r>
      <w:r w:rsidRPr="00074952">
        <w:rPr>
          <w:szCs w:val="28"/>
          <w:lang w:eastAsia="vi-VN"/>
        </w:rPr>
        <w:t xml:space="preserve">sửa chữa, </w:t>
      </w:r>
      <w:r w:rsidR="000F3465" w:rsidRPr="00074952">
        <w:rPr>
          <w:szCs w:val="28"/>
          <w:lang w:eastAsia="vi-VN"/>
        </w:rPr>
        <w:t xml:space="preserve">bổ sung </w:t>
      </w:r>
      <w:r w:rsidRPr="00074952">
        <w:rPr>
          <w:szCs w:val="28"/>
          <w:lang w:eastAsia="vi-VN"/>
        </w:rPr>
        <w:t xml:space="preserve">TBDH tối thiểu phục vụ cho công tác dạy học, thực hành khi thực hiện chương trình mới đối với lớp 10 và lớp 11 </w:t>
      </w:r>
      <w:r w:rsidRPr="00074952">
        <w:rPr>
          <w:szCs w:val="28"/>
        </w:rPr>
        <w:t xml:space="preserve">(theo Thông tư 39 của BGD về việc ban hành danh mục TBDH tối thiểu cấp THPT </w:t>
      </w:r>
      <w:r w:rsidRPr="00074952">
        <w:rPr>
          <w:szCs w:val="28"/>
          <w:lang w:eastAsia="vi-VN"/>
        </w:rPr>
        <w:t>phục vụ việc triển khai thực hiện CT GDPT 2018</w:t>
      </w:r>
      <w:r w:rsidRPr="00074952">
        <w:rPr>
          <w:szCs w:val="28"/>
        </w:rPr>
        <w:t>).</w:t>
      </w:r>
    </w:p>
    <w:p w14:paraId="546B7369" w14:textId="1376E948" w:rsidR="008F005B" w:rsidRPr="00074952" w:rsidRDefault="008F005B" w:rsidP="00056150">
      <w:pPr>
        <w:pStyle w:val="NoSpacing"/>
        <w:spacing w:line="300" w:lineRule="auto"/>
        <w:ind w:firstLine="567"/>
        <w:jc w:val="both"/>
        <w:rPr>
          <w:szCs w:val="28"/>
          <w:lang w:eastAsia="vi-VN"/>
        </w:rPr>
      </w:pPr>
      <w:r w:rsidRPr="00074952">
        <w:rPr>
          <w:szCs w:val="28"/>
          <w:lang w:eastAsia="vi-VN"/>
        </w:rPr>
        <w:t>- Rà soát, chuẩn bị các điều kiện về CSVC để tổ chức tốt các hoạt động dạy học, giáo dục.</w:t>
      </w:r>
    </w:p>
    <w:p w14:paraId="5BF04C3E" w14:textId="375684A2" w:rsidR="008F005B" w:rsidRPr="00074952" w:rsidRDefault="008F005B" w:rsidP="00056150">
      <w:pPr>
        <w:pStyle w:val="NoSpacing"/>
        <w:spacing w:line="300" w:lineRule="auto"/>
        <w:ind w:firstLine="567"/>
        <w:jc w:val="both"/>
        <w:rPr>
          <w:szCs w:val="28"/>
          <w:lang w:eastAsia="vi-VN"/>
        </w:rPr>
      </w:pPr>
      <w:r w:rsidRPr="00074952">
        <w:rPr>
          <w:szCs w:val="28"/>
          <w:lang w:eastAsia="vi-VN"/>
        </w:rPr>
        <w:t xml:space="preserve">1.3. </w:t>
      </w:r>
      <w:r w:rsidRPr="00074952">
        <w:rPr>
          <w:szCs w:val="28"/>
          <w:lang w:val="vi-VN" w:eastAsia="vi-VN"/>
        </w:rPr>
        <w:t>Phó Hiệu trưởng phụ trách</w:t>
      </w:r>
      <w:r w:rsidRPr="00074952">
        <w:rPr>
          <w:szCs w:val="28"/>
          <w:lang w:eastAsia="vi-VN"/>
        </w:rPr>
        <w:t xml:space="preserve"> chính trị tư tưởng</w:t>
      </w:r>
      <w:r w:rsidR="00E15067" w:rsidRPr="00074952">
        <w:rPr>
          <w:szCs w:val="28"/>
          <w:lang w:eastAsia="vi-VN"/>
        </w:rPr>
        <w:t xml:space="preserve"> (CTTT)</w:t>
      </w:r>
      <w:r w:rsidRPr="00074952">
        <w:rPr>
          <w:szCs w:val="28"/>
          <w:lang w:eastAsia="vi-VN"/>
        </w:rPr>
        <w:t xml:space="preserve">, </w:t>
      </w:r>
      <w:r w:rsidR="00E15067" w:rsidRPr="00074952">
        <w:rPr>
          <w:szCs w:val="28"/>
          <w:lang w:eastAsia="vi-VN"/>
        </w:rPr>
        <w:t xml:space="preserve">pháp chế, </w:t>
      </w:r>
      <w:r w:rsidRPr="00074952">
        <w:rPr>
          <w:szCs w:val="28"/>
          <w:lang w:eastAsia="vi-VN"/>
        </w:rPr>
        <w:t>lao động</w:t>
      </w:r>
      <w:r w:rsidR="00E15067" w:rsidRPr="00074952">
        <w:rPr>
          <w:szCs w:val="28"/>
          <w:lang w:eastAsia="vi-VN"/>
        </w:rPr>
        <w:t>, y tế trường học, hoạt động TNHN, GDĐP (Đ/c Nguyễn Thị Hải).</w:t>
      </w:r>
    </w:p>
    <w:p w14:paraId="6D018E53" w14:textId="45B7E578" w:rsidR="008F005B" w:rsidRPr="00074952" w:rsidRDefault="00E15067" w:rsidP="00056150">
      <w:pPr>
        <w:pStyle w:val="NoSpacing"/>
        <w:spacing w:line="300" w:lineRule="auto"/>
        <w:ind w:firstLine="567"/>
        <w:jc w:val="both"/>
        <w:rPr>
          <w:szCs w:val="28"/>
          <w:lang w:eastAsia="vi-VN"/>
        </w:rPr>
      </w:pPr>
      <w:r w:rsidRPr="00074952">
        <w:rPr>
          <w:szCs w:val="28"/>
          <w:lang w:eastAsia="vi-VN"/>
        </w:rPr>
        <w:t>- Tuyên truyền, vận động cán bộ GV, NV, HS, PHHS tích cực hưởng ứng, tham gia các hoạt động giáo dục của nhà trường.</w:t>
      </w:r>
    </w:p>
    <w:p w14:paraId="6006F476" w14:textId="1F2E0D93" w:rsidR="00E15067" w:rsidRPr="00074952" w:rsidRDefault="00E15067" w:rsidP="00056150">
      <w:pPr>
        <w:pStyle w:val="NoSpacing"/>
        <w:spacing w:line="300" w:lineRule="auto"/>
        <w:ind w:firstLine="567"/>
        <w:jc w:val="both"/>
        <w:rPr>
          <w:szCs w:val="28"/>
          <w:lang w:eastAsia="vi-VN"/>
        </w:rPr>
      </w:pPr>
      <w:r w:rsidRPr="00074952">
        <w:rPr>
          <w:szCs w:val="28"/>
          <w:lang w:eastAsia="vi-VN"/>
        </w:rPr>
        <w:t>- Trực tiếp chỉ đạo, đôn đốc GV, NV, HS thực hiện tốt, hiệu quả cao về các nội dung, phần việc do mình phụ trách, góp phần thực hiện tốt kế hoạch giáo dục của nhà trường trong năm học.</w:t>
      </w:r>
    </w:p>
    <w:p w14:paraId="16323678" w14:textId="6510390E" w:rsidR="00AA3A3B" w:rsidRPr="00074952" w:rsidRDefault="009144BD" w:rsidP="00056150">
      <w:pPr>
        <w:spacing w:after="0"/>
        <w:ind w:firstLine="567"/>
        <w:jc w:val="both"/>
        <w:rPr>
          <w:rFonts w:ascii="Times New Roman" w:hAnsi="Times New Roman" w:cs="Times New Roman"/>
          <w:sz w:val="28"/>
          <w:szCs w:val="28"/>
        </w:rPr>
      </w:pPr>
      <w:r w:rsidRPr="00074952">
        <w:rPr>
          <w:rFonts w:ascii="Times New Roman" w:hAnsi="Times New Roman" w:cs="Times New Roman"/>
          <w:iCs/>
          <w:sz w:val="28"/>
          <w:szCs w:val="28"/>
          <w:lang w:val="vi-VN" w:eastAsia="vi-VN"/>
        </w:rPr>
        <w:t>1.</w:t>
      </w:r>
      <w:r w:rsidR="00ED58F8" w:rsidRPr="00074952">
        <w:rPr>
          <w:rFonts w:ascii="Times New Roman" w:hAnsi="Times New Roman" w:cs="Times New Roman"/>
          <w:iCs/>
          <w:sz w:val="28"/>
          <w:szCs w:val="28"/>
          <w:lang w:eastAsia="vi-VN"/>
        </w:rPr>
        <w:t>4</w:t>
      </w:r>
      <w:r w:rsidRPr="00074952">
        <w:rPr>
          <w:rFonts w:ascii="Times New Roman" w:hAnsi="Times New Roman" w:cs="Times New Roman"/>
          <w:iCs/>
          <w:sz w:val="28"/>
          <w:szCs w:val="28"/>
          <w:lang w:val="vi-VN" w:eastAsia="vi-VN"/>
        </w:rPr>
        <w:t>. Các tổ trưởng, nhóm trưởng chuyên môn:</w:t>
      </w:r>
      <w:r w:rsidRPr="00074952">
        <w:rPr>
          <w:rFonts w:ascii="Times New Roman" w:hAnsi="Times New Roman" w:cs="Times New Roman"/>
          <w:i/>
          <w:sz w:val="28"/>
          <w:szCs w:val="28"/>
          <w:lang w:val="vi-VN" w:eastAsia="vi-VN"/>
        </w:rPr>
        <w:t xml:space="preserve"> </w:t>
      </w:r>
      <w:r w:rsidRPr="00074952">
        <w:rPr>
          <w:rFonts w:ascii="Times New Roman" w:hAnsi="Times New Roman" w:cs="Times New Roman"/>
          <w:sz w:val="28"/>
          <w:szCs w:val="28"/>
          <w:lang w:val="vi-VN"/>
        </w:rPr>
        <w:t>Chỉ đạo trực tiếp việc thực hiện chương trình chính khóa của tổ, nhóm mình phụ trách</w:t>
      </w:r>
      <w:r w:rsidR="00ED58F8" w:rsidRPr="00074952">
        <w:rPr>
          <w:rFonts w:ascii="Times New Roman" w:hAnsi="Times New Roman" w:cs="Times New Roman"/>
          <w:sz w:val="28"/>
          <w:szCs w:val="28"/>
        </w:rPr>
        <w:t>.</w:t>
      </w:r>
    </w:p>
    <w:p w14:paraId="1F606174" w14:textId="77777777" w:rsidR="00AA3A3B" w:rsidRPr="00074952" w:rsidRDefault="009144BD" w:rsidP="00056150">
      <w:pPr>
        <w:spacing w:after="0"/>
        <w:ind w:firstLine="567"/>
        <w:jc w:val="both"/>
        <w:rPr>
          <w:rFonts w:ascii="Times New Roman" w:hAnsi="Times New Roman" w:cs="Times New Roman"/>
          <w:sz w:val="28"/>
          <w:szCs w:val="28"/>
          <w:lang w:val="vi-VN"/>
        </w:rPr>
      </w:pPr>
      <w:r w:rsidRPr="00074952">
        <w:rPr>
          <w:rFonts w:ascii="Times New Roman" w:hAnsi="Times New Roman" w:cs="Times New Roman"/>
          <w:sz w:val="28"/>
          <w:szCs w:val="28"/>
          <w:lang w:val="vi-VN" w:eastAsia="vi-VN"/>
        </w:rPr>
        <w:lastRenderedPageBreak/>
        <w:t xml:space="preserve">+ Quán triệt giáo viên </w:t>
      </w:r>
      <w:r w:rsidRPr="00074952">
        <w:rPr>
          <w:rFonts w:ascii="Times New Roman" w:hAnsi="Times New Roman" w:cs="Times New Roman"/>
          <w:sz w:val="28"/>
          <w:szCs w:val="28"/>
          <w:lang w:val="vi-VN"/>
        </w:rPr>
        <w:t>tập trung thực hiện kế hoạch môn học đã được phê duyệt.</w:t>
      </w:r>
    </w:p>
    <w:p w14:paraId="4F875A09" w14:textId="08B3013C" w:rsidR="00AA3A3B" w:rsidRPr="00074952" w:rsidRDefault="009144BD" w:rsidP="00056150">
      <w:pPr>
        <w:spacing w:after="0"/>
        <w:ind w:firstLine="567"/>
        <w:jc w:val="both"/>
        <w:rPr>
          <w:rFonts w:ascii="Times New Roman" w:hAnsi="Times New Roman" w:cs="Times New Roman"/>
          <w:sz w:val="28"/>
          <w:szCs w:val="28"/>
          <w:lang w:val="vi-VN"/>
        </w:rPr>
      </w:pPr>
      <w:r w:rsidRPr="00074952">
        <w:rPr>
          <w:rFonts w:ascii="Times New Roman" w:hAnsi="Times New Roman" w:cs="Times New Roman"/>
          <w:sz w:val="28"/>
          <w:szCs w:val="28"/>
          <w:lang w:val="vi-VN"/>
        </w:rPr>
        <w:t>+ Tổ chức sinh hoạt tổ, nhóm chuyên môn theo hướng tập trung vào chuyên môn, trong đó cần trao đổi nhiều hơn về</w:t>
      </w:r>
      <w:r w:rsidR="00ED58F8" w:rsidRPr="00074952">
        <w:rPr>
          <w:rFonts w:ascii="Times New Roman" w:hAnsi="Times New Roman" w:cs="Times New Roman"/>
          <w:sz w:val="28"/>
          <w:szCs w:val="28"/>
        </w:rPr>
        <w:t xml:space="preserve"> đổi mới</w:t>
      </w:r>
      <w:r w:rsidRPr="00074952">
        <w:rPr>
          <w:rFonts w:ascii="Times New Roman" w:hAnsi="Times New Roman" w:cs="Times New Roman"/>
          <w:sz w:val="28"/>
          <w:szCs w:val="28"/>
          <w:lang w:val="vi-VN"/>
        </w:rPr>
        <w:t xml:space="preserve"> phương pháp giảng dạy và hình thức tổ chức các hoạt động học của học sinh.</w:t>
      </w:r>
    </w:p>
    <w:p w14:paraId="1695DC45" w14:textId="77777777" w:rsidR="00AA3A3B" w:rsidRPr="00074952" w:rsidRDefault="009144BD" w:rsidP="00056150">
      <w:pPr>
        <w:spacing w:after="0"/>
        <w:ind w:firstLine="567"/>
        <w:jc w:val="both"/>
        <w:rPr>
          <w:rFonts w:ascii="Times New Roman" w:hAnsi="Times New Roman" w:cs="Times New Roman"/>
          <w:sz w:val="28"/>
          <w:szCs w:val="28"/>
          <w:lang w:val="vi-VN"/>
        </w:rPr>
      </w:pPr>
      <w:r w:rsidRPr="00074952">
        <w:rPr>
          <w:rFonts w:ascii="Times New Roman" w:hAnsi="Times New Roman" w:cs="Times New Roman"/>
          <w:sz w:val="28"/>
          <w:szCs w:val="28"/>
          <w:lang w:val="vi-VN" w:eastAsia="vi-VN"/>
        </w:rPr>
        <w:t>+ Chỉ đạo và giám sát giáo viên trong tổ, nhóm chuyên môn xây dựng kế hoạch bài học theo hướng tăng cường, phát huy tính chủ động, tích cực, tự học của học sinh thông qua việc thiết kế tiến trình dạy học thành các hoạt động học để thực hiện cả ở trên lớp và ngoài lớp học. Việc thiết kế tiến trình dạy học thành các hoạt động học không chỉ áp dụng đối với các chủ đề mà áp dụng đối với các bài học ở các bộ môn.</w:t>
      </w:r>
    </w:p>
    <w:p w14:paraId="0E30041C" w14:textId="58BBE5C6" w:rsidR="00AA3A3B" w:rsidRPr="00074952" w:rsidRDefault="009144BD" w:rsidP="00056150">
      <w:pPr>
        <w:spacing w:after="0"/>
        <w:ind w:firstLine="567"/>
        <w:jc w:val="both"/>
        <w:rPr>
          <w:rFonts w:ascii="Times New Roman" w:hAnsi="Times New Roman" w:cs="Times New Roman"/>
          <w:sz w:val="28"/>
          <w:szCs w:val="28"/>
          <w:lang w:val="vi-VN" w:eastAsia="vi-VN"/>
        </w:rPr>
      </w:pPr>
      <w:r w:rsidRPr="00074952">
        <w:rPr>
          <w:rFonts w:ascii="Times New Roman" w:hAnsi="Times New Roman" w:cs="Times New Roman"/>
          <w:sz w:val="28"/>
          <w:szCs w:val="28"/>
          <w:lang w:val="vi-VN" w:eastAsia="vi-VN"/>
        </w:rPr>
        <w:t xml:space="preserve">+ </w:t>
      </w:r>
      <w:r w:rsidR="00ED58F8" w:rsidRPr="00074952">
        <w:rPr>
          <w:rFonts w:ascii="Times New Roman" w:hAnsi="Times New Roman" w:cs="Times New Roman"/>
          <w:sz w:val="28"/>
          <w:szCs w:val="28"/>
          <w:lang w:eastAsia="vi-VN"/>
        </w:rPr>
        <w:t>T</w:t>
      </w:r>
      <w:r w:rsidRPr="00074952">
        <w:rPr>
          <w:rFonts w:ascii="Times New Roman" w:hAnsi="Times New Roman" w:cs="Times New Roman"/>
          <w:sz w:val="28"/>
          <w:szCs w:val="28"/>
          <w:lang w:val="vi-VN" w:eastAsia="vi-VN"/>
        </w:rPr>
        <w:t xml:space="preserve">hống nhất trong tổ, nhóm chuyên môn các chủ đề dạy học STEM </w:t>
      </w:r>
      <w:r w:rsidR="00ED58F8" w:rsidRPr="00074952">
        <w:rPr>
          <w:rFonts w:ascii="Times New Roman" w:hAnsi="Times New Roman" w:cs="Times New Roman"/>
          <w:sz w:val="28"/>
          <w:szCs w:val="28"/>
          <w:lang w:eastAsia="vi-VN"/>
        </w:rPr>
        <w:t xml:space="preserve">trong </w:t>
      </w:r>
      <w:r w:rsidRPr="00074952">
        <w:rPr>
          <w:rFonts w:ascii="Times New Roman" w:hAnsi="Times New Roman" w:cs="Times New Roman"/>
          <w:sz w:val="28"/>
          <w:szCs w:val="28"/>
          <w:lang w:val="vi-VN" w:eastAsia="vi-VN"/>
        </w:rPr>
        <w:t xml:space="preserve">năm học </w:t>
      </w:r>
      <w:r w:rsidR="00023411" w:rsidRPr="00074952">
        <w:rPr>
          <w:rFonts w:ascii="Times New Roman" w:hAnsi="Times New Roman" w:cs="Times New Roman"/>
          <w:sz w:val="28"/>
          <w:szCs w:val="28"/>
          <w:lang w:val="vi-VN" w:eastAsia="vi-VN"/>
        </w:rPr>
        <w:t>202</w:t>
      </w:r>
      <w:r w:rsidR="00E15067" w:rsidRPr="00074952">
        <w:rPr>
          <w:rFonts w:ascii="Times New Roman" w:hAnsi="Times New Roman" w:cs="Times New Roman"/>
          <w:sz w:val="28"/>
          <w:szCs w:val="28"/>
          <w:lang w:eastAsia="vi-VN"/>
        </w:rPr>
        <w:t>3 – 2024.</w:t>
      </w:r>
    </w:p>
    <w:p w14:paraId="2CBF22D3" w14:textId="3D188AB2" w:rsidR="004B69D3" w:rsidRPr="00074952" w:rsidRDefault="009144BD" w:rsidP="00056150">
      <w:pPr>
        <w:spacing w:after="0"/>
        <w:ind w:firstLine="567"/>
        <w:jc w:val="both"/>
        <w:rPr>
          <w:rFonts w:ascii="Times New Roman" w:hAnsi="Times New Roman" w:cs="Times New Roman"/>
          <w:sz w:val="28"/>
          <w:szCs w:val="28"/>
          <w:lang w:val="vi-VN" w:eastAsia="vi-VN"/>
        </w:rPr>
      </w:pPr>
      <w:r w:rsidRPr="00074952">
        <w:rPr>
          <w:rFonts w:ascii="Times New Roman" w:hAnsi="Times New Roman" w:cs="Times New Roman"/>
          <w:sz w:val="28"/>
          <w:szCs w:val="28"/>
          <w:lang w:val="vi-VN" w:eastAsia="vi-VN"/>
        </w:rPr>
        <w:t>+ Phản ánh kịp thời với BGH về những khó khăn, vướng mắc của tổ, nhóm chuyên môn trong việc thực hiện kế hoạch giáo dục.</w:t>
      </w:r>
    </w:p>
    <w:p w14:paraId="703766AD" w14:textId="5CB50445" w:rsidR="00E15067" w:rsidRPr="00074952" w:rsidRDefault="004B69D3" w:rsidP="00056150">
      <w:pPr>
        <w:spacing w:after="0"/>
        <w:ind w:firstLine="567"/>
        <w:jc w:val="both"/>
        <w:rPr>
          <w:rFonts w:ascii="Times New Roman" w:hAnsi="Times New Roman" w:cs="Times New Roman"/>
          <w:b/>
          <w:bCs/>
          <w:sz w:val="28"/>
          <w:szCs w:val="28"/>
          <w:lang w:val="vi-VN" w:eastAsia="vi-VN"/>
        </w:rPr>
      </w:pPr>
      <w:r w:rsidRPr="00074952">
        <w:rPr>
          <w:rFonts w:ascii="Times New Roman" w:hAnsi="Times New Roman" w:cs="Times New Roman"/>
          <w:b/>
          <w:bCs/>
          <w:sz w:val="28"/>
          <w:szCs w:val="28"/>
          <w:lang w:eastAsia="vi-VN"/>
        </w:rPr>
        <w:t>2. Kế hoạch đảm bảo chất lượng (ĐBCL)</w:t>
      </w:r>
      <w:r w:rsidR="00A71FB3" w:rsidRPr="00074952">
        <w:rPr>
          <w:rFonts w:ascii="Times New Roman" w:hAnsi="Times New Roman" w:cs="Times New Roman"/>
          <w:b/>
          <w:bCs/>
          <w:sz w:val="28"/>
          <w:szCs w:val="28"/>
          <w:lang w:eastAsia="vi-VN"/>
        </w:rPr>
        <w:t xml:space="preserve"> </w:t>
      </w:r>
      <w:r w:rsidR="00A71FB3" w:rsidRPr="00C26169">
        <w:rPr>
          <w:rFonts w:ascii="Times New Roman" w:hAnsi="Times New Roman" w:cs="Times New Roman"/>
          <w:i/>
          <w:iCs/>
          <w:sz w:val="28"/>
          <w:szCs w:val="28"/>
          <w:lang w:eastAsia="vi-VN"/>
        </w:rPr>
        <w:t xml:space="preserve">– </w:t>
      </w:r>
      <w:r w:rsidR="00C26169" w:rsidRPr="00C26169">
        <w:rPr>
          <w:rFonts w:ascii="Times New Roman" w:hAnsi="Times New Roman" w:cs="Times New Roman"/>
          <w:i/>
          <w:iCs/>
          <w:sz w:val="28"/>
          <w:szCs w:val="28"/>
          <w:lang w:eastAsia="vi-VN"/>
        </w:rPr>
        <w:t>(có kế hoạch kèm theo)</w:t>
      </w:r>
    </w:p>
    <w:p w14:paraId="02FF9D3A" w14:textId="7664C0A2" w:rsidR="00AA3A3B" w:rsidRPr="00074952" w:rsidRDefault="00ED58F8" w:rsidP="00056150">
      <w:pPr>
        <w:spacing w:after="0"/>
        <w:ind w:firstLine="567"/>
        <w:jc w:val="both"/>
        <w:rPr>
          <w:rFonts w:ascii="Times New Roman" w:hAnsi="Times New Roman" w:cs="Times New Roman"/>
          <w:b/>
          <w:sz w:val="28"/>
          <w:szCs w:val="28"/>
          <w:lang w:eastAsia="vi-VN"/>
        </w:rPr>
      </w:pPr>
      <w:r w:rsidRPr="00074952">
        <w:rPr>
          <w:rFonts w:ascii="Times New Roman" w:hAnsi="Times New Roman" w:cs="Times New Roman"/>
          <w:b/>
          <w:sz w:val="28"/>
          <w:szCs w:val="28"/>
          <w:lang w:eastAsia="vi-VN"/>
        </w:rPr>
        <w:t>3</w:t>
      </w:r>
      <w:r w:rsidR="009144BD" w:rsidRPr="00074952">
        <w:rPr>
          <w:rFonts w:ascii="Times New Roman" w:hAnsi="Times New Roman" w:cs="Times New Roman"/>
          <w:b/>
          <w:sz w:val="28"/>
          <w:szCs w:val="28"/>
          <w:lang w:val="vi-VN" w:eastAsia="vi-VN"/>
        </w:rPr>
        <w:t>. Hoạt động trải nghiệm, hướng nghiệp</w:t>
      </w:r>
      <w:r w:rsidRPr="00074952">
        <w:rPr>
          <w:rFonts w:ascii="Times New Roman" w:hAnsi="Times New Roman" w:cs="Times New Roman"/>
          <w:b/>
          <w:sz w:val="28"/>
          <w:szCs w:val="28"/>
          <w:lang w:eastAsia="vi-VN"/>
        </w:rPr>
        <w:t xml:space="preserve"> lớp 10, 11.</w:t>
      </w:r>
    </w:p>
    <w:p w14:paraId="233F5905" w14:textId="4F5215BC" w:rsidR="00AA3A3B" w:rsidRPr="00074952" w:rsidRDefault="00ED58F8" w:rsidP="00056150">
      <w:pPr>
        <w:spacing w:after="0"/>
        <w:ind w:firstLine="567"/>
        <w:jc w:val="both"/>
        <w:rPr>
          <w:rFonts w:ascii="Times New Roman" w:hAnsi="Times New Roman" w:cs="Times New Roman"/>
          <w:iCs/>
          <w:sz w:val="28"/>
          <w:szCs w:val="28"/>
          <w:lang w:eastAsia="vi-VN"/>
        </w:rPr>
      </w:pPr>
      <w:r w:rsidRPr="00074952">
        <w:rPr>
          <w:rFonts w:ascii="Times New Roman" w:hAnsi="Times New Roman" w:cs="Times New Roman"/>
          <w:iCs/>
          <w:sz w:val="28"/>
          <w:szCs w:val="28"/>
          <w:lang w:eastAsia="vi-VN"/>
        </w:rPr>
        <w:t>3</w:t>
      </w:r>
      <w:r w:rsidR="009144BD" w:rsidRPr="00074952">
        <w:rPr>
          <w:rFonts w:ascii="Times New Roman" w:hAnsi="Times New Roman" w:cs="Times New Roman"/>
          <w:iCs/>
          <w:sz w:val="28"/>
          <w:szCs w:val="28"/>
          <w:lang w:val="vi-VN" w:eastAsia="vi-VN"/>
        </w:rPr>
        <w:t>.1. Phó Hiệu trưởng phụ trách chuyên môn</w:t>
      </w:r>
      <w:r w:rsidRPr="00074952">
        <w:rPr>
          <w:rFonts w:ascii="Times New Roman" w:hAnsi="Times New Roman" w:cs="Times New Roman"/>
          <w:iCs/>
          <w:sz w:val="28"/>
          <w:szCs w:val="28"/>
          <w:lang w:eastAsia="vi-VN"/>
        </w:rPr>
        <w:t xml:space="preserve"> (Đồng chí Lê Văn Hoàng) và Phó Hiệu trưởng (Đồng chí Nguyễn Thị Hải).</w:t>
      </w:r>
    </w:p>
    <w:p w14:paraId="5046C8F8" w14:textId="6FAC0A5E" w:rsidR="00AA3A3B" w:rsidRPr="00074952" w:rsidRDefault="00ED58F8" w:rsidP="00056150">
      <w:pPr>
        <w:spacing w:after="0"/>
        <w:ind w:firstLine="567"/>
        <w:jc w:val="both"/>
        <w:rPr>
          <w:rFonts w:ascii="Times New Roman" w:hAnsi="Times New Roman" w:cs="Times New Roman"/>
          <w:i/>
          <w:sz w:val="28"/>
          <w:szCs w:val="28"/>
          <w:lang w:val="vi-VN" w:eastAsia="vi-VN"/>
        </w:rPr>
      </w:pPr>
      <w:r w:rsidRPr="00074952">
        <w:rPr>
          <w:rFonts w:ascii="Times New Roman" w:hAnsi="Times New Roman" w:cs="Times New Roman"/>
          <w:sz w:val="28"/>
          <w:szCs w:val="28"/>
          <w:lang w:eastAsia="vi-VN"/>
        </w:rPr>
        <w:t>- Phối hợp x</w:t>
      </w:r>
      <w:r w:rsidR="009144BD" w:rsidRPr="00074952">
        <w:rPr>
          <w:rFonts w:ascii="Times New Roman" w:hAnsi="Times New Roman" w:cs="Times New Roman"/>
          <w:sz w:val="28"/>
          <w:szCs w:val="28"/>
          <w:lang w:val="vi-VN" w:eastAsia="vi-VN"/>
        </w:rPr>
        <w:t xml:space="preserve">ây dựng kế hoạch </w:t>
      </w:r>
      <w:r w:rsidR="00B14AC5" w:rsidRPr="00074952">
        <w:rPr>
          <w:rFonts w:ascii="Times New Roman" w:hAnsi="Times New Roman" w:cs="Times New Roman"/>
          <w:sz w:val="28"/>
          <w:szCs w:val="28"/>
          <w:lang w:eastAsia="vi-VN"/>
        </w:rPr>
        <w:t xml:space="preserve">giảng dạy và </w:t>
      </w:r>
      <w:r w:rsidR="009144BD" w:rsidRPr="00074952">
        <w:rPr>
          <w:rFonts w:ascii="Times New Roman" w:hAnsi="Times New Roman" w:cs="Times New Roman"/>
          <w:sz w:val="28"/>
          <w:szCs w:val="28"/>
          <w:lang w:val="vi-VN" w:eastAsia="vi-VN"/>
        </w:rPr>
        <w:t>tổ chức</w:t>
      </w:r>
      <w:r w:rsidR="003E712B" w:rsidRPr="00074952">
        <w:rPr>
          <w:rFonts w:ascii="Times New Roman" w:hAnsi="Times New Roman" w:cs="Times New Roman"/>
          <w:sz w:val="28"/>
          <w:szCs w:val="28"/>
          <w:lang w:eastAsia="vi-VN"/>
        </w:rPr>
        <w:t xml:space="preserve"> thực hiện</w:t>
      </w:r>
      <w:r w:rsidR="009144BD" w:rsidRPr="00074952">
        <w:rPr>
          <w:rFonts w:ascii="Times New Roman" w:hAnsi="Times New Roman" w:cs="Times New Roman"/>
          <w:sz w:val="28"/>
          <w:szCs w:val="28"/>
          <w:lang w:val="vi-VN" w:eastAsia="vi-VN"/>
        </w:rPr>
        <w:t xml:space="preserve"> các hoạt động trải nghiệm, hướng nghiệp</w:t>
      </w:r>
      <w:r w:rsidR="00836D51" w:rsidRPr="00074952">
        <w:rPr>
          <w:rFonts w:ascii="Times New Roman" w:hAnsi="Times New Roman" w:cs="Times New Roman"/>
          <w:sz w:val="28"/>
          <w:szCs w:val="28"/>
          <w:lang w:eastAsia="vi-VN"/>
        </w:rPr>
        <w:t xml:space="preserve"> (thực hiện theo bộ sách Cánh Diều – NXB Đại học Huế).</w:t>
      </w:r>
    </w:p>
    <w:p w14:paraId="4698ACC2" w14:textId="5A82E322" w:rsidR="00AA3A3B" w:rsidRPr="00074952" w:rsidRDefault="00ED58F8" w:rsidP="00056150">
      <w:pPr>
        <w:spacing w:after="0"/>
        <w:ind w:firstLine="567"/>
        <w:jc w:val="both"/>
        <w:rPr>
          <w:rFonts w:ascii="Times New Roman" w:hAnsi="Times New Roman" w:cs="Times New Roman"/>
          <w:sz w:val="28"/>
          <w:szCs w:val="28"/>
          <w:lang w:eastAsia="vi-VN"/>
        </w:rPr>
      </w:pPr>
      <w:r w:rsidRPr="00074952">
        <w:rPr>
          <w:rFonts w:ascii="Times New Roman" w:hAnsi="Times New Roman" w:cs="Times New Roman"/>
          <w:sz w:val="28"/>
          <w:szCs w:val="28"/>
          <w:lang w:eastAsia="vi-VN"/>
        </w:rPr>
        <w:t>- Phân công, c</w:t>
      </w:r>
      <w:r w:rsidR="009144BD" w:rsidRPr="00074952">
        <w:rPr>
          <w:rFonts w:ascii="Times New Roman" w:hAnsi="Times New Roman" w:cs="Times New Roman"/>
          <w:sz w:val="28"/>
          <w:szCs w:val="28"/>
          <w:lang w:val="vi-VN" w:eastAsia="vi-VN"/>
        </w:rPr>
        <w:t xml:space="preserve">hỉ đạo các tổ, nhóm chuyên môn </w:t>
      </w:r>
      <w:r w:rsidR="00654062" w:rsidRPr="00074952">
        <w:rPr>
          <w:rFonts w:ascii="Times New Roman" w:hAnsi="Times New Roman" w:cs="Times New Roman"/>
          <w:sz w:val="28"/>
          <w:szCs w:val="28"/>
          <w:lang w:eastAsia="vi-VN"/>
        </w:rPr>
        <w:t xml:space="preserve">và giáo viên giảng dạy, </w:t>
      </w:r>
      <w:r w:rsidR="009144BD" w:rsidRPr="00074952">
        <w:rPr>
          <w:rFonts w:ascii="Times New Roman" w:hAnsi="Times New Roman" w:cs="Times New Roman"/>
          <w:sz w:val="28"/>
          <w:szCs w:val="28"/>
          <w:lang w:val="vi-VN" w:eastAsia="vi-VN"/>
        </w:rPr>
        <w:t>tổ chức</w:t>
      </w:r>
      <w:r w:rsidR="003E712B" w:rsidRPr="00074952">
        <w:rPr>
          <w:rFonts w:ascii="Times New Roman" w:hAnsi="Times New Roman" w:cs="Times New Roman"/>
          <w:sz w:val="28"/>
          <w:szCs w:val="28"/>
          <w:lang w:eastAsia="vi-VN"/>
        </w:rPr>
        <w:t xml:space="preserve"> thực hiện</w:t>
      </w:r>
      <w:r w:rsidR="00836D51" w:rsidRPr="00074952">
        <w:rPr>
          <w:rFonts w:ascii="Times New Roman" w:hAnsi="Times New Roman" w:cs="Times New Roman"/>
          <w:sz w:val="28"/>
          <w:szCs w:val="28"/>
          <w:lang w:eastAsia="vi-VN"/>
        </w:rPr>
        <w:t>, kiểm tra, đánh giá</w:t>
      </w:r>
      <w:r w:rsidR="009144BD" w:rsidRPr="00074952">
        <w:rPr>
          <w:rFonts w:ascii="Times New Roman" w:hAnsi="Times New Roman" w:cs="Times New Roman"/>
          <w:sz w:val="28"/>
          <w:szCs w:val="28"/>
          <w:lang w:val="vi-VN" w:eastAsia="vi-VN"/>
        </w:rPr>
        <w:t xml:space="preserve"> các hoạt động trải nghiệm, hướng nghiệp theo kế hoạch đã được phê duyệt.</w:t>
      </w:r>
      <w:r w:rsidR="00C36D15" w:rsidRPr="00074952">
        <w:rPr>
          <w:rFonts w:ascii="Times New Roman" w:hAnsi="Times New Roman" w:cs="Times New Roman"/>
          <w:sz w:val="28"/>
          <w:szCs w:val="28"/>
          <w:lang w:eastAsia="vi-VN"/>
        </w:rPr>
        <w:t xml:space="preserve"> Phân công</w:t>
      </w:r>
      <w:r w:rsidR="003E712B" w:rsidRPr="00074952">
        <w:rPr>
          <w:rFonts w:ascii="Times New Roman" w:hAnsi="Times New Roman" w:cs="Times New Roman"/>
          <w:sz w:val="28"/>
          <w:szCs w:val="28"/>
          <w:lang w:eastAsia="vi-VN"/>
        </w:rPr>
        <w:t xml:space="preserve"> các nhóm chuyên môn đảm nhận số tiết </w:t>
      </w:r>
      <w:r w:rsidR="00C36D15" w:rsidRPr="00074952">
        <w:rPr>
          <w:rFonts w:ascii="Times New Roman" w:hAnsi="Times New Roman" w:cs="Times New Roman"/>
          <w:sz w:val="28"/>
          <w:szCs w:val="28"/>
          <w:lang w:eastAsia="vi-VN"/>
        </w:rPr>
        <w:t>giảng dạy</w:t>
      </w:r>
      <w:r w:rsidR="00FE0B39" w:rsidRPr="00074952">
        <w:rPr>
          <w:rFonts w:ascii="Times New Roman" w:hAnsi="Times New Roman" w:cs="Times New Roman"/>
          <w:sz w:val="28"/>
          <w:szCs w:val="28"/>
          <w:lang w:eastAsia="vi-VN"/>
        </w:rPr>
        <w:t xml:space="preserve"> bộ môn HĐNHN lớp 10, 11</w:t>
      </w:r>
      <w:r w:rsidR="00B14AC5" w:rsidRPr="00074952">
        <w:rPr>
          <w:rFonts w:ascii="Times New Roman" w:hAnsi="Times New Roman" w:cs="Times New Roman"/>
          <w:sz w:val="28"/>
          <w:szCs w:val="28"/>
          <w:lang w:eastAsia="vi-VN"/>
        </w:rPr>
        <w:t xml:space="preserve"> như sau</w:t>
      </w:r>
      <w:r w:rsidR="00C36D15" w:rsidRPr="00074952">
        <w:rPr>
          <w:rFonts w:ascii="Times New Roman" w:hAnsi="Times New Roman" w:cs="Times New Roman"/>
          <w:sz w:val="28"/>
          <w:szCs w:val="28"/>
          <w:lang w:eastAsia="vi-VN"/>
        </w:rPr>
        <w:t xml:space="preserve">: GV </w:t>
      </w:r>
      <w:r w:rsidR="00B14AC5" w:rsidRPr="00074952">
        <w:rPr>
          <w:rFonts w:ascii="Times New Roman" w:hAnsi="Times New Roman" w:cs="Times New Roman"/>
          <w:sz w:val="28"/>
          <w:szCs w:val="28"/>
          <w:lang w:eastAsia="vi-VN"/>
        </w:rPr>
        <w:t xml:space="preserve">môn </w:t>
      </w:r>
      <w:r w:rsidR="00C36D15" w:rsidRPr="00074952">
        <w:rPr>
          <w:rFonts w:ascii="Times New Roman" w:hAnsi="Times New Roman" w:cs="Times New Roman"/>
          <w:sz w:val="28"/>
          <w:szCs w:val="28"/>
          <w:lang w:eastAsia="vi-VN"/>
        </w:rPr>
        <w:t xml:space="preserve">Vật lý: dạy 280 tiết, GV </w:t>
      </w:r>
      <w:r w:rsidR="00B14AC5" w:rsidRPr="00074952">
        <w:rPr>
          <w:rFonts w:ascii="Times New Roman" w:hAnsi="Times New Roman" w:cs="Times New Roman"/>
          <w:sz w:val="28"/>
          <w:szCs w:val="28"/>
          <w:lang w:eastAsia="vi-VN"/>
        </w:rPr>
        <w:t xml:space="preserve">môn </w:t>
      </w:r>
      <w:r w:rsidR="00C36D15" w:rsidRPr="00074952">
        <w:rPr>
          <w:rFonts w:ascii="Times New Roman" w:hAnsi="Times New Roman" w:cs="Times New Roman"/>
          <w:sz w:val="28"/>
          <w:szCs w:val="28"/>
          <w:lang w:eastAsia="vi-VN"/>
        </w:rPr>
        <w:t xml:space="preserve">Hoá: dạy 280 tiết, GV </w:t>
      </w:r>
      <w:r w:rsidR="00B14AC5" w:rsidRPr="00074952">
        <w:rPr>
          <w:rFonts w:ascii="Times New Roman" w:hAnsi="Times New Roman" w:cs="Times New Roman"/>
          <w:sz w:val="28"/>
          <w:szCs w:val="28"/>
          <w:lang w:eastAsia="vi-VN"/>
        </w:rPr>
        <w:t xml:space="preserve">môn </w:t>
      </w:r>
      <w:r w:rsidR="00C36D15" w:rsidRPr="00074952">
        <w:rPr>
          <w:rFonts w:ascii="Times New Roman" w:hAnsi="Times New Roman" w:cs="Times New Roman"/>
          <w:sz w:val="28"/>
          <w:szCs w:val="28"/>
          <w:lang w:eastAsia="vi-VN"/>
        </w:rPr>
        <w:t xml:space="preserve">Sinh học: dạy 140 tiết, GV </w:t>
      </w:r>
      <w:r w:rsidR="00B14AC5" w:rsidRPr="00074952">
        <w:rPr>
          <w:rFonts w:ascii="Times New Roman" w:hAnsi="Times New Roman" w:cs="Times New Roman"/>
          <w:sz w:val="28"/>
          <w:szCs w:val="28"/>
          <w:lang w:eastAsia="vi-VN"/>
        </w:rPr>
        <w:t xml:space="preserve">môn </w:t>
      </w:r>
      <w:r w:rsidR="00C36D15" w:rsidRPr="00074952">
        <w:rPr>
          <w:rFonts w:ascii="Times New Roman" w:hAnsi="Times New Roman" w:cs="Times New Roman"/>
          <w:sz w:val="28"/>
          <w:szCs w:val="28"/>
          <w:lang w:eastAsia="vi-VN"/>
        </w:rPr>
        <w:t xml:space="preserve">CNNN: dạy 140 tiết, GV </w:t>
      </w:r>
      <w:r w:rsidR="00B14AC5" w:rsidRPr="00074952">
        <w:rPr>
          <w:rFonts w:ascii="Times New Roman" w:hAnsi="Times New Roman" w:cs="Times New Roman"/>
          <w:sz w:val="28"/>
          <w:szCs w:val="28"/>
          <w:lang w:eastAsia="vi-VN"/>
        </w:rPr>
        <w:t xml:space="preserve">môn </w:t>
      </w:r>
      <w:r w:rsidR="00C36D15" w:rsidRPr="00074952">
        <w:rPr>
          <w:rFonts w:ascii="Times New Roman" w:hAnsi="Times New Roman" w:cs="Times New Roman"/>
          <w:sz w:val="28"/>
          <w:szCs w:val="28"/>
          <w:lang w:eastAsia="vi-VN"/>
        </w:rPr>
        <w:t xml:space="preserve">tiếng Anh: dạy 350 tiết, GV </w:t>
      </w:r>
      <w:r w:rsidR="00B14AC5" w:rsidRPr="00074952">
        <w:rPr>
          <w:rFonts w:ascii="Times New Roman" w:hAnsi="Times New Roman" w:cs="Times New Roman"/>
          <w:sz w:val="28"/>
          <w:szCs w:val="28"/>
          <w:lang w:eastAsia="vi-VN"/>
        </w:rPr>
        <w:t xml:space="preserve">môn </w:t>
      </w:r>
      <w:r w:rsidR="00C36D15" w:rsidRPr="00074952">
        <w:rPr>
          <w:rFonts w:ascii="Times New Roman" w:hAnsi="Times New Roman" w:cs="Times New Roman"/>
          <w:sz w:val="28"/>
          <w:szCs w:val="28"/>
          <w:lang w:eastAsia="vi-VN"/>
        </w:rPr>
        <w:t xml:space="preserve">Toán: dạy 210 tiết, </w:t>
      </w:r>
      <w:r w:rsidR="00B14AC5" w:rsidRPr="00074952">
        <w:rPr>
          <w:rFonts w:ascii="Times New Roman" w:hAnsi="Times New Roman" w:cs="Times New Roman"/>
          <w:sz w:val="28"/>
          <w:szCs w:val="28"/>
          <w:lang w:eastAsia="vi-VN"/>
        </w:rPr>
        <w:t xml:space="preserve">các </w:t>
      </w:r>
      <w:r w:rsidR="00C36D15" w:rsidRPr="00074952">
        <w:rPr>
          <w:rFonts w:ascii="Times New Roman" w:hAnsi="Times New Roman" w:cs="Times New Roman"/>
          <w:sz w:val="28"/>
          <w:szCs w:val="28"/>
          <w:lang w:eastAsia="vi-VN"/>
        </w:rPr>
        <w:t>GVCN: dạy 700 tiết</w:t>
      </w:r>
      <w:r w:rsidR="00FE0B39" w:rsidRPr="00074952">
        <w:rPr>
          <w:rFonts w:ascii="Times New Roman" w:hAnsi="Times New Roman" w:cs="Times New Roman"/>
          <w:sz w:val="28"/>
          <w:szCs w:val="28"/>
          <w:lang w:eastAsia="vi-VN"/>
        </w:rPr>
        <w:t xml:space="preserve"> (tổng số: 2100 tiết).</w:t>
      </w:r>
    </w:p>
    <w:p w14:paraId="6A286012" w14:textId="40053F4F" w:rsidR="00AA3A3B" w:rsidRPr="00074952" w:rsidRDefault="00ED58F8" w:rsidP="00056150">
      <w:pPr>
        <w:spacing w:after="0"/>
        <w:ind w:firstLine="567"/>
        <w:jc w:val="both"/>
        <w:rPr>
          <w:rFonts w:ascii="Times New Roman" w:hAnsi="Times New Roman" w:cs="Times New Roman"/>
          <w:sz w:val="28"/>
          <w:szCs w:val="28"/>
          <w:lang w:val="vi-VN" w:eastAsia="vi-VN"/>
        </w:rPr>
      </w:pPr>
      <w:r w:rsidRPr="00074952">
        <w:rPr>
          <w:rFonts w:ascii="Times New Roman" w:hAnsi="Times New Roman" w:cs="Times New Roman"/>
          <w:sz w:val="28"/>
          <w:szCs w:val="28"/>
          <w:lang w:eastAsia="vi-VN"/>
        </w:rPr>
        <w:t xml:space="preserve">- </w:t>
      </w:r>
      <w:r w:rsidR="00654062" w:rsidRPr="00074952">
        <w:rPr>
          <w:rFonts w:ascii="Times New Roman" w:hAnsi="Times New Roman" w:cs="Times New Roman"/>
          <w:sz w:val="28"/>
          <w:szCs w:val="28"/>
          <w:lang w:eastAsia="vi-VN"/>
        </w:rPr>
        <w:t>Đ</w:t>
      </w:r>
      <w:r w:rsidR="009144BD" w:rsidRPr="00074952">
        <w:rPr>
          <w:rFonts w:ascii="Times New Roman" w:hAnsi="Times New Roman" w:cs="Times New Roman"/>
          <w:sz w:val="28"/>
          <w:szCs w:val="28"/>
          <w:lang w:val="vi-VN" w:eastAsia="vi-VN"/>
        </w:rPr>
        <w:t xml:space="preserve">ánh giá kết quả </w:t>
      </w:r>
      <w:r w:rsidR="00654062" w:rsidRPr="00074952">
        <w:rPr>
          <w:rFonts w:ascii="Times New Roman" w:hAnsi="Times New Roman" w:cs="Times New Roman"/>
          <w:sz w:val="28"/>
          <w:szCs w:val="28"/>
          <w:lang w:eastAsia="vi-VN"/>
        </w:rPr>
        <w:t xml:space="preserve">việc giảng dạy, tổ chức </w:t>
      </w:r>
      <w:r w:rsidR="00AA164D" w:rsidRPr="00074952">
        <w:rPr>
          <w:rFonts w:ascii="Times New Roman" w:hAnsi="Times New Roman" w:cs="Times New Roman"/>
          <w:sz w:val="28"/>
          <w:szCs w:val="28"/>
          <w:lang w:eastAsia="vi-VN"/>
        </w:rPr>
        <w:t xml:space="preserve">thực hiện </w:t>
      </w:r>
      <w:r w:rsidR="009144BD" w:rsidRPr="00074952">
        <w:rPr>
          <w:rFonts w:ascii="Times New Roman" w:hAnsi="Times New Roman" w:cs="Times New Roman"/>
          <w:sz w:val="28"/>
          <w:szCs w:val="28"/>
          <w:lang w:val="vi-VN" w:eastAsia="vi-VN"/>
        </w:rPr>
        <w:t xml:space="preserve">các hoạt động trải nghiệm, hướng nghiệp để có những điều chỉnh hợp lý, kịp thời. </w:t>
      </w:r>
    </w:p>
    <w:p w14:paraId="62208170" w14:textId="77777777" w:rsidR="00836D51" w:rsidRPr="00074952" w:rsidRDefault="00836D51" w:rsidP="00056150">
      <w:pPr>
        <w:spacing w:after="0"/>
        <w:ind w:firstLine="567"/>
        <w:jc w:val="both"/>
        <w:rPr>
          <w:rFonts w:ascii="Times New Roman" w:hAnsi="Times New Roman" w:cs="Times New Roman"/>
          <w:iCs/>
          <w:sz w:val="28"/>
          <w:szCs w:val="28"/>
          <w:lang w:eastAsia="vi-VN"/>
        </w:rPr>
      </w:pPr>
      <w:r w:rsidRPr="00074952">
        <w:rPr>
          <w:rFonts w:ascii="Times New Roman" w:hAnsi="Times New Roman" w:cs="Times New Roman"/>
          <w:iCs/>
          <w:sz w:val="28"/>
          <w:szCs w:val="28"/>
          <w:lang w:eastAsia="vi-VN"/>
        </w:rPr>
        <w:t>3.2.</w:t>
      </w:r>
      <w:r w:rsidR="009144BD" w:rsidRPr="00074952">
        <w:rPr>
          <w:rFonts w:ascii="Times New Roman" w:hAnsi="Times New Roman" w:cs="Times New Roman"/>
          <w:iCs/>
          <w:sz w:val="28"/>
          <w:szCs w:val="28"/>
          <w:lang w:val="vi-VN" w:eastAsia="vi-VN"/>
        </w:rPr>
        <w:t xml:space="preserve"> Phó Hiệu trưởng phụ trách CSVC, ANTH</w:t>
      </w:r>
      <w:r w:rsidRPr="00074952">
        <w:rPr>
          <w:rFonts w:ascii="Times New Roman" w:hAnsi="Times New Roman" w:cs="Times New Roman"/>
          <w:iCs/>
          <w:sz w:val="28"/>
          <w:szCs w:val="28"/>
          <w:lang w:eastAsia="vi-VN"/>
        </w:rPr>
        <w:t xml:space="preserve"> (Đồng chí </w:t>
      </w:r>
      <w:r w:rsidRPr="00074952">
        <w:rPr>
          <w:rFonts w:ascii="Times New Roman" w:hAnsi="Times New Roman" w:cs="Times New Roman"/>
          <w:sz w:val="28"/>
          <w:szCs w:val="28"/>
          <w:lang w:eastAsia="vi-VN"/>
        </w:rPr>
        <w:t>Đặng Công Huân).</w:t>
      </w:r>
    </w:p>
    <w:p w14:paraId="0BBFC181" w14:textId="6D54C1C7" w:rsidR="00AA3A3B" w:rsidRPr="00074952" w:rsidRDefault="00836D51" w:rsidP="00056150">
      <w:pPr>
        <w:spacing w:after="0"/>
        <w:ind w:firstLine="567"/>
        <w:jc w:val="both"/>
        <w:rPr>
          <w:rFonts w:ascii="Times New Roman" w:hAnsi="Times New Roman" w:cs="Times New Roman"/>
          <w:sz w:val="28"/>
          <w:szCs w:val="28"/>
          <w:lang w:val="vi-VN" w:eastAsia="vi-VN"/>
        </w:rPr>
      </w:pPr>
      <w:r w:rsidRPr="00074952">
        <w:rPr>
          <w:rFonts w:ascii="Times New Roman" w:hAnsi="Times New Roman" w:cs="Times New Roman"/>
          <w:sz w:val="28"/>
          <w:szCs w:val="28"/>
          <w:lang w:eastAsia="vi-VN"/>
        </w:rPr>
        <w:t xml:space="preserve">- </w:t>
      </w:r>
      <w:r w:rsidR="009144BD" w:rsidRPr="00074952">
        <w:rPr>
          <w:rFonts w:ascii="Times New Roman" w:hAnsi="Times New Roman" w:cs="Times New Roman"/>
          <w:sz w:val="28"/>
          <w:szCs w:val="28"/>
          <w:lang w:val="vi-VN" w:eastAsia="vi-VN"/>
        </w:rPr>
        <w:t>B</w:t>
      </w:r>
      <w:r w:rsidRPr="00074952">
        <w:rPr>
          <w:rFonts w:ascii="Times New Roman" w:hAnsi="Times New Roman" w:cs="Times New Roman"/>
          <w:sz w:val="28"/>
          <w:szCs w:val="28"/>
          <w:lang w:eastAsia="vi-VN"/>
        </w:rPr>
        <w:t>ảo</w:t>
      </w:r>
      <w:r w:rsidR="009144BD" w:rsidRPr="00074952">
        <w:rPr>
          <w:rFonts w:ascii="Times New Roman" w:hAnsi="Times New Roman" w:cs="Times New Roman"/>
          <w:sz w:val="28"/>
          <w:szCs w:val="28"/>
          <w:lang w:val="vi-VN" w:eastAsia="vi-VN"/>
        </w:rPr>
        <w:t xml:space="preserve"> đảm </w:t>
      </w:r>
      <w:r w:rsidRPr="00074952">
        <w:rPr>
          <w:rFonts w:ascii="Times New Roman" w:hAnsi="Times New Roman" w:cs="Times New Roman"/>
          <w:sz w:val="28"/>
          <w:szCs w:val="28"/>
          <w:lang w:eastAsia="vi-VN"/>
        </w:rPr>
        <w:t xml:space="preserve">các điều kiện về </w:t>
      </w:r>
      <w:r w:rsidR="009144BD" w:rsidRPr="00074952">
        <w:rPr>
          <w:rFonts w:ascii="Times New Roman" w:hAnsi="Times New Roman" w:cs="Times New Roman"/>
          <w:sz w:val="28"/>
          <w:szCs w:val="28"/>
          <w:lang w:val="vi-VN" w:eastAsia="vi-VN"/>
        </w:rPr>
        <w:t>cơ sở vật chấ</w:t>
      </w:r>
      <w:r w:rsidRPr="00074952">
        <w:rPr>
          <w:rFonts w:ascii="Times New Roman" w:hAnsi="Times New Roman" w:cs="Times New Roman"/>
          <w:sz w:val="28"/>
          <w:szCs w:val="28"/>
          <w:lang w:eastAsia="vi-VN"/>
        </w:rPr>
        <w:t xml:space="preserve">t, </w:t>
      </w:r>
      <w:r w:rsidR="009144BD" w:rsidRPr="00074952">
        <w:rPr>
          <w:rFonts w:ascii="Times New Roman" w:hAnsi="Times New Roman" w:cs="Times New Roman"/>
          <w:sz w:val="28"/>
          <w:szCs w:val="28"/>
          <w:lang w:val="vi-VN" w:eastAsia="vi-VN"/>
        </w:rPr>
        <w:t>an ninh trật tự để tổ chức các hoạt động trải nghiệm, hướng nghiệp cho học sinh.</w:t>
      </w:r>
    </w:p>
    <w:p w14:paraId="566F16E0" w14:textId="3D08DA66" w:rsidR="00AA3A3B" w:rsidRPr="00074952" w:rsidRDefault="00836D51" w:rsidP="00056150">
      <w:pPr>
        <w:spacing w:after="0"/>
        <w:ind w:firstLine="567"/>
        <w:jc w:val="both"/>
        <w:rPr>
          <w:rFonts w:ascii="Times New Roman" w:hAnsi="Times New Roman" w:cs="Times New Roman"/>
          <w:sz w:val="28"/>
          <w:szCs w:val="28"/>
          <w:lang w:eastAsia="vi-VN"/>
        </w:rPr>
      </w:pPr>
      <w:r w:rsidRPr="00074952">
        <w:rPr>
          <w:rFonts w:ascii="Times New Roman" w:hAnsi="Times New Roman" w:cs="Times New Roman"/>
          <w:sz w:val="28"/>
          <w:szCs w:val="28"/>
          <w:lang w:eastAsia="vi-VN"/>
        </w:rPr>
        <w:t xml:space="preserve">- </w:t>
      </w:r>
      <w:r w:rsidR="009144BD" w:rsidRPr="00074952">
        <w:rPr>
          <w:rFonts w:ascii="Times New Roman" w:hAnsi="Times New Roman" w:cs="Times New Roman"/>
          <w:sz w:val="28"/>
          <w:szCs w:val="28"/>
          <w:lang w:val="vi-VN" w:eastAsia="vi-VN"/>
        </w:rPr>
        <w:t xml:space="preserve">Kiểm tra, giám sát việc </w:t>
      </w:r>
      <w:r w:rsidRPr="00074952">
        <w:rPr>
          <w:rFonts w:ascii="Times New Roman" w:hAnsi="Times New Roman" w:cs="Times New Roman"/>
          <w:sz w:val="28"/>
          <w:szCs w:val="28"/>
          <w:lang w:eastAsia="vi-VN"/>
        </w:rPr>
        <w:t xml:space="preserve">giảng dạy, </w:t>
      </w:r>
      <w:r w:rsidR="009144BD" w:rsidRPr="00074952">
        <w:rPr>
          <w:rFonts w:ascii="Times New Roman" w:hAnsi="Times New Roman" w:cs="Times New Roman"/>
          <w:sz w:val="28"/>
          <w:szCs w:val="28"/>
          <w:lang w:val="vi-VN" w:eastAsia="vi-VN"/>
        </w:rPr>
        <w:t>tổ chức</w:t>
      </w:r>
      <w:r w:rsidR="00284DB1" w:rsidRPr="00074952">
        <w:rPr>
          <w:rFonts w:ascii="Times New Roman" w:hAnsi="Times New Roman" w:cs="Times New Roman"/>
          <w:sz w:val="28"/>
          <w:szCs w:val="28"/>
          <w:lang w:eastAsia="vi-VN"/>
        </w:rPr>
        <w:t xml:space="preserve"> thực hiện</w:t>
      </w:r>
      <w:r w:rsidR="009144BD" w:rsidRPr="00074952">
        <w:rPr>
          <w:rFonts w:ascii="Times New Roman" w:hAnsi="Times New Roman" w:cs="Times New Roman"/>
          <w:sz w:val="28"/>
          <w:szCs w:val="28"/>
          <w:lang w:val="vi-VN" w:eastAsia="vi-VN"/>
        </w:rPr>
        <w:t xml:space="preserve"> các hoạt động trải nghiệm, hướng nghiệp</w:t>
      </w:r>
      <w:r w:rsidRPr="00074952">
        <w:rPr>
          <w:rFonts w:ascii="Times New Roman" w:hAnsi="Times New Roman" w:cs="Times New Roman"/>
          <w:sz w:val="28"/>
          <w:szCs w:val="28"/>
          <w:lang w:eastAsia="vi-VN"/>
        </w:rPr>
        <w:t xml:space="preserve"> của giáo viên, học sinh.</w:t>
      </w:r>
    </w:p>
    <w:p w14:paraId="7ECD853C" w14:textId="6C4B10D0" w:rsidR="00AA3A3B" w:rsidRPr="00074952" w:rsidRDefault="00836D51" w:rsidP="00056150">
      <w:pPr>
        <w:spacing w:after="0"/>
        <w:ind w:firstLine="567"/>
        <w:jc w:val="both"/>
        <w:rPr>
          <w:rFonts w:ascii="Times New Roman" w:hAnsi="Times New Roman" w:cs="Times New Roman"/>
          <w:iCs/>
          <w:sz w:val="28"/>
          <w:szCs w:val="28"/>
          <w:lang w:val="vi-VN" w:eastAsia="vi-VN"/>
        </w:rPr>
      </w:pPr>
      <w:r w:rsidRPr="00074952">
        <w:rPr>
          <w:rFonts w:ascii="Times New Roman" w:hAnsi="Times New Roman" w:cs="Times New Roman"/>
          <w:iCs/>
          <w:sz w:val="28"/>
          <w:szCs w:val="28"/>
          <w:lang w:eastAsia="vi-VN"/>
        </w:rPr>
        <w:t>3</w:t>
      </w:r>
      <w:r w:rsidR="009144BD" w:rsidRPr="00074952">
        <w:rPr>
          <w:rFonts w:ascii="Times New Roman" w:hAnsi="Times New Roman" w:cs="Times New Roman"/>
          <w:iCs/>
          <w:sz w:val="28"/>
          <w:szCs w:val="28"/>
          <w:lang w:val="vi-VN" w:eastAsia="vi-VN"/>
        </w:rPr>
        <w:t>.3. Các tổ trưởng, nhóm trưởng chuyên môn</w:t>
      </w:r>
    </w:p>
    <w:p w14:paraId="2D7D4449" w14:textId="436E9CCC" w:rsidR="00AA3A3B" w:rsidRPr="00074952" w:rsidRDefault="00836D51" w:rsidP="00056150">
      <w:pPr>
        <w:spacing w:after="0"/>
        <w:ind w:firstLine="567"/>
        <w:jc w:val="both"/>
        <w:rPr>
          <w:rFonts w:ascii="Times New Roman" w:hAnsi="Times New Roman" w:cs="Times New Roman"/>
          <w:iCs/>
          <w:sz w:val="28"/>
          <w:szCs w:val="28"/>
          <w:lang w:val="vi-VN" w:eastAsia="vi-VN"/>
        </w:rPr>
      </w:pPr>
      <w:r w:rsidRPr="00074952">
        <w:rPr>
          <w:rFonts w:ascii="Times New Roman" w:hAnsi="Times New Roman" w:cs="Times New Roman"/>
          <w:iCs/>
          <w:sz w:val="28"/>
          <w:szCs w:val="28"/>
          <w:lang w:eastAsia="vi-VN"/>
        </w:rPr>
        <w:t xml:space="preserve">- Phân công, kiểm tra, đôn đốc </w:t>
      </w:r>
      <w:r w:rsidR="009144BD" w:rsidRPr="00074952">
        <w:rPr>
          <w:rFonts w:ascii="Times New Roman" w:hAnsi="Times New Roman" w:cs="Times New Roman"/>
          <w:iCs/>
          <w:sz w:val="28"/>
          <w:szCs w:val="28"/>
          <w:lang w:val="vi-VN" w:eastAsia="vi-VN"/>
        </w:rPr>
        <w:t>giáo viên</w:t>
      </w:r>
      <w:r w:rsidRPr="00074952">
        <w:rPr>
          <w:rFonts w:ascii="Times New Roman" w:hAnsi="Times New Roman" w:cs="Times New Roman"/>
          <w:iCs/>
          <w:sz w:val="28"/>
          <w:szCs w:val="28"/>
          <w:lang w:eastAsia="vi-VN"/>
        </w:rPr>
        <w:t xml:space="preserve"> thực hiện việc giảng dạy,</w:t>
      </w:r>
      <w:r w:rsidR="009144BD" w:rsidRPr="00074952">
        <w:rPr>
          <w:rFonts w:ascii="Times New Roman" w:hAnsi="Times New Roman" w:cs="Times New Roman"/>
          <w:iCs/>
          <w:sz w:val="28"/>
          <w:szCs w:val="28"/>
          <w:lang w:val="vi-VN" w:eastAsia="vi-VN"/>
        </w:rPr>
        <w:t xml:space="preserve"> tổ chức</w:t>
      </w:r>
      <w:r w:rsidR="003E712B" w:rsidRPr="00074952">
        <w:rPr>
          <w:rFonts w:ascii="Times New Roman" w:hAnsi="Times New Roman" w:cs="Times New Roman"/>
          <w:iCs/>
          <w:sz w:val="28"/>
          <w:szCs w:val="28"/>
          <w:lang w:eastAsia="vi-VN"/>
        </w:rPr>
        <w:t xml:space="preserve"> thực hiện</w:t>
      </w:r>
      <w:r w:rsidR="009144BD" w:rsidRPr="00074952">
        <w:rPr>
          <w:rFonts w:ascii="Times New Roman" w:hAnsi="Times New Roman" w:cs="Times New Roman"/>
          <w:iCs/>
          <w:sz w:val="28"/>
          <w:szCs w:val="28"/>
          <w:lang w:val="vi-VN" w:eastAsia="vi-VN"/>
        </w:rPr>
        <w:t xml:space="preserve"> các hoạt động trải nghiệm, hướng nghiệp theo kế hoạch đã được phê duyệt. </w:t>
      </w:r>
    </w:p>
    <w:p w14:paraId="39B1772B" w14:textId="38FB3734" w:rsidR="00AA3A3B" w:rsidRPr="00074952" w:rsidRDefault="00A71FB3" w:rsidP="00056150">
      <w:pPr>
        <w:spacing w:after="0"/>
        <w:ind w:firstLine="567"/>
        <w:jc w:val="both"/>
        <w:rPr>
          <w:rFonts w:ascii="Times New Roman" w:hAnsi="Times New Roman" w:cs="Times New Roman"/>
          <w:iCs/>
          <w:sz w:val="28"/>
          <w:szCs w:val="28"/>
          <w:lang w:eastAsia="vi-VN"/>
        </w:rPr>
      </w:pPr>
      <w:r w:rsidRPr="00074952">
        <w:rPr>
          <w:rFonts w:ascii="Times New Roman" w:hAnsi="Times New Roman" w:cs="Times New Roman"/>
          <w:iCs/>
          <w:sz w:val="28"/>
          <w:szCs w:val="28"/>
          <w:lang w:eastAsia="vi-VN"/>
        </w:rPr>
        <w:lastRenderedPageBreak/>
        <w:t>3</w:t>
      </w:r>
      <w:r w:rsidR="009144BD" w:rsidRPr="00074952">
        <w:rPr>
          <w:rFonts w:ascii="Times New Roman" w:hAnsi="Times New Roman" w:cs="Times New Roman"/>
          <w:iCs/>
          <w:sz w:val="28"/>
          <w:szCs w:val="28"/>
          <w:lang w:val="vi-VN" w:eastAsia="vi-VN"/>
        </w:rPr>
        <w:t>.4. Giáo viên chủ nhiệm</w:t>
      </w:r>
      <w:r w:rsidRPr="00074952">
        <w:rPr>
          <w:rFonts w:ascii="Times New Roman" w:hAnsi="Times New Roman" w:cs="Times New Roman"/>
          <w:iCs/>
          <w:sz w:val="28"/>
          <w:szCs w:val="28"/>
          <w:lang w:eastAsia="vi-VN"/>
        </w:rPr>
        <w:t xml:space="preserve"> và giáo viên bộ môn</w:t>
      </w:r>
    </w:p>
    <w:p w14:paraId="161EA618" w14:textId="111CDCDD" w:rsidR="00836D51" w:rsidRPr="00074952" w:rsidRDefault="00836D51" w:rsidP="00056150">
      <w:pPr>
        <w:spacing w:after="0"/>
        <w:ind w:firstLine="567"/>
        <w:jc w:val="both"/>
        <w:rPr>
          <w:rFonts w:ascii="Times New Roman" w:hAnsi="Times New Roman" w:cs="Times New Roman"/>
          <w:iCs/>
          <w:sz w:val="28"/>
          <w:szCs w:val="28"/>
          <w:lang w:eastAsia="vi-VN"/>
        </w:rPr>
      </w:pPr>
      <w:r w:rsidRPr="00074952">
        <w:rPr>
          <w:rFonts w:ascii="Times New Roman" w:hAnsi="Times New Roman" w:cs="Times New Roman"/>
          <w:iCs/>
          <w:sz w:val="28"/>
          <w:szCs w:val="28"/>
          <w:lang w:eastAsia="vi-VN"/>
        </w:rPr>
        <w:t xml:space="preserve">- Trực tiếp giảng dạy, </w:t>
      </w:r>
      <w:r w:rsidRPr="00074952">
        <w:rPr>
          <w:rFonts w:ascii="Times New Roman" w:hAnsi="Times New Roman" w:cs="Times New Roman"/>
          <w:iCs/>
          <w:sz w:val="28"/>
          <w:szCs w:val="28"/>
          <w:lang w:val="vi-VN" w:eastAsia="vi-VN"/>
        </w:rPr>
        <w:t>tổ chức các hoạt động trải nghiệm, hướng nghiệp theo</w:t>
      </w:r>
      <w:r w:rsidR="00FE0B39" w:rsidRPr="00074952">
        <w:rPr>
          <w:rFonts w:ascii="Times New Roman" w:hAnsi="Times New Roman" w:cs="Times New Roman"/>
          <w:iCs/>
          <w:sz w:val="28"/>
          <w:szCs w:val="28"/>
          <w:lang w:eastAsia="vi-VN"/>
        </w:rPr>
        <w:t xml:space="preserve"> </w:t>
      </w:r>
      <w:r w:rsidR="00FE0B39" w:rsidRPr="00074952">
        <w:rPr>
          <w:rFonts w:ascii="Times New Roman" w:hAnsi="Times New Roman" w:cs="Times New Roman"/>
          <w:sz w:val="28"/>
          <w:szCs w:val="28"/>
          <w:lang w:eastAsia="vi-VN"/>
        </w:rPr>
        <w:t>theo sự phân công của tổ/nhóm chuyên môn và kế hoạch đã được nhà trường phê duyệt.</w:t>
      </w:r>
    </w:p>
    <w:p w14:paraId="40639466" w14:textId="540D67E8" w:rsidR="00A71FB3" w:rsidRPr="00074952" w:rsidRDefault="00A71FB3" w:rsidP="00056150">
      <w:pPr>
        <w:spacing w:after="0"/>
        <w:ind w:firstLine="567"/>
        <w:jc w:val="both"/>
        <w:rPr>
          <w:rFonts w:ascii="Times New Roman" w:hAnsi="Times New Roman" w:cs="Times New Roman"/>
          <w:iCs/>
          <w:sz w:val="28"/>
          <w:szCs w:val="28"/>
          <w:lang w:eastAsia="vi-VN"/>
        </w:rPr>
      </w:pPr>
      <w:r w:rsidRPr="00074952">
        <w:rPr>
          <w:rFonts w:ascii="Times New Roman" w:hAnsi="Times New Roman" w:cs="Times New Roman"/>
          <w:iCs/>
          <w:sz w:val="28"/>
          <w:szCs w:val="28"/>
          <w:lang w:eastAsia="vi-VN"/>
        </w:rPr>
        <w:t>- Thực hiện việc kiểm tra, đánh giá học sinh theo hướng dẫn của Thông tư 22 của BGD quy định về việc kiểm tra, đánh giá học sinh phổ thông</w:t>
      </w:r>
      <w:r w:rsidR="00FE0B39" w:rsidRPr="00074952">
        <w:rPr>
          <w:rFonts w:ascii="Times New Roman" w:hAnsi="Times New Roman" w:cs="Times New Roman"/>
          <w:iCs/>
          <w:sz w:val="28"/>
          <w:szCs w:val="28"/>
          <w:lang w:eastAsia="vi-VN"/>
        </w:rPr>
        <w:t xml:space="preserve"> đối với môn học này.</w:t>
      </w:r>
    </w:p>
    <w:p w14:paraId="0C1B083D" w14:textId="05B8EA9D" w:rsidR="00A67CD4" w:rsidRPr="00074952" w:rsidRDefault="00A67CD4" w:rsidP="00056150">
      <w:pPr>
        <w:spacing w:after="0"/>
        <w:ind w:firstLine="567"/>
        <w:jc w:val="both"/>
        <w:rPr>
          <w:rFonts w:ascii="Times New Roman" w:hAnsi="Times New Roman" w:cs="Times New Roman"/>
          <w:iCs/>
          <w:sz w:val="28"/>
          <w:szCs w:val="28"/>
          <w:lang w:eastAsia="vi-VN"/>
        </w:rPr>
      </w:pPr>
      <w:r w:rsidRPr="00074952">
        <w:rPr>
          <w:rFonts w:ascii="Times New Roman" w:hAnsi="Times New Roman" w:cs="Times New Roman"/>
          <w:iCs/>
          <w:sz w:val="28"/>
          <w:szCs w:val="28"/>
          <w:lang w:eastAsia="vi-VN"/>
        </w:rPr>
        <w:t>3.5. Cá</w:t>
      </w:r>
      <w:r w:rsidR="00E26966" w:rsidRPr="00074952">
        <w:rPr>
          <w:rFonts w:ascii="Times New Roman" w:hAnsi="Times New Roman" w:cs="Times New Roman"/>
          <w:iCs/>
          <w:sz w:val="28"/>
          <w:szCs w:val="28"/>
          <w:lang w:eastAsia="vi-VN"/>
        </w:rPr>
        <w:t>ch</w:t>
      </w:r>
      <w:r w:rsidRPr="00074952">
        <w:rPr>
          <w:rFonts w:ascii="Times New Roman" w:hAnsi="Times New Roman" w:cs="Times New Roman"/>
          <w:iCs/>
          <w:sz w:val="28"/>
          <w:szCs w:val="28"/>
          <w:lang w:eastAsia="vi-VN"/>
        </w:rPr>
        <w:t xml:space="preserve"> thức thực hiện:</w:t>
      </w:r>
    </w:p>
    <w:p w14:paraId="0941ACFB" w14:textId="310E320D" w:rsidR="00A67CD4" w:rsidRPr="00074952" w:rsidRDefault="00A67CD4" w:rsidP="00056150">
      <w:pPr>
        <w:spacing w:after="0"/>
        <w:ind w:firstLine="567"/>
        <w:jc w:val="both"/>
        <w:rPr>
          <w:rFonts w:ascii="Times New Roman" w:hAnsi="Times New Roman" w:cs="Times New Roman"/>
          <w:iCs/>
          <w:sz w:val="28"/>
          <w:szCs w:val="28"/>
          <w:lang w:eastAsia="vi-VN"/>
        </w:rPr>
      </w:pPr>
      <w:r w:rsidRPr="00074952">
        <w:rPr>
          <w:rFonts w:ascii="Times New Roman" w:hAnsi="Times New Roman" w:cs="Times New Roman"/>
          <w:iCs/>
          <w:sz w:val="28"/>
          <w:szCs w:val="28"/>
          <w:lang w:eastAsia="vi-VN"/>
        </w:rPr>
        <w:t>- Học kỳ 1: Giảng dạy theo TKB chính khoá (3 tiết/tuần).</w:t>
      </w:r>
    </w:p>
    <w:p w14:paraId="26CB17BE" w14:textId="3BECE891" w:rsidR="00A67CD4" w:rsidRPr="00074952" w:rsidRDefault="00A67CD4" w:rsidP="00056150">
      <w:pPr>
        <w:spacing w:after="0"/>
        <w:ind w:firstLine="567"/>
        <w:jc w:val="both"/>
        <w:rPr>
          <w:rFonts w:ascii="Times New Roman" w:hAnsi="Times New Roman" w:cs="Times New Roman"/>
          <w:iCs/>
          <w:sz w:val="28"/>
          <w:szCs w:val="28"/>
          <w:lang w:eastAsia="vi-VN"/>
        </w:rPr>
      </w:pPr>
      <w:r w:rsidRPr="00074952">
        <w:rPr>
          <w:rFonts w:ascii="Times New Roman" w:hAnsi="Times New Roman" w:cs="Times New Roman"/>
          <w:iCs/>
          <w:sz w:val="28"/>
          <w:szCs w:val="28"/>
          <w:lang w:eastAsia="vi-VN"/>
        </w:rPr>
        <w:t>- Học kỳ 2: Giảng dạy theo TKB chính khoá</w:t>
      </w:r>
      <w:r w:rsidR="00651E22" w:rsidRPr="00074952">
        <w:rPr>
          <w:rFonts w:ascii="Times New Roman" w:hAnsi="Times New Roman" w:cs="Times New Roman"/>
          <w:iCs/>
          <w:sz w:val="28"/>
          <w:szCs w:val="28"/>
          <w:lang w:eastAsia="vi-VN"/>
        </w:rPr>
        <w:t>,</w:t>
      </w:r>
      <w:r w:rsidRPr="00074952">
        <w:rPr>
          <w:rFonts w:ascii="Times New Roman" w:hAnsi="Times New Roman" w:cs="Times New Roman"/>
          <w:iCs/>
          <w:sz w:val="28"/>
          <w:szCs w:val="28"/>
          <w:lang w:eastAsia="vi-VN"/>
        </w:rPr>
        <w:t xml:space="preserve"> tổ chức SHDC, tham quan, trải nghiệm thực tế.</w:t>
      </w:r>
    </w:p>
    <w:p w14:paraId="68AE905F" w14:textId="05CCB093" w:rsidR="00A71FB3" w:rsidRPr="00074952" w:rsidRDefault="00A71FB3" w:rsidP="00056150">
      <w:pPr>
        <w:spacing w:after="0"/>
        <w:ind w:firstLine="567"/>
        <w:jc w:val="both"/>
        <w:rPr>
          <w:rFonts w:ascii="Times New Roman" w:hAnsi="Times New Roman" w:cs="Times New Roman"/>
          <w:b/>
          <w:sz w:val="28"/>
          <w:szCs w:val="28"/>
          <w:lang w:eastAsia="vi-VN"/>
        </w:rPr>
      </w:pPr>
      <w:r w:rsidRPr="00074952">
        <w:rPr>
          <w:rFonts w:ascii="Times New Roman" w:hAnsi="Times New Roman" w:cs="Times New Roman"/>
          <w:b/>
          <w:sz w:val="28"/>
          <w:szCs w:val="28"/>
          <w:lang w:eastAsia="vi-VN"/>
        </w:rPr>
        <w:t>4</w:t>
      </w:r>
      <w:r w:rsidRPr="00074952">
        <w:rPr>
          <w:rFonts w:ascii="Times New Roman" w:hAnsi="Times New Roman" w:cs="Times New Roman"/>
          <w:b/>
          <w:sz w:val="28"/>
          <w:szCs w:val="28"/>
          <w:lang w:val="vi-VN" w:eastAsia="vi-VN"/>
        </w:rPr>
        <w:t xml:space="preserve">. </w:t>
      </w:r>
      <w:r w:rsidRPr="00074952">
        <w:rPr>
          <w:rFonts w:ascii="Times New Roman" w:hAnsi="Times New Roman" w:cs="Times New Roman"/>
          <w:b/>
          <w:sz w:val="28"/>
          <w:szCs w:val="28"/>
          <w:lang w:eastAsia="vi-VN"/>
        </w:rPr>
        <w:t>Giáo dục địa phương lớp 10, 11.</w:t>
      </w:r>
    </w:p>
    <w:p w14:paraId="58DEFCBF" w14:textId="066F285F" w:rsidR="00C36D15" w:rsidRPr="00074952" w:rsidRDefault="00C36D15" w:rsidP="00056150">
      <w:pPr>
        <w:spacing w:after="0"/>
        <w:ind w:firstLine="567"/>
        <w:jc w:val="both"/>
        <w:rPr>
          <w:rFonts w:ascii="Times New Roman" w:hAnsi="Times New Roman" w:cs="Times New Roman"/>
          <w:iCs/>
          <w:sz w:val="28"/>
          <w:szCs w:val="28"/>
          <w:lang w:eastAsia="vi-VN"/>
        </w:rPr>
      </w:pPr>
      <w:r w:rsidRPr="00074952">
        <w:rPr>
          <w:rFonts w:ascii="Times New Roman" w:hAnsi="Times New Roman" w:cs="Times New Roman"/>
          <w:iCs/>
          <w:sz w:val="28"/>
          <w:szCs w:val="28"/>
          <w:lang w:eastAsia="vi-VN"/>
        </w:rPr>
        <w:t>4</w:t>
      </w:r>
      <w:r w:rsidRPr="00074952">
        <w:rPr>
          <w:rFonts w:ascii="Times New Roman" w:hAnsi="Times New Roman" w:cs="Times New Roman"/>
          <w:iCs/>
          <w:sz w:val="28"/>
          <w:szCs w:val="28"/>
          <w:lang w:val="vi-VN" w:eastAsia="vi-VN"/>
        </w:rPr>
        <w:t>.1. Phó Hiệu trưởng phụ trách chuyên môn</w:t>
      </w:r>
      <w:r w:rsidRPr="00074952">
        <w:rPr>
          <w:rFonts w:ascii="Times New Roman" w:hAnsi="Times New Roman" w:cs="Times New Roman"/>
          <w:iCs/>
          <w:sz w:val="28"/>
          <w:szCs w:val="28"/>
          <w:lang w:eastAsia="vi-VN"/>
        </w:rPr>
        <w:t xml:space="preserve"> (Đồng chí Lê Văn Hoàng) và Phó Hiệu trưởng (Đồng chí Nguyễn Thị Hải).</w:t>
      </w:r>
    </w:p>
    <w:p w14:paraId="4F6A3654" w14:textId="60CB0417" w:rsidR="00B14AC5" w:rsidRPr="00074952" w:rsidRDefault="00C36D15" w:rsidP="00056150">
      <w:pPr>
        <w:spacing w:after="0"/>
        <w:ind w:firstLine="567"/>
        <w:jc w:val="both"/>
        <w:rPr>
          <w:rFonts w:ascii="Times New Roman" w:hAnsi="Times New Roman" w:cs="Times New Roman"/>
          <w:sz w:val="28"/>
          <w:szCs w:val="28"/>
          <w:lang w:eastAsia="vi-VN"/>
        </w:rPr>
      </w:pPr>
      <w:r w:rsidRPr="00074952">
        <w:rPr>
          <w:rFonts w:ascii="Times New Roman" w:hAnsi="Times New Roman" w:cs="Times New Roman"/>
          <w:sz w:val="28"/>
          <w:szCs w:val="28"/>
          <w:lang w:eastAsia="vi-VN"/>
        </w:rPr>
        <w:t>- Phối hợp x</w:t>
      </w:r>
      <w:r w:rsidRPr="00074952">
        <w:rPr>
          <w:rFonts w:ascii="Times New Roman" w:hAnsi="Times New Roman" w:cs="Times New Roman"/>
          <w:sz w:val="28"/>
          <w:szCs w:val="28"/>
          <w:lang w:val="vi-VN" w:eastAsia="vi-VN"/>
        </w:rPr>
        <w:t xml:space="preserve">ây dựng kế hoạch </w:t>
      </w:r>
      <w:r w:rsidR="00B14AC5" w:rsidRPr="00074952">
        <w:rPr>
          <w:rFonts w:ascii="Times New Roman" w:hAnsi="Times New Roman" w:cs="Times New Roman"/>
          <w:sz w:val="28"/>
          <w:szCs w:val="28"/>
          <w:lang w:eastAsia="vi-VN"/>
        </w:rPr>
        <w:t xml:space="preserve">giảng dạy và </w:t>
      </w:r>
      <w:r w:rsidRPr="00074952">
        <w:rPr>
          <w:rFonts w:ascii="Times New Roman" w:hAnsi="Times New Roman" w:cs="Times New Roman"/>
          <w:sz w:val="28"/>
          <w:szCs w:val="28"/>
          <w:lang w:val="vi-VN" w:eastAsia="vi-VN"/>
        </w:rPr>
        <w:t>tổ chức</w:t>
      </w:r>
      <w:r w:rsidR="00B14AC5" w:rsidRPr="00074952">
        <w:rPr>
          <w:rFonts w:ascii="Times New Roman" w:hAnsi="Times New Roman" w:cs="Times New Roman"/>
          <w:sz w:val="28"/>
          <w:szCs w:val="28"/>
          <w:lang w:eastAsia="vi-VN"/>
        </w:rPr>
        <w:t xml:space="preserve"> thực hiện</w:t>
      </w:r>
      <w:r w:rsidRPr="00074952">
        <w:rPr>
          <w:rFonts w:ascii="Times New Roman" w:hAnsi="Times New Roman" w:cs="Times New Roman"/>
          <w:sz w:val="28"/>
          <w:szCs w:val="28"/>
          <w:lang w:val="vi-VN" w:eastAsia="vi-VN"/>
        </w:rPr>
        <w:t xml:space="preserve"> các</w:t>
      </w:r>
      <w:r w:rsidR="00B14AC5" w:rsidRPr="00074952">
        <w:rPr>
          <w:rFonts w:ascii="Times New Roman" w:hAnsi="Times New Roman" w:cs="Times New Roman"/>
          <w:sz w:val="28"/>
          <w:szCs w:val="28"/>
          <w:lang w:eastAsia="vi-VN"/>
        </w:rPr>
        <w:t xml:space="preserve"> chủ đề của bộ môn giáo dục địa phương lớp 10, 11.</w:t>
      </w:r>
    </w:p>
    <w:p w14:paraId="076F0B21" w14:textId="6AD2C1FF" w:rsidR="00B14AC5" w:rsidRPr="00074952" w:rsidRDefault="00C36D15" w:rsidP="00056150">
      <w:pPr>
        <w:spacing w:after="0"/>
        <w:ind w:firstLine="567"/>
        <w:jc w:val="both"/>
        <w:rPr>
          <w:rFonts w:ascii="Times New Roman" w:hAnsi="Times New Roman" w:cs="Times New Roman"/>
          <w:sz w:val="28"/>
          <w:szCs w:val="28"/>
          <w:lang w:eastAsia="vi-VN"/>
        </w:rPr>
      </w:pPr>
      <w:r w:rsidRPr="00074952">
        <w:rPr>
          <w:rFonts w:ascii="Times New Roman" w:hAnsi="Times New Roman" w:cs="Times New Roman"/>
          <w:sz w:val="28"/>
          <w:szCs w:val="28"/>
          <w:lang w:eastAsia="vi-VN"/>
        </w:rPr>
        <w:t>- Phân công, c</w:t>
      </w:r>
      <w:r w:rsidRPr="00074952">
        <w:rPr>
          <w:rFonts w:ascii="Times New Roman" w:hAnsi="Times New Roman" w:cs="Times New Roman"/>
          <w:sz w:val="28"/>
          <w:szCs w:val="28"/>
          <w:lang w:val="vi-VN" w:eastAsia="vi-VN"/>
        </w:rPr>
        <w:t xml:space="preserve">hỉ đạo các tổ, nhóm chuyên môn </w:t>
      </w:r>
      <w:r w:rsidRPr="00074952">
        <w:rPr>
          <w:rFonts w:ascii="Times New Roman" w:hAnsi="Times New Roman" w:cs="Times New Roman"/>
          <w:sz w:val="28"/>
          <w:szCs w:val="28"/>
          <w:lang w:eastAsia="vi-VN"/>
        </w:rPr>
        <w:t xml:space="preserve">và giáo viên giảng dạy, </w:t>
      </w:r>
      <w:r w:rsidRPr="00074952">
        <w:rPr>
          <w:rFonts w:ascii="Times New Roman" w:hAnsi="Times New Roman" w:cs="Times New Roman"/>
          <w:sz w:val="28"/>
          <w:szCs w:val="28"/>
          <w:lang w:val="vi-VN" w:eastAsia="vi-VN"/>
        </w:rPr>
        <w:t>tổ chức</w:t>
      </w:r>
      <w:r w:rsidR="00B14AC5" w:rsidRPr="00074952">
        <w:rPr>
          <w:rFonts w:ascii="Times New Roman" w:hAnsi="Times New Roman" w:cs="Times New Roman"/>
          <w:sz w:val="28"/>
          <w:szCs w:val="28"/>
          <w:lang w:eastAsia="vi-VN"/>
        </w:rPr>
        <w:t xml:space="preserve"> thực hiện</w:t>
      </w:r>
      <w:r w:rsidRPr="00074952">
        <w:rPr>
          <w:rFonts w:ascii="Times New Roman" w:hAnsi="Times New Roman" w:cs="Times New Roman"/>
          <w:sz w:val="28"/>
          <w:szCs w:val="28"/>
          <w:lang w:eastAsia="vi-VN"/>
        </w:rPr>
        <w:t>, kiểm tra, đánh giá</w:t>
      </w:r>
      <w:r w:rsidRPr="00074952">
        <w:rPr>
          <w:rFonts w:ascii="Times New Roman" w:hAnsi="Times New Roman" w:cs="Times New Roman"/>
          <w:sz w:val="28"/>
          <w:szCs w:val="28"/>
          <w:lang w:val="vi-VN" w:eastAsia="vi-VN"/>
        </w:rPr>
        <w:t xml:space="preserve"> </w:t>
      </w:r>
      <w:r w:rsidR="00B14AC5" w:rsidRPr="00074952">
        <w:rPr>
          <w:rFonts w:ascii="Times New Roman" w:hAnsi="Times New Roman" w:cs="Times New Roman"/>
          <w:sz w:val="28"/>
          <w:szCs w:val="28"/>
          <w:lang w:eastAsia="vi-VN"/>
        </w:rPr>
        <w:t xml:space="preserve">môn học GDĐP </w:t>
      </w:r>
      <w:r w:rsidR="00B14AC5" w:rsidRPr="00074952">
        <w:rPr>
          <w:rFonts w:ascii="Times New Roman" w:hAnsi="Times New Roman" w:cs="Times New Roman"/>
          <w:sz w:val="28"/>
          <w:szCs w:val="28"/>
          <w:lang w:val="vi-VN" w:eastAsia="vi-VN"/>
        </w:rPr>
        <w:t>theo kế hoạch đã được phê duyệt.</w:t>
      </w:r>
      <w:r w:rsidR="00FE0B39" w:rsidRPr="00074952">
        <w:rPr>
          <w:rFonts w:ascii="Times New Roman" w:hAnsi="Times New Roman" w:cs="Times New Roman"/>
          <w:sz w:val="28"/>
          <w:szCs w:val="28"/>
          <w:lang w:eastAsia="vi-VN"/>
        </w:rPr>
        <w:t xml:space="preserve"> Phân công các nhóm chuyên môn đảm nhận số tiết giảng dạy bộ môn GDĐP lớp 10, 11 như sau: GV môn Văn: 200 tiết, GV môn Hoá: 80 tiết, GV môn Sinh: 80 tiết, GV môn Lịch sử: 80 tiết, GV môn Địa lý: 160 tiết, GV môn Tiếng Anh: 80 tiết (tổng số 700 tiết).</w:t>
      </w:r>
    </w:p>
    <w:p w14:paraId="6A4722D6" w14:textId="77777777" w:rsidR="00B14AC5" w:rsidRPr="00074952" w:rsidRDefault="00C36D15" w:rsidP="00056150">
      <w:pPr>
        <w:spacing w:after="0"/>
        <w:ind w:firstLine="567"/>
        <w:jc w:val="both"/>
        <w:rPr>
          <w:rFonts w:ascii="Times New Roman" w:hAnsi="Times New Roman" w:cs="Times New Roman"/>
          <w:sz w:val="28"/>
          <w:szCs w:val="28"/>
          <w:lang w:val="vi-VN" w:eastAsia="vi-VN"/>
        </w:rPr>
      </w:pPr>
      <w:r w:rsidRPr="00074952">
        <w:rPr>
          <w:rFonts w:ascii="Times New Roman" w:hAnsi="Times New Roman" w:cs="Times New Roman"/>
          <w:sz w:val="28"/>
          <w:szCs w:val="28"/>
          <w:lang w:eastAsia="vi-VN"/>
        </w:rPr>
        <w:t>- Đ</w:t>
      </w:r>
      <w:r w:rsidRPr="00074952">
        <w:rPr>
          <w:rFonts w:ascii="Times New Roman" w:hAnsi="Times New Roman" w:cs="Times New Roman"/>
          <w:sz w:val="28"/>
          <w:szCs w:val="28"/>
          <w:lang w:val="vi-VN" w:eastAsia="vi-VN"/>
        </w:rPr>
        <w:t xml:space="preserve">ánh giá kết quả </w:t>
      </w:r>
      <w:r w:rsidRPr="00074952">
        <w:rPr>
          <w:rFonts w:ascii="Times New Roman" w:hAnsi="Times New Roman" w:cs="Times New Roman"/>
          <w:sz w:val="28"/>
          <w:szCs w:val="28"/>
          <w:lang w:eastAsia="vi-VN"/>
        </w:rPr>
        <w:t>việc giảng dạy, tổ chức</w:t>
      </w:r>
      <w:r w:rsidR="00B14AC5" w:rsidRPr="00074952">
        <w:rPr>
          <w:rFonts w:ascii="Times New Roman" w:hAnsi="Times New Roman" w:cs="Times New Roman"/>
          <w:sz w:val="28"/>
          <w:szCs w:val="28"/>
          <w:lang w:eastAsia="vi-VN"/>
        </w:rPr>
        <w:t xml:space="preserve"> thực hiện các chủ đề của bộ môn giáo dục địa phương lớp 10, 11. Qua đó, để có những </w:t>
      </w:r>
      <w:r w:rsidR="00B14AC5" w:rsidRPr="00074952">
        <w:rPr>
          <w:rFonts w:ascii="Times New Roman" w:hAnsi="Times New Roman" w:cs="Times New Roman"/>
          <w:sz w:val="28"/>
          <w:szCs w:val="28"/>
          <w:lang w:val="vi-VN" w:eastAsia="vi-VN"/>
        </w:rPr>
        <w:t xml:space="preserve">điều chỉnh hợp lý, kịp thời. </w:t>
      </w:r>
    </w:p>
    <w:p w14:paraId="64AD67B9" w14:textId="579259A1" w:rsidR="00C36D15" w:rsidRPr="00074952" w:rsidRDefault="00B14AC5" w:rsidP="00056150">
      <w:pPr>
        <w:spacing w:after="0"/>
        <w:ind w:firstLine="567"/>
        <w:jc w:val="both"/>
        <w:rPr>
          <w:rFonts w:ascii="Times New Roman" w:hAnsi="Times New Roman" w:cs="Times New Roman"/>
          <w:iCs/>
          <w:sz w:val="28"/>
          <w:szCs w:val="28"/>
          <w:lang w:eastAsia="vi-VN"/>
        </w:rPr>
      </w:pPr>
      <w:r w:rsidRPr="00074952">
        <w:rPr>
          <w:rFonts w:ascii="Times New Roman" w:hAnsi="Times New Roman" w:cs="Times New Roman"/>
          <w:iCs/>
          <w:sz w:val="28"/>
          <w:szCs w:val="28"/>
          <w:lang w:eastAsia="vi-VN"/>
        </w:rPr>
        <w:t>4</w:t>
      </w:r>
      <w:r w:rsidR="00C36D15" w:rsidRPr="00074952">
        <w:rPr>
          <w:rFonts w:ascii="Times New Roman" w:hAnsi="Times New Roman" w:cs="Times New Roman"/>
          <w:iCs/>
          <w:sz w:val="28"/>
          <w:szCs w:val="28"/>
          <w:lang w:eastAsia="vi-VN"/>
        </w:rPr>
        <w:t>.2.</w:t>
      </w:r>
      <w:r w:rsidR="00C36D15" w:rsidRPr="00074952">
        <w:rPr>
          <w:rFonts w:ascii="Times New Roman" w:hAnsi="Times New Roman" w:cs="Times New Roman"/>
          <w:iCs/>
          <w:sz w:val="28"/>
          <w:szCs w:val="28"/>
          <w:lang w:val="vi-VN" w:eastAsia="vi-VN"/>
        </w:rPr>
        <w:t xml:space="preserve"> Phó Hiệu trưởng phụ trách CSVC, ANTH</w:t>
      </w:r>
      <w:r w:rsidR="00C36D15" w:rsidRPr="00074952">
        <w:rPr>
          <w:rFonts w:ascii="Times New Roman" w:hAnsi="Times New Roman" w:cs="Times New Roman"/>
          <w:iCs/>
          <w:sz w:val="28"/>
          <w:szCs w:val="28"/>
          <w:lang w:eastAsia="vi-VN"/>
        </w:rPr>
        <w:t xml:space="preserve"> (Đồng chí </w:t>
      </w:r>
      <w:r w:rsidR="00C36D15" w:rsidRPr="00074952">
        <w:rPr>
          <w:rFonts w:ascii="Times New Roman" w:hAnsi="Times New Roman" w:cs="Times New Roman"/>
          <w:sz w:val="28"/>
          <w:szCs w:val="28"/>
          <w:lang w:eastAsia="vi-VN"/>
        </w:rPr>
        <w:t>Đặng Công Huân).</w:t>
      </w:r>
    </w:p>
    <w:p w14:paraId="5C7FF66A" w14:textId="0EE974FF" w:rsidR="00FE0B39" w:rsidRPr="00074952" w:rsidRDefault="00C36D15" w:rsidP="00056150">
      <w:pPr>
        <w:spacing w:after="0"/>
        <w:ind w:firstLine="567"/>
        <w:jc w:val="both"/>
        <w:rPr>
          <w:rFonts w:ascii="Times New Roman" w:hAnsi="Times New Roman" w:cs="Times New Roman"/>
          <w:sz w:val="28"/>
          <w:szCs w:val="28"/>
          <w:lang w:eastAsia="vi-VN"/>
        </w:rPr>
      </w:pPr>
      <w:r w:rsidRPr="00074952">
        <w:rPr>
          <w:rFonts w:ascii="Times New Roman" w:hAnsi="Times New Roman" w:cs="Times New Roman"/>
          <w:sz w:val="28"/>
          <w:szCs w:val="28"/>
          <w:lang w:eastAsia="vi-VN"/>
        </w:rPr>
        <w:t xml:space="preserve">- </w:t>
      </w:r>
      <w:r w:rsidRPr="00074952">
        <w:rPr>
          <w:rFonts w:ascii="Times New Roman" w:hAnsi="Times New Roman" w:cs="Times New Roman"/>
          <w:sz w:val="28"/>
          <w:szCs w:val="28"/>
          <w:lang w:val="vi-VN" w:eastAsia="vi-VN"/>
        </w:rPr>
        <w:t>B</w:t>
      </w:r>
      <w:r w:rsidRPr="00074952">
        <w:rPr>
          <w:rFonts w:ascii="Times New Roman" w:hAnsi="Times New Roman" w:cs="Times New Roman"/>
          <w:sz w:val="28"/>
          <w:szCs w:val="28"/>
          <w:lang w:eastAsia="vi-VN"/>
        </w:rPr>
        <w:t>ảo</w:t>
      </w:r>
      <w:r w:rsidRPr="00074952">
        <w:rPr>
          <w:rFonts w:ascii="Times New Roman" w:hAnsi="Times New Roman" w:cs="Times New Roman"/>
          <w:sz w:val="28"/>
          <w:szCs w:val="28"/>
          <w:lang w:val="vi-VN" w:eastAsia="vi-VN"/>
        </w:rPr>
        <w:t xml:space="preserve"> đảm </w:t>
      </w:r>
      <w:r w:rsidRPr="00074952">
        <w:rPr>
          <w:rFonts w:ascii="Times New Roman" w:hAnsi="Times New Roman" w:cs="Times New Roman"/>
          <w:sz w:val="28"/>
          <w:szCs w:val="28"/>
          <w:lang w:eastAsia="vi-VN"/>
        </w:rPr>
        <w:t xml:space="preserve">các điều kiện về </w:t>
      </w:r>
      <w:r w:rsidRPr="00074952">
        <w:rPr>
          <w:rFonts w:ascii="Times New Roman" w:hAnsi="Times New Roman" w:cs="Times New Roman"/>
          <w:sz w:val="28"/>
          <w:szCs w:val="28"/>
          <w:lang w:val="vi-VN" w:eastAsia="vi-VN"/>
        </w:rPr>
        <w:t>cơ sở vật chấ</w:t>
      </w:r>
      <w:r w:rsidRPr="00074952">
        <w:rPr>
          <w:rFonts w:ascii="Times New Roman" w:hAnsi="Times New Roman" w:cs="Times New Roman"/>
          <w:sz w:val="28"/>
          <w:szCs w:val="28"/>
          <w:lang w:eastAsia="vi-VN"/>
        </w:rPr>
        <w:t xml:space="preserve">t, </w:t>
      </w:r>
      <w:r w:rsidRPr="00074952">
        <w:rPr>
          <w:rFonts w:ascii="Times New Roman" w:hAnsi="Times New Roman" w:cs="Times New Roman"/>
          <w:sz w:val="28"/>
          <w:szCs w:val="28"/>
          <w:lang w:val="vi-VN" w:eastAsia="vi-VN"/>
        </w:rPr>
        <w:t xml:space="preserve">an ninh trật tự để tổ chức các </w:t>
      </w:r>
      <w:r w:rsidR="00FE0B39" w:rsidRPr="00074952">
        <w:rPr>
          <w:rFonts w:ascii="Times New Roman" w:hAnsi="Times New Roman" w:cs="Times New Roman"/>
          <w:sz w:val="28"/>
          <w:szCs w:val="28"/>
          <w:lang w:eastAsia="vi-VN"/>
        </w:rPr>
        <w:t>nội dung của bộ môn giáo dục địa phương lớp 10, 11.</w:t>
      </w:r>
    </w:p>
    <w:p w14:paraId="25C970E4" w14:textId="018EF596" w:rsidR="00FE0B39" w:rsidRPr="00074952" w:rsidRDefault="00C36D15" w:rsidP="00056150">
      <w:pPr>
        <w:spacing w:after="0"/>
        <w:ind w:firstLine="567"/>
        <w:jc w:val="both"/>
        <w:rPr>
          <w:rFonts w:ascii="Times New Roman" w:hAnsi="Times New Roman" w:cs="Times New Roman"/>
          <w:sz w:val="28"/>
          <w:szCs w:val="28"/>
          <w:lang w:val="vi-VN" w:eastAsia="vi-VN"/>
        </w:rPr>
      </w:pPr>
      <w:r w:rsidRPr="00074952">
        <w:rPr>
          <w:rFonts w:ascii="Times New Roman" w:hAnsi="Times New Roman" w:cs="Times New Roman"/>
          <w:sz w:val="28"/>
          <w:szCs w:val="28"/>
          <w:lang w:eastAsia="vi-VN"/>
        </w:rPr>
        <w:t xml:space="preserve">- </w:t>
      </w:r>
      <w:r w:rsidRPr="00074952">
        <w:rPr>
          <w:rFonts w:ascii="Times New Roman" w:hAnsi="Times New Roman" w:cs="Times New Roman"/>
          <w:sz w:val="28"/>
          <w:szCs w:val="28"/>
          <w:lang w:val="vi-VN" w:eastAsia="vi-VN"/>
        </w:rPr>
        <w:t xml:space="preserve">Kiểm tra, giám sát việc </w:t>
      </w:r>
      <w:r w:rsidRPr="00074952">
        <w:rPr>
          <w:rFonts w:ascii="Times New Roman" w:hAnsi="Times New Roman" w:cs="Times New Roman"/>
          <w:sz w:val="28"/>
          <w:szCs w:val="28"/>
          <w:lang w:eastAsia="vi-VN"/>
        </w:rPr>
        <w:t xml:space="preserve">giảng dạy, </w:t>
      </w:r>
      <w:r w:rsidRPr="00074952">
        <w:rPr>
          <w:rFonts w:ascii="Times New Roman" w:hAnsi="Times New Roman" w:cs="Times New Roman"/>
          <w:sz w:val="28"/>
          <w:szCs w:val="28"/>
          <w:lang w:val="vi-VN" w:eastAsia="vi-VN"/>
        </w:rPr>
        <w:t xml:space="preserve">tổ chức </w:t>
      </w:r>
      <w:r w:rsidR="00FE0B39" w:rsidRPr="00074952">
        <w:rPr>
          <w:rFonts w:ascii="Times New Roman" w:hAnsi="Times New Roman" w:cs="Times New Roman"/>
          <w:sz w:val="28"/>
          <w:szCs w:val="28"/>
          <w:lang w:eastAsia="vi-VN"/>
        </w:rPr>
        <w:t>thực hiện các nội dung của bộ môn giáo dục địa phương lớp 10, 11.</w:t>
      </w:r>
    </w:p>
    <w:p w14:paraId="6D9154C3" w14:textId="3F9B6832" w:rsidR="00C36D15" w:rsidRPr="00074952" w:rsidRDefault="00FE0B39" w:rsidP="00056150">
      <w:pPr>
        <w:spacing w:after="0"/>
        <w:ind w:firstLine="567"/>
        <w:jc w:val="both"/>
        <w:rPr>
          <w:rFonts w:ascii="Times New Roman" w:hAnsi="Times New Roman" w:cs="Times New Roman"/>
          <w:iCs/>
          <w:sz w:val="28"/>
          <w:szCs w:val="28"/>
          <w:lang w:val="vi-VN" w:eastAsia="vi-VN"/>
        </w:rPr>
      </w:pPr>
      <w:r w:rsidRPr="00074952">
        <w:rPr>
          <w:rFonts w:ascii="Times New Roman" w:hAnsi="Times New Roman" w:cs="Times New Roman"/>
          <w:iCs/>
          <w:sz w:val="28"/>
          <w:szCs w:val="28"/>
          <w:lang w:eastAsia="vi-VN"/>
        </w:rPr>
        <w:t>4</w:t>
      </w:r>
      <w:r w:rsidR="00C36D15" w:rsidRPr="00074952">
        <w:rPr>
          <w:rFonts w:ascii="Times New Roman" w:hAnsi="Times New Roman" w:cs="Times New Roman"/>
          <w:iCs/>
          <w:sz w:val="28"/>
          <w:szCs w:val="28"/>
          <w:lang w:val="vi-VN" w:eastAsia="vi-VN"/>
        </w:rPr>
        <w:t>.3. Các tổ trưởng, nhóm trưởng chuyên môn</w:t>
      </w:r>
    </w:p>
    <w:p w14:paraId="281B5955" w14:textId="36A21EDB" w:rsidR="00FE0B39" w:rsidRPr="00074952" w:rsidRDefault="00C36D15" w:rsidP="00056150">
      <w:pPr>
        <w:spacing w:after="0"/>
        <w:ind w:firstLine="567"/>
        <w:jc w:val="both"/>
        <w:rPr>
          <w:rFonts w:ascii="Times New Roman" w:hAnsi="Times New Roman" w:cs="Times New Roman"/>
          <w:sz w:val="28"/>
          <w:szCs w:val="28"/>
          <w:lang w:val="vi-VN" w:eastAsia="vi-VN"/>
        </w:rPr>
      </w:pPr>
      <w:r w:rsidRPr="00074952">
        <w:rPr>
          <w:rFonts w:ascii="Times New Roman" w:hAnsi="Times New Roman" w:cs="Times New Roman"/>
          <w:iCs/>
          <w:sz w:val="28"/>
          <w:szCs w:val="28"/>
          <w:lang w:eastAsia="vi-VN"/>
        </w:rPr>
        <w:t xml:space="preserve">- Phân công, kiểm tra, đôn đốc </w:t>
      </w:r>
      <w:r w:rsidRPr="00074952">
        <w:rPr>
          <w:rFonts w:ascii="Times New Roman" w:hAnsi="Times New Roman" w:cs="Times New Roman"/>
          <w:iCs/>
          <w:sz w:val="28"/>
          <w:szCs w:val="28"/>
          <w:lang w:val="vi-VN" w:eastAsia="vi-VN"/>
        </w:rPr>
        <w:t>giáo viên</w:t>
      </w:r>
      <w:r w:rsidRPr="00074952">
        <w:rPr>
          <w:rFonts w:ascii="Times New Roman" w:hAnsi="Times New Roman" w:cs="Times New Roman"/>
          <w:iCs/>
          <w:sz w:val="28"/>
          <w:szCs w:val="28"/>
          <w:lang w:eastAsia="vi-VN"/>
        </w:rPr>
        <w:t xml:space="preserve"> thực hiện việc giảng dạy,</w:t>
      </w:r>
      <w:r w:rsidRPr="00074952">
        <w:rPr>
          <w:rFonts w:ascii="Times New Roman" w:hAnsi="Times New Roman" w:cs="Times New Roman"/>
          <w:iCs/>
          <w:sz w:val="28"/>
          <w:szCs w:val="28"/>
          <w:lang w:val="vi-VN" w:eastAsia="vi-VN"/>
        </w:rPr>
        <w:t xml:space="preserve"> tổ chức </w:t>
      </w:r>
      <w:r w:rsidR="00FE0B39" w:rsidRPr="00074952">
        <w:rPr>
          <w:rFonts w:ascii="Times New Roman" w:hAnsi="Times New Roman" w:cs="Times New Roman"/>
          <w:iCs/>
          <w:sz w:val="28"/>
          <w:szCs w:val="28"/>
          <w:lang w:eastAsia="vi-VN"/>
        </w:rPr>
        <w:t xml:space="preserve">thực hiện các </w:t>
      </w:r>
      <w:r w:rsidR="00FE0B39" w:rsidRPr="00074952">
        <w:rPr>
          <w:rFonts w:ascii="Times New Roman" w:hAnsi="Times New Roman" w:cs="Times New Roman"/>
          <w:sz w:val="28"/>
          <w:szCs w:val="28"/>
          <w:lang w:eastAsia="vi-VN"/>
        </w:rPr>
        <w:t xml:space="preserve">nội dung của bộ môn giáo dục địa phương lớp 10, 11 </w:t>
      </w:r>
      <w:r w:rsidR="00FE0B39" w:rsidRPr="00074952">
        <w:rPr>
          <w:rFonts w:ascii="Times New Roman" w:hAnsi="Times New Roman" w:cs="Times New Roman"/>
          <w:iCs/>
          <w:sz w:val="28"/>
          <w:szCs w:val="28"/>
          <w:lang w:val="vi-VN" w:eastAsia="vi-VN"/>
        </w:rPr>
        <w:t>theo kế hoạch đã được phê duyệt.</w:t>
      </w:r>
    </w:p>
    <w:p w14:paraId="3AF1ACA4" w14:textId="10F8A6CE" w:rsidR="00C36D15" w:rsidRPr="00074952" w:rsidRDefault="00FE0B39" w:rsidP="00056150">
      <w:pPr>
        <w:spacing w:after="0"/>
        <w:ind w:firstLine="567"/>
        <w:jc w:val="both"/>
        <w:rPr>
          <w:rFonts w:ascii="Times New Roman" w:hAnsi="Times New Roman" w:cs="Times New Roman"/>
          <w:iCs/>
          <w:sz w:val="28"/>
          <w:szCs w:val="28"/>
          <w:lang w:eastAsia="vi-VN"/>
        </w:rPr>
      </w:pPr>
      <w:r w:rsidRPr="00074952">
        <w:rPr>
          <w:rFonts w:ascii="Times New Roman" w:hAnsi="Times New Roman" w:cs="Times New Roman"/>
          <w:iCs/>
          <w:sz w:val="28"/>
          <w:szCs w:val="28"/>
          <w:lang w:eastAsia="vi-VN"/>
        </w:rPr>
        <w:t>4</w:t>
      </w:r>
      <w:r w:rsidR="00C36D15" w:rsidRPr="00074952">
        <w:rPr>
          <w:rFonts w:ascii="Times New Roman" w:hAnsi="Times New Roman" w:cs="Times New Roman"/>
          <w:iCs/>
          <w:sz w:val="28"/>
          <w:szCs w:val="28"/>
          <w:lang w:val="vi-VN" w:eastAsia="vi-VN"/>
        </w:rPr>
        <w:t>.4. Giáo</w:t>
      </w:r>
      <w:r w:rsidR="00C36D15" w:rsidRPr="00074952">
        <w:rPr>
          <w:rFonts w:ascii="Times New Roman" w:hAnsi="Times New Roman" w:cs="Times New Roman"/>
          <w:iCs/>
          <w:sz w:val="28"/>
          <w:szCs w:val="28"/>
          <w:lang w:eastAsia="vi-VN"/>
        </w:rPr>
        <w:t xml:space="preserve"> viên bộ môn</w:t>
      </w:r>
    </w:p>
    <w:p w14:paraId="21907EF4" w14:textId="4553DD9F" w:rsidR="00FE0B39" w:rsidRPr="00074952" w:rsidRDefault="00C36D15" w:rsidP="00056150">
      <w:pPr>
        <w:spacing w:after="0"/>
        <w:ind w:firstLine="567"/>
        <w:jc w:val="both"/>
        <w:rPr>
          <w:rFonts w:ascii="Times New Roman" w:hAnsi="Times New Roman" w:cs="Times New Roman"/>
          <w:sz w:val="28"/>
          <w:szCs w:val="28"/>
          <w:lang w:val="vi-VN" w:eastAsia="vi-VN"/>
        </w:rPr>
      </w:pPr>
      <w:r w:rsidRPr="00074952">
        <w:rPr>
          <w:rFonts w:ascii="Times New Roman" w:hAnsi="Times New Roman" w:cs="Times New Roman"/>
          <w:iCs/>
          <w:sz w:val="28"/>
          <w:szCs w:val="28"/>
          <w:lang w:eastAsia="vi-VN"/>
        </w:rPr>
        <w:t xml:space="preserve">- Trực tiếp giảng dạy, </w:t>
      </w:r>
      <w:r w:rsidRPr="00074952">
        <w:rPr>
          <w:rFonts w:ascii="Times New Roman" w:hAnsi="Times New Roman" w:cs="Times New Roman"/>
          <w:iCs/>
          <w:sz w:val="28"/>
          <w:szCs w:val="28"/>
          <w:lang w:val="vi-VN" w:eastAsia="vi-VN"/>
        </w:rPr>
        <w:t xml:space="preserve">tổ chức </w:t>
      </w:r>
      <w:r w:rsidR="00FE0B39" w:rsidRPr="00074952">
        <w:rPr>
          <w:rFonts w:ascii="Times New Roman" w:hAnsi="Times New Roman" w:cs="Times New Roman"/>
          <w:iCs/>
          <w:sz w:val="28"/>
          <w:szCs w:val="28"/>
          <w:lang w:eastAsia="vi-VN"/>
        </w:rPr>
        <w:t xml:space="preserve">thực hiện các nội dung </w:t>
      </w:r>
      <w:r w:rsidR="00FE0B39" w:rsidRPr="00074952">
        <w:rPr>
          <w:rFonts w:ascii="Times New Roman" w:hAnsi="Times New Roman" w:cs="Times New Roman"/>
          <w:sz w:val="28"/>
          <w:szCs w:val="28"/>
          <w:lang w:eastAsia="vi-VN"/>
        </w:rPr>
        <w:t>của bộ môn giáo dục địa phương lớp 10, 11 theo sự phân công của tổ/nhóm chuyên môn.</w:t>
      </w:r>
    </w:p>
    <w:p w14:paraId="0DEFFBED" w14:textId="494D26B8" w:rsidR="00C36D15" w:rsidRPr="00074952" w:rsidRDefault="00C36D15" w:rsidP="00056150">
      <w:pPr>
        <w:spacing w:after="0"/>
        <w:ind w:firstLine="567"/>
        <w:jc w:val="both"/>
        <w:rPr>
          <w:rFonts w:ascii="Times New Roman" w:hAnsi="Times New Roman" w:cs="Times New Roman"/>
          <w:iCs/>
          <w:sz w:val="28"/>
          <w:szCs w:val="28"/>
          <w:lang w:eastAsia="vi-VN"/>
        </w:rPr>
      </w:pPr>
      <w:r w:rsidRPr="00074952">
        <w:rPr>
          <w:rFonts w:ascii="Times New Roman" w:hAnsi="Times New Roman" w:cs="Times New Roman"/>
          <w:iCs/>
          <w:sz w:val="28"/>
          <w:szCs w:val="28"/>
          <w:lang w:eastAsia="vi-VN"/>
        </w:rPr>
        <w:t>- Thực hiện việc kiểm tra, đánh giá học sinh theo hướng dẫn của Thông tư 22 của BGD quy định về việc kiểm tra, đánh giá học sinh phổ thông</w:t>
      </w:r>
      <w:r w:rsidR="00FE0B39" w:rsidRPr="00074952">
        <w:rPr>
          <w:rFonts w:ascii="Times New Roman" w:hAnsi="Times New Roman" w:cs="Times New Roman"/>
          <w:iCs/>
          <w:sz w:val="28"/>
          <w:szCs w:val="28"/>
          <w:lang w:eastAsia="vi-VN"/>
        </w:rPr>
        <w:t xml:space="preserve"> đối với môn học này.</w:t>
      </w:r>
    </w:p>
    <w:p w14:paraId="6AE2460D" w14:textId="35D1B754" w:rsidR="000E5DE6" w:rsidRPr="00074952" w:rsidRDefault="000E5DE6" w:rsidP="00056150">
      <w:pPr>
        <w:spacing w:after="0"/>
        <w:ind w:firstLine="567"/>
        <w:jc w:val="both"/>
        <w:rPr>
          <w:rFonts w:ascii="Times New Roman" w:hAnsi="Times New Roman" w:cs="Times New Roman"/>
          <w:iCs/>
          <w:sz w:val="28"/>
          <w:szCs w:val="28"/>
          <w:lang w:eastAsia="vi-VN"/>
        </w:rPr>
      </w:pPr>
      <w:r w:rsidRPr="00074952">
        <w:rPr>
          <w:rFonts w:ascii="Times New Roman" w:hAnsi="Times New Roman" w:cs="Times New Roman"/>
          <w:iCs/>
          <w:sz w:val="28"/>
          <w:szCs w:val="28"/>
          <w:lang w:eastAsia="vi-VN"/>
        </w:rPr>
        <w:lastRenderedPageBreak/>
        <w:t>4.5. Giáo viên chủ nhiệm:</w:t>
      </w:r>
    </w:p>
    <w:p w14:paraId="1D25CA6E" w14:textId="738E48B7" w:rsidR="00A71FB3" w:rsidRPr="00074952" w:rsidRDefault="000E5DE6" w:rsidP="00056150">
      <w:pPr>
        <w:spacing w:after="0"/>
        <w:ind w:firstLine="567"/>
        <w:jc w:val="both"/>
        <w:rPr>
          <w:rFonts w:ascii="Times New Roman" w:hAnsi="Times New Roman" w:cs="Times New Roman"/>
          <w:sz w:val="28"/>
          <w:szCs w:val="28"/>
          <w:lang w:eastAsia="vi-VN"/>
        </w:rPr>
      </w:pPr>
      <w:r w:rsidRPr="00074952">
        <w:rPr>
          <w:rFonts w:ascii="Times New Roman" w:hAnsi="Times New Roman" w:cs="Times New Roman"/>
          <w:iCs/>
          <w:sz w:val="28"/>
          <w:szCs w:val="28"/>
          <w:lang w:eastAsia="vi-VN"/>
        </w:rPr>
        <w:t xml:space="preserve">- Phối hợp với GVBM để tổ chức các hoạt động theo chủ đề của bộ môn </w:t>
      </w:r>
      <w:r w:rsidRPr="00074952">
        <w:rPr>
          <w:rFonts w:ascii="Times New Roman" w:hAnsi="Times New Roman" w:cs="Times New Roman"/>
          <w:sz w:val="28"/>
          <w:szCs w:val="28"/>
          <w:lang w:eastAsia="vi-VN"/>
        </w:rPr>
        <w:t>giáo dục địa phương lớp 10, 11 theo kế hoạch đã được phê duyệt.</w:t>
      </w:r>
    </w:p>
    <w:p w14:paraId="751BFDEB" w14:textId="6133058B" w:rsidR="00A67CD4" w:rsidRPr="00074952" w:rsidRDefault="00A67CD4" w:rsidP="00056150">
      <w:pPr>
        <w:spacing w:after="0"/>
        <w:ind w:firstLine="567"/>
        <w:jc w:val="both"/>
        <w:rPr>
          <w:rFonts w:ascii="Times New Roman" w:hAnsi="Times New Roman" w:cs="Times New Roman"/>
          <w:iCs/>
          <w:sz w:val="28"/>
          <w:szCs w:val="28"/>
          <w:lang w:eastAsia="vi-VN"/>
        </w:rPr>
      </w:pPr>
      <w:r w:rsidRPr="00074952">
        <w:rPr>
          <w:rFonts w:ascii="Times New Roman" w:hAnsi="Times New Roman" w:cs="Times New Roman"/>
          <w:iCs/>
          <w:sz w:val="28"/>
          <w:szCs w:val="28"/>
          <w:lang w:eastAsia="vi-VN"/>
        </w:rPr>
        <w:t>4.6. Cá</w:t>
      </w:r>
      <w:r w:rsidR="00E26966" w:rsidRPr="00074952">
        <w:rPr>
          <w:rFonts w:ascii="Times New Roman" w:hAnsi="Times New Roman" w:cs="Times New Roman"/>
          <w:iCs/>
          <w:sz w:val="28"/>
          <w:szCs w:val="28"/>
          <w:lang w:eastAsia="vi-VN"/>
        </w:rPr>
        <w:t>ch</w:t>
      </w:r>
      <w:r w:rsidRPr="00074952">
        <w:rPr>
          <w:rFonts w:ascii="Times New Roman" w:hAnsi="Times New Roman" w:cs="Times New Roman"/>
          <w:iCs/>
          <w:sz w:val="28"/>
          <w:szCs w:val="28"/>
          <w:lang w:eastAsia="vi-VN"/>
        </w:rPr>
        <w:t xml:space="preserve"> thức thực hiện:</w:t>
      </w:r>
    </w:p>
    <w:p w14:paraId="2212C174" w14:textId="7C0EC489" w:rsidR="00A67CD4" w:rsidRPr="00074952" w:rsidRDefault="00A67CD4" w:rsidP="00056150">
      <w:pPr>
        <w:spacing w:after="0"/>
        <w:ind w:firstLine="567"/>
        <w:jc w:val="both"/>
        <w:rPr>
          <w:rFonts w:ascii="Times New Roman" w:hAnsi="Times New Roman" w:cs="Times New Roman"/>
          <w:iCs/>
          <w:sz w:val="28"/>
          <w:szCs w:val="28"/>
          <w:lang w:eastAsia="vi-VN"/>
        </w:rPr>
      </w:pPr>
      <w:r w:rsidRPr="00074952">
        <w:rPr>
          <w:rFonts w:ascii="Times New Roman" w:hAnsi="Times New Roman" w:cs="Times New Roman"/>
          <w:iCs/>
          <w:sz w:val="28"/>
          <w:szCs w:val="28"/>
          <w:lang w:eastAsia="vi-VN"/>
        </w:rPr>
        <w:t>Phương án 1: Giảng dạy theo TKB chính khoá (1 tiết/tuần).</w:t>
      </w:r>
    </w:p>
    <w:p w14:paraId="55067DFC" w14:textId="5B0ED4C3" w:rsidR="00A67CD4" w:rsidRPr="0028053E" w:rsidRDefault="00A67CD4" w:rsidP="00056150">
      <w:pPr>
        <w:spacing w:after="0"/>
        <w:ind w:firstLine="567"/>
        <w:jc w:val="both"/>
        <w:rPr>
          <w:rFonts w:ascii="Times New Roman" w:hAnsi="Times New Roman" w:cs="Times New Roman"/>
          <w:iCs/>
          <w:sz w:val="28"/>
          <w:szCs w:val="28"/>
          <w:lang w:eastAsia="vi-VN"/>
        </w:rPr>
      </w:pPr>
      <w:r w:rsidRPr="00074952">
        <w:rPr>
          <w:rFonts w:ascii="Times New Roman" w:hAnsi="Times New Roman" w:cs="Times New Roman"/>
          <w:iCs/>
          <w:sz w:val="28"/>
          <w:szCs w:val="28"/>
          <w:lang w:eastAsia="vi-VN"/>
        </w:rPr>
        <w:t>Phương án 2: Tổ chức sinh hoạt theo từng chủ đề.</w:t>
      </w:r>
    </w:p>
    <w:p w14:paraId="64B6F99A" w14:textId="46DD4851" w:rsidR="00AA3A3B" w:rsidRPr="0028053E" w:rsidRDefault="0028053E" w:rsidP="00056150">
      <w:pPr>
        <w:spacing w:after="0"/>
        <w:ind w:firstLine="567"/>
        <w:jc w:val="both"/>
        <w:rPr>
          <w:rFonts w:ascii="Times New Roman" w:hAnsi="Times New Roman" w:cs="Times New Roman"/>
          <w:b/>
          <w:sz w:val="28"/>
          <w:szCs w:val="28"/>
          <w:lang w:eastAsia="vi-VN"/>
        </w:rPr>
      </w:pPr>
      <w:r>
        <w:rPr>
          <w:rFonts w:ascii="Times New Roman" w:hAnsi="Times New Roman" w:cs="Times New Roman"/>
          <w:b/>
          <w:sz w:val="28"/>
          <w:szCs w:val="28"/>
          <w:lang w:eastAsia="vi-VN"/>
        </w:rPr>
        <w:t>5</w:t>
      </w:r>
      <w:r w:rsidR="009144BD" w:rsidRPr="00074952">
        <w:rPr>
          <w:rFonts w:ascii="Times New Roman" w:hAnsi="Times New Roman" w:cs="Times New Roman"/>
          <w:b/>
          <w:sz w:val="28"/>
          <w:szCs w:val="28"/>
          <w:lang w:val="vi-VN" w:eastAsia="vi-VN"/>
        </w:rPr>
        <w:t>. Các hoạt động ngoại khóa</w:t>
      </w:r>
      <w:r w:rsidRPr="0028053E">
        <w:rPr>
          <w:rFonts w:ascii="Times New Roman" w:hAnsi="Times New Roman" w:cs="Times New Roman"/>
          <w:b/>
          <w:sz w:val="28"/>
          <w:szCs w:val="28"/>
          <w:lang w:eastAsia="vi-VN"/>
        </w:rPr>
        <w:t>, ngoài giờ lên lớp, hướng nghiệp</w:t>
      </w:r>
    </w:p>
    <w:p w14:paraId="5A927FEE" w14:textId="5089C86D" w:rsidR="00AA3A3B" w:rsidRPr="00BF4634" w:rsidRDefault="009144BD" w:rsidP="00056150">
      <w:pPr>
        <w:spacing w:after="0"/>
        <w:ind w:firstLine="567"/>
        <w:jc w:val="both"/>
        <w:rPr>
          <w:rFonts w:ascii="Times New Roman" w:hAnsi="Times New Roman" w:cs="Times New Roman"/>
          <w:sz w:val="28"/>
          <w:szCs w:val="28"/>
          <w:lang w:eastAsia="vi-VN"/>
        </w:rPr>
      </w:pPr>
      <w:r w:rsidRPr="0028053E">
        <w:rPr>
          <w:rFonts w:ascii="Times New Roman" w:hAnsi="Times New Roman" w:cs="Times New Roman"/>
          <w:sz w:val="28"/>
          <w:szCs w:val="28"/>
          <w:lang w:val="vi-VN" w:eastAsia="vi-VN"/>
        </w:rPr>
        <w:t xml:space="preserve">3.1. </w:t>
      </w:r>
      <w:r w:rsidR="00BF4634">
        <w:rPr>
          <w:rFonts w:ascii="Times New Roman" w:hAnsi="Times New Roman" w:cs="Times New Roman"/>
          <w:sz w:val="28"/>
          <w:szCs w:val="28"/>
          <w:lang w:eastAsia="vi-VN"/>
        </w:rPr>
        <w:t xml:space="preserve">Các </w:t>
      </w:r>
      <w:r w:rsidRPr="0028053E">
        <w:rPr>
          <w:rFonts w:ascii="Times New Roman" w:hAnsi="Times New Roman" w:cs="Times New Roman"/>
          <w:sz w:val="28"/>
          <w:szCs w:val="28"/>
          <w:lang w:val="vi-VN" w:eastAsia="vi-VN"/>
        </w:rPr>
        <w:t>Phó Hiệu trưởng</w:t>
      </w:r>
      <w:r w:rsidR="00BF4634">
        <w:rPr>
          <w:rFonts w:ascii="Times New Roman" w:hAnsi="Times New Roman" w:cs="Times New Roman"/>
          <w:sz w:val="28"/>
          <w:szCs w:val="28"/>
          <w:lang w:eastAsia="vi-VN"/>
        </w:rPr>
        <w:t>:</w:t>
      </w:r>
    </w:p>
    <w:p w14:paraId="4142B862" w14:textId="77777777" w:rsidR="00AA3A3B" w:rsidRPr="00074952" w:rsidRDefault="009144BD" w:rsidP="00056150">
      <w:pPr>
        <w:spacing w:after="0"/>
        <w:ind w:firstLine="567"/>
        <w:jc w:val="both"/>
        <w:rPr>
          <w:rFonts w:ascii="Times New Roman" w:hAnsi="Times New Roman" w:cs="Times New Roman"/>
          <w:sz w:val="28"/>
          <w:szCs w:val="28"/>
          <w:lang w:val="vi-VN" w:eastAsia="vi-VN"/>
        </w:rPr>
      </w:pPr>
      <w:r w:rsidRPr="00074952">
        <w:rPr>
          <w:rFonts w:ascii="Times New Roman" w:hAnsi="Times New Roman" w:cs="Times New Roman"/>
          <w:sz w:val="28"/>
          <w:szCs w:val="28"/>
          <w:lang w:val="vi-VN" w:eastAsia="vi-VN"/>
        </w:rPr>
        <w:t>+ Tham mưu cho Hiệu trưởng thành lập các tiểu ban phù hợp với từng hoạt động ngoại khóa đã được phê duyệt (Phó Hiệu trưởng làm trưởng Ban tổ chức).</w:t>
      </w:r>
    </w:p>
    <w:p w14:paraId="37A86929" w14:textId="77777777" w:rsidR="00AA3A3B" w:rsidRPr="00074952" w:rsidRDefault="009144BD" w:rsidP="00056150">
      <w:pPr>
        <w:spacing w:after="0"/>
        <w:ind w:firstLine="567"/>
        <w:jc w:val="both"/>
        <w:rPr>
          <w:rFonts w:ascii="Times New Roman" w:hAnsi="Times New Roman" w:cs="Times New Roman"/>
          <w:sz w:val="28"/>
          <w:szCs w:val="28"/>
          <w:lang w:val="vi-VN" w:eastAsia="vi-VN"/>
        </w:rPr>
      </w:pPr>
      <w:r w:rsidRPr="00074952">
        <w:rPr>
          <w:rFonts w:ascii="Times New Roman" w:hAnsi="Times New Roman" w:cs="Times New Roman"/>
          <w:sz w:val="28"/>
          <w:szCs w:val="28"/>
          <w:lang w:val="vi-VN" w:eastAsia="vi-VN"/>
        </w:rPr>
        <w:t>+ Điều hành hoạt động của các tiểu ban.</w:t>
      </w:r>
    </w:p>
    <w:p w14:paraId="52D71067" w14:textId="77777777" w:rsidR="00AA3A3B" w:rsidRPr="00074952" w:rsidRDefault="009144BD" w:rsidP="00056150">
      <w:pPr>
        <w:spacing w:after="0"/>
        <w:ind w:firstLine="567"/>
        <w:jc w:val="both"/>
        <w:rPr>
          <w:rFonts w:ascii="Times New Roman" w:hAnsi="Times New Roman" w:cs="Times New Roman"/>
          <w:sz w:val="28"/>
          <w:szCs w:val="28"/>
          <w:lang w:val="vi-VN" w:eastAsia="vi-VN"/>
        </w:rPr>
      </w:pPr>
      <w:r w:rsidRPr="00074952">
        <w:rPr>
          <w:rFonts w:ascii="Times New Roman" w:hAnsi="Times New Roman" w:cs="Times New Roman"/>
          <w:sz w:val="28"/>
          <w:szCs w:val="28"/>
          <w:lang w:val="vi-VN" w:eastAsia="vi-VN"/>
        </w:rPr>
        <w:t>+ Đánh giá, tổng kết các hoạt động.</w:t>
      </w:r>
    </w:p>
    <w:p w14:paraId="1F9D1656" w14:textId="1ACA611C" w:rsidR="00AA3A3B" w:rsidRPr="00074952" w:rsidRDefault="009144BD" w:rsidP="00056150">
      <w:pPr>
        <w:spacing w:after="0"/>
        <w:ind w:firstLine="567"/>
        <w:jc w:val="both"/>
        <w:rPr>
          <w:rFonts w:ascii="Times New Roman" w:hAnsi="Times New Roman" w:cs="Times New Roman"/>
          <w:sz w:val="28"/>
          <w:szCs w:val="28"/>
          <w:lang w:val="vi-VN" w:eastAsia="vi-VN"/>
        </w:rPr>
      </w:pPr>
      <w:r w:rsidRPr="00074952">
        <w:rPr>
          <w:rFonts w:ascii="Times New Roman" w:hAnsi="Times New Roman" w:cs="Times New Roman"/>
          <w:sz w:val="28"/>
          <w:szCs w:val="28"/>
          <w:lang w:val="vi-VN" w:eastAsia="vi-VN"/>
        </w:rPr>
        <w:t>+</w:t>
      </w:r>
      <w:r w:rsidR="00866FFC">
        <w:rPr>
          <w:rFonts w:ascii="Times New Roman" w:hAnsi="Times New Roman" w:cs="Times New Roman"/>
          <w:sz w:val="28"/>
          <w:szCs w:val="28"/>
          <w:lang w:eastAsia="vi-VN"/>
        </w:rPr>
        <w:t xml:space="preserve"> </w:t>
      </w:r>
      <w:r w:rsidRPr="00074952">
        <w:rPr>
          <w:rFonts w:ascii="Times New Roman" w:hAnsi="Times New Roman" w:cs="Times New Roman"/>
          <w:sz w:val="28"/>
          <w:szCs w:val="28"/>
          <w:lang w:val="vi-VN" w:eastAsia="vi-VN"/>
        </w:rPr>
        <w:t>Báo cáo kết quả các hoạt động trước Hiệu trưởng và Hội đồng giáo dục nhà trường.</w:t>
      </w:r>
    </w:p>
    <w:p w14:paraId="7956F9F5" w14:textId="242A897B" w:rsidR="00AA3A3B" w:rsidRPr="00866FFC" w:rsidRDefault="009144BD" w:rsidP="00056150">
      <w:pPr>
        <w:spacing w:after="0"/>
        <w:ind w:firstLine="567"/>
        <w:jc w:val="both"/>
        <w:rPr>
          <w:rFonts w:ascii="Times New Roman" w:hAnsi="Times New Roman" w:cs="Times New Roman"/>
          <w:iCs/>
          <w:sz w:val="28"/>
          <w:szCs w:val="28"/>
          <w:lang w:val="vi-VN" w:eastAsia="vi-VN"/>
        </w:rPr>
      </w:pPr>
      <w:r w:rsidRPr="0028053E">
        <w:rPr>
          <w:rFonts w:ascii="Times New Roman" w:hAnsi="Times New Roman" w:cs="Times New Roman"/>
          <w:iCs/>
          <w:sz w:val="28"/>
          <w:szCs w:val="28"/>
          <w:lang w:val="vi-VN" w:eastAsia="vi-VN"/>
        </w:rPr>
        <w:t>3.2. Bí thư Đoàn trường</w:t>
      </w:r>
      <w:r w:rsidR="00866FFC">
        <w:rPr>
          <w:rFonts w:ascii="Times New Roman" w:hAnsi="Times New Roman" w:cs="Times New Roman"/>
          <w:iCs/>
          <w:sz w:val="28"/>
          <w:szCs w:val="28"/>
          <w:lang w:eastAsia="vi-VN"/>
        </w:rPr>
        <w:t xml:space="preserve">: </w:t>
      </w:r>
      <w:r w:rsidRPr="00074952">
        <w:rPr>
          <w:rFonts w:ascii="Times New Roman" w:hAnsi="Times New Roman" w:cs="Times New Roman"/>
          <w:sz w:val="28"/>
          <w:szCs w:val="28"/>
          <w:lang w:val="vi-VN" w:eastAsia="vi-VN"/>
        </w:rPr>
        <w:t>Là Phó Ban tổ chức các hoạt động ngoại khóa.</w:t>
      </w:r>
    </w:p>
    <w:p w14:paraId="18C011FC" w14:textId="77777777" w:rsidR="00AA3A3B" w:rsidRPr="0028053E" w:rsidRDefault="009144BD" w:rsidP="00056150">
      <w:pPr>
        <w:spacing w:after="0"/>
        <w:ind w:firstLine="567"/>
        <w:jc w:val="both"/>
        <w:rPr>
          <w:rFonts w:ascii="Times New Roman" w:hAnsi="Times New Roman" w:cs="Times New Roman"/>
          <w:iCs/>
          <w:sz w:val="28"/>
          <w:szCs w:val="28"/>
          <w:lang w:val="vi-VN" w:eastAsia="vi-VN"/>
        </w:rPr>
      </w:pPr>
      <w:r w:rsidRPr="0028053E">
        <w:rPr>
          <w:rFonts w:ascii="Times New Roman" w:hAnsi="Times New Roman" w:cs="Times New Roman"/>
          <w:iCs/>
          <w:sz w:val="28"/>
          <w:szCs w:val="28"/>
          <w:lang w:val="vi-VN" w:eastAsia="vi-VN"/>
        </w:rPr>
        <w:t>3.3. Giáo viên chủ nhiệm</w:t>
      </w:r>
    </w:p>
    <w:p w14:paraId="1B7EAC44" w14:textId="77777777" w:rsidR="00AA3A3B" w:rsidRPr="00074952" w:rsidRDefault="009144BD" w:rsidP="00056150">
      <w:pPr>
        <w:spacing w:after="0"/>
        <w:ind w:firstLine="567"/>
        <w:jc w:val="both"/>
        <w:rPr>
          <w:rFonts w:ascii="Times New Roman" w:hAnsi="Times New Roman" w:cs="Times New Roman"/>
          <w:sz w:val="28"/>
          <w:szCs w:val="28"/>
          <w:lang w:val="vi-VN" w:eastAsia="vi-VN"/>
        </w:rPr>
      </w:pPr>
      <w:r w:rsidRPr="00074952">
        <w:rPr>
          <w:rFonts w:ascii="Times New Roman" w:hAnsi="Times New Roman" w:cs="Times New Roman"/>
          <w:sz w:val="28"/>
          <w:szCs w:val="28"/>
          <w:lang w:val="vi-VN" w:eastAsia="vi-VN"/>
        </w:rPr>
        <w:t>+ Tham gia quản lý học sinh trong các hoạt động ngoại khóa</w:t>
      </w:r>
    </w:p>
    <w:p w14:paraId="65A37DA0" w14:textId="77777777" w:rsidR="00AA3A3B" w:rsidRPr="00074952" w:rsidRDefault="009144BD" w:rsidP="00056150">
      <w:pPr>
        <w:spacing w:after="0"/>
        <w:ind w:firstLine="567"/>
        <w:jc w:val="both"/>
        <w:rPr>
          <w:rFonts w:ascii="Times New Roman" w:hAnsi="Times New Roman" w:cs="Times New Roman"/>
          <w:sz w:val="28"/>
          <w:szCs w:val="28"/>
          <w:lang w:val="vi-VN" w:eastAsia="vi-VN"/>
        </w:rPr>
      </w:pPr>
      <w:r w:rsidRPr="00074952">
        <w:rPr>
          <w:rFonts w:ascii="Times New Roman" w:hAnsi="Times New Roman" w:cs="Times New Roman"/>
          <w:sz w:val="28"/>
          <w:szCs w:val="28"/>
          <w:lang w:val="vi-VN" w:eastAsia="vi-VN"/>
        </w:rPr>
        <w:t>+ Đánh giá, xếp loại học sinh về ý thức tham gia các hoạt động ngoại khóa.</w:t>
      </w:r>
    </w:p>
    <w:p w14:paraId="4C17438F" w14:textId="77777777" w:rsidR="00AA3A3B" w:rsidRPr="00074952" w:rsidRDefault="009144BD" w:rsidP="00056150">
      <w:pPr>
        <w:spacing w:after="0"/>
        <w:ind w:firstLine="567"/>
        <w:jc w:val="both"/>
        <w:rPr>
          <w:rFonts w:ascii="Times New Roman" w:hAnsi="Times New Roman" w:cs="Times New Roman"/>
          <w:b/>
          <w:sz w:val="28"/>
          <w:szCs w:val="28"/>
          <w:lang w:val="vi-VN" w:eastAsia="vi-VN"/>
        </w:rPr>
      </w:pPr>
      <w:r w:rsidRPr="00074952">
        <w:rPr>
          <w:rFonts w:ascii="Times New Roman" w:hAnsi="Times New Roman" w:cs="Times New Roman"/>
          <w:b/>
          <w:sz w:val="28"/>
          <w:szCs w:val="28"/>
          <w:lang w:val="vi-VN" w:eastAsia="vi-VN"/>
        </w:rPr>
        <w:t>4. Các câu lạc bộ sở thích</w:t>
      </w:r>
    </w:p>
    <w:p w14:paraId="100D0D71" w14:textId="7D58BBE8" w:rsidR="007E7067" w:rsidRPr="00074952" w:rsidRDefault="0028053E" w:rsidP="00056150">
      <w:pPr>
        <w:spacing w:after="0"/>
        <w:ind w:firstLine="567"/>
        <w:jc w:val="both"/>
        <w:rPr>
          <w:rFonts w:ascii="Times New Roman" w:hAnsi="Times New Roman" w:cs="Times New Roman"/>
          <w:sz w:val="28"/>
          <w:szCs w:val="28"/>
          <w:lang w:eastAsia="vi-VN"/>
        </w:rPr>
      </w:pPr>
      <w:r w:rsidRPr="0028053E">
        <w:rPr>
          <w:rFonts w:ascii="Times New Roman" w:hAnsi="Times New Roman" w:cs="Times New Roman"/>
          <w:iCs/>
          <w:sz w:val="28"/>
          <w:szCs w:val="28"/>
          <w:lang w:eastAsia="vi-VN"/>
        </w:rPr>
        <w:t xml:space="preserve">Phó </w:t>
      </w:r>
      <w:r w:rsidR="009144BD" w:rsidRPr="0028053E">
        <w:rPr>
          <w:rFonts w:ascii="Times New Roman" w:hAnsi="Times New Roman" w:cs="Times New Roman"/>
          <w:iCs/>
          <w:sz w:val="28"/>
          <w:szCs w:val="28"/>
          <w:lang w:val="vi-VN" w:eastAsia="vi-VN"/>
        </w:rPr>
        <w:t>Hiệu trưởng</w:t>
      </w:r>
      <w:r w:rsidRPr="0028053E">
        <w:rPr>
          <w:rFonts w:ascii="Times New Roman" w:hAnsi="Times New Roman" w:cs="Times New Roman"/>
          <w:iCs/>
          <w:sz w:val="28"/>
          <w:szCs w:val="28"/>
          <w:lang w:eastAsia="vi-VN"/>
        </w:rPr>
        <w:t xml:space="preserve"> (Nguyễn Thị Hải) phụ trách</w:t>
      </w:r>
      <w:r w:rsidR="009144BD" w:rsidRPr="0028053E">
        <w:rPr>
          <w:rFonts w:ascii="Times New Roman" w:hAnsi="Times New Roman" w:cs="Times New Roman"/>
          <w:iCs/>
          <w:sz w:val="28"/>
          <w:szCs w:val="28"/>
          <w:lang w:val="vi-VN" w:eastAsia="vi-VN"/>
        </w:rPr>
        <w:t xml:space="preserve"> các câu lạc</w:t>
      </w:r>
      <w:r w:rsidR="009144BD" w:rsidRPr="00074952">
        <w:rPr>
          <w:rFonts w:ascii="Times New Roman" w:hAnsi="Times New Roman" w:cs="Times New Roman"/>
          <w:sz w:val="28"/>
          <w:szCs w:val="28"/>
          <w:lang w:val="vi-VN" w:eastAsia="vi-VN"/>
        </w:rPr>
        <w:t xml:space="preserve"> bộ môn học: CLB tiếng Anh; CLB Sách</w:t>
      </w:r>
      <w:r w:rsidR="007E7067" w:rsidRPr="00074952">
        <w:rPr>
          <w:rFonts w:ascii="Times New Roman" w:hAnsi="Times New Roman" w:cs="Times New Roman"/>
          <w:sz w:val="28"/>
          <w:szCs w:val="28"/>
          <w:lang w:eastAsia="vi-VN"/>
        </w:rPr>
        <w:t xml:space="preserve"> và hành động</w:t>
      </w:r>
      <w:r w:rsidR="009144BD" w:rsidRPr="00074952">
        <w:rPr>
          <w:rFonts w:ascii="Times New Roman" w:hAnsi="Times New Roman" w:cs="Times New Roman"/>
          <w:sz w:val="28"/>
          <w:szCs w:val="28"/>
          <w:lang w:val="vi-VN" w:eastAsia="vi-VN"/>
        </w:rPr>
        <w:t>; CLB Văn học</w:t>
      </w:r>
      <w:r w:rsidR="007E7067" w:rsidRPr="00074952">
        <w:rPr>
          <w:rFonts w:ascii="Times New Roman" w:hAnsi="Times New Roman" w:cs="Times New Roman"/>
          <w:sz w:val="28"/>
          <w:szCs w:val="28"/>
          <w:lang w:eastAsia="vi-VN"/>
        </w:rPr>
        <w:t>, câu lạc bộ bóng chuyền, câu lạc bộ bóng rổ.</w:t>
      </w:r>
      <w:r w:rsidR="009144BD" w:rsidRPr="00074952">
        <w:rPr>
          <w:rFonts w:ascii="Times New Roman" w:hAnsi="Times New Roman" w:cs="Times New Roman"/>
          <w:sz w:val="28"/>
          <w:szCs w:val="28"/>
          <w:lang w:val="vi-VN" w:eastAsia="vi-VN"/>
        </w:rPr>
        <w:t xml:space="preserve"> </w:t>
      </w:r>
      <w:r w:rsidR="007E7067" w:rsidRPr="00074952">
        <w:rPr>
          <w:rFonts w:ascii="Times New Roman" w:hAnsi="Times New Roman" w:cs="Times New Roman"/>
          <w:sz w:val="28"/>
          <w:szCs w:val="28"/>
          <w:lang w:eastAsia="vi-VN"/>
        </w:rPr>
        <w:t>Chỉ đạo các câu lạc bộ kiện toàn thành viên, xây dựng kế hoạch hoạt động.</w:t>
      </w:r>
    </w:p>
    <w:p w14:paraId="69ADC983" w14:textId="50FCDF3D" w:rsidR="00AA3A3B" w:rsidRPr="00074952" w:rsidRDefault="009144BD" w:rsidP="00056150">
      <w:pPr>
        <w:spacing w:after="0"/>
        <w:ind w:firstLine="567"/>
        <w:jc w:val="both"/>
        <w:rPr>
          <w:rFonts w:ascii="Times New Roman" w:hAnsi="Times New Roman" w:cs="Times New Roman"/>
          <w:b/>
          <w:sz w:val="28"/>
          <w:szCs w:val="28"/>
          <w:lang w:val="vi-VN" w:eastAsia="vi-VN"/>
        </w:rPr>
      </w:pPr>
      <w:r w:rsidRPr="00074952">
        <w:rPr>
          <w:rFonts w:ascii="Times New Roman" w:hAnsi="Times New Roman" w:cs="Times New Roman"/>
          <w:b/>
          <w:sz w:val="28"/>
          <w:szCs w:val="28"/>
          <w:lang w:val="vi-VN" w:eastAsia="vi-VN"/>
        </w:rPr>
        <w:t>5. Các Giải đấu, Hội thi</w:t>
      </w:r>
    </w:p>
    <w:p w14:paraId="4B1899D4" w14:textId="060619E2" w:rsidR="00AA3A3B" w:rsidRPr="00074952" w:rsidRDefault="009144BD" w:rsidP="00056150">
      <w:pPr>
        <w:spacing w:after="0"/>
        <w:ind w:firstLine="567"/>
        <w:jc w:val="both"/>
        <w:rPr>
          <w:rFonts w:ascii="Times New Roman" w:hAnsi="Times New Roman" w:cs="Times New Roman"/>
          <w:sz w:val="28"/>
          <w:szCs w:val="28"/>
          <w:lang w:val="vi-VN" w:eastAsia="vi-VN"/>
        </w:rPr>
      </w:pPr>
      <w:r w:rsidRPr="00074952">
        <w:rPr>
          <w:rFonts w:ascii="Times New Roman" w:hAnsi="Times New Roman" w:cs="Times New Roman"/>
          <w:sz w:val="28"/>
          <w:szCs w:val="28"/>
          <w:lang w:val="vi-VN" w:eastAsia="vi-VN"/>
        </w:rPr>
        <w:t>Tùy thuộc vào từng Giải đấu, Hội thi Hiệu trưởng sẽ ra quyết định thành lập các Ban tổ chức.</w:t>
      </w:r>
    </w:p>
    <w:p w14:paraId="6FD48B31" w14:textId="47ECBE47" w:rsidR="00866FFC" w:rsidRDefault="009144BD" w:rsidP="00056150">
      <w:pPr>
        <w:spacing w:after="0"/>
        <w:ind w:firstLine="567"/>
        <w:jc w:val="both"/>
        <w:rPr>
          <w:rFonts w:ascii="Times New Roman" w:hAnsi="Times New Roman" w:cs="Times New Roman"/>
          <w:sz w:val="28"/>
          <w:szCs w:val="28"/>
          <w:lang w:val="vi-VN" w:eastAsia="vi-VN"/>
        </w:rPr>
      </w:pPr>
      <w:r w:rsidRPr="00074952">
        <w:rPr>
          <w:rFonts w:ascii="Times New Roman" w:hAnsi="Times New Roman" w:cs="Times New Roman"/>
          <w:sz w:val="28"/>
          <w:szCs w:val="28"/>
          <w:lang w:val="vi-VN" w:eastAsia="vi-VN"/>
        </w:rPr>
        <w:t>Ban tổ chức triển khai thực hiện kế hoạch tổ chức các Giải đấu, Hội thi đã được phê duyệt.</w:t>
      </w:r>
    </w:p>
    <w:p w14:paraId="6A47D267" w14:textId="77777777" w:rsidR="00AA3A3B" w:rsidRPr="00866FFC" w:rsidRDefault="00AA3A3B" w:rsidP="00056150">
      <w:pPr>
        <w:spacing w:after="0"/>
        <w:jc w:val="both"/>
        <w:rPr>
          <w:rFonts w:ascii="Times New Roman" w:eastAsia="Times New Roman" w:hAnsi="Times New Roman" w:cs="Times New Roman"/>
          <w:b/>
          <w:bCs/>
          <w:sz w:val="28"/>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842"/>
        <w:gridCol w:w="4253"/>
      </w:tblGrid>
      <w:tr w:rsidR="00866FFC" w:rsidRPr="00074952" w14:paraId="71BB82F9" w14:textId="77777777" w:rsidTr="00866FFC">
        <w:tc>
          <w:tcPr>
            <w:tcW w:w="3828" w:type="dxa"/>
          </w:tcPr>
          <w:p w14:paraId="605FACCE" w14:textId="77777777" w:rsidR="00AA3A3B" w:rsidRPr="00866FFC" w:rsidRDefault="009144BD" w:rsidP="00056150">
            <w:pPr>
              <w:pStyle w:val="ListParagraph"/>
              <w:spacing w:after="0"/>
              <w:ind w:left="0"/>
              <w:jc w:val="both"/>
              <w:rPr>
                <w:rFonts w:ascii="Times New Roman" w:eastAsia="Times New Roman" w:hAnsi="Times New Roman" w:cs="Times New Roman"/>
                <w:b/>
                <w:bCs/>
                <w:iCs/>
                <w:sz w:val="24"/>
                <w:szCs w:val="28"/>
              </w:rPr>
            </w:pPr>
            <w:r w:rsidRPr="00866FFC">
              <w:rPr>
                <w:rFonts w:ascii="Times New Roman" w:eastAsia="Times New Roman" w:hAnsi="Times New Roman" w:cs="Times New Roman"/>
                <w:b/>
                <w:bCs/>
                <w:iCs/>
                <w:sz w:val="24"/>
                <w:szCs w:val="28"/>
              </w:rPr>
              <w:t>Nơi nhận:</w:t>
            </w:r>
          </w:p>
          <w:p w14:paraId="5175508C" w14:textId="77777777" w:rsidR="00AA3A3B" w:rsidRPr="00866FFC" w:rsidRDefault="009144BD" w:rsidP="00056150">
            <w:pPr>
              <w:pStyle w:val="ListParagraph"/>
              <w:spacing w:after="0"/>
              <w:ind w:left="0"/>
              <w:jc w:val="both"/>
              <w:rPr>
                <w:rFonts w:ascii="Times New Roman" w:eastAsia="Times New Roman" w:hAnsi="Times New Roman" w:cs="Times New Roman"/>
                <w:bCs/>
                <w:iCs/>
                <w:sz w:val="24"/>
                <w:szCs w:val="28"/>
              </w:rPr>
            </w:pPr>
            <w:r w:rsidRPr="00866FFC">
              <w:rPr>
                <w:rFonts w:ascii="Times New Roman" w:eastAsia="Times New Roman" w:hAnsi="Times New Roman" w:cs="Times New Roman"/>
                <w:bCs/>
                <w:iCs/>
                <w:sz w:val="24"/>
                <w:szCs w:val="28"/>
              </w:rPr>
              <w:t>- Sở GD&amp;ĐT;</w:t>
            </w:r>
          </w:p>
          <w:p w14:paraId="1C9FF26A" w14:textId="77777777" w:rsidR="00AA3A3B" w:rsidRPr="00866FFC" w:rsidRDefault="009144BD" w:rsidP="00056150">
            <w:pPr>
              <w:pStyle w:val="ListParagraph"/>
              <w:spacing w:after="0"/>
              <w:ind w:left="0"/>
              <w:jc w:val="both"/>
              <w:rPr>
                <w:rFonts w:ascii="Times New Roman" w:eastAsia="Times New Roman" w:hAnsi="Times New Roman" w:cs="Times New Roman"/>
                <w:bCs/>
                <w:iCs/>
                <w:sz w:val="24"/>
                <w:szCs w:val="28"/>
              </w:rPr>
            </w:pPr>
            <w:r w:rsidRPr="00866FFC">
              <w:rPr>
                <w:rFonts w:ascii="Times New Roman" w:eastAsia="Times New Roman" w:hAnsi="Times New Roman" w:cs="Times New Roman"/>
                <w:bCs/>
                <w:iCs/>
                <w:sz w:val="24"/>
                <w:szCs w:val="28"/>
              </w:rPr>
              <w:t xml:space="preserve">- </w:t>
            </w:r>
            <w:r w:rsidR="00375DAB" w:rsidRPr="00866FFC">
              <w:rPr>
                <w:rFonts w:ascii="Times New Roman" w:eastAsia="Times New Roman" w:hAnsi="Times New Roman" w:cs="Times New Roman"/>
                <w:bCs/>
                <w:iCs/>
                <w:sz w:val="24"/>
                <w:szCs w:val="28"/>
              </w:rPr>
              <w:t xml:space="preserve">Các </w:t>
            </w:r>
            <w:r w:rsidRPr="00866FFC">
              <w:rPr>
                <w:rFonts w:ascii="Times New Roman" w:eastAsia="Times New Roman" w:hAnsi="Times New Roman" w:cs="Times New Roman"/>
                <w:bCs/>
                <w:iCs/>
                <w:sz w:val="24"/>
                <w:szCs w:val="28"/>
              </w:rPr>
              <w:t>PHT;</w:t>
            </w:r>
          </w:p>
          <w:p w14:paraId="3F238108" w14:textId="4B654173" w:rsidR="00AA3A3B" w:rsidRPr="00866FFC" w:rsidRDefault="009144BD" w:rsidP="00056150">
            <w:pPr>
              <w:pStyle w:val="ListParagraph"/>
              <w:spacing w:after="0"/>
              <w:ind w:left="0"/>
              <w:jc w:val="both"/>
              <w:rPr>
                <w:rFonts w:ascii="Times New Roman" w:eastAsia="Times New Roman" w:hAnsi="Times New Roman" w:cs="Times New Roman"/>
                <w:bCs/>
                <w:iCs/>
                <w:sz w:val="24"/>
                <w:szCs w:val="28"/>
              </w:rPr>
            </w:pPr>
            <w:r w:rsidRPr="00866FFC">
              <w:rPr>
                <w:rFonts w:ascii="Times New Roman" w:eastAsia="Times New Roman" w:hAnsi="Times New Roman" w:cs="Times New Roman"/>
                <w:bCs/>
                <w:iCs/>
                <w:sz w:val="24"/>
                <w:szCs w:val="28"/>
              </w:rPr>
              <w:t>- TTCM;</w:t>
            </w:r>
            <w:r w:rsidR="00375DAB" w:rsidRPr="00866FFC">
              <w:rPr>
                <w:rFonts w:ascii="Times New Roman" w:eastAsia="Times New Roman" w:hAnsi="Times New Roman" w:cs="Times New Roman"/>
                <w:bCs/>
                <w:iCs/>
                <w:sz w:val="24"/>
                <w:szCs w:val="28"/>
              </w:rPr>
              <w:t xml:space="preserve"> </w:t>
            </w:r>
            <w:r w:rsidR="00866FFC">
              <w:rPr>
                <w:rFonts w:ascii="Times New Roman" w:eastAsia="Times New Roman" w:hAnsi="Times New Roman" w:cs="Times New Roman"/>
                <w:bCs/>
                <w:iCs/>
                <w:sz w:val="24"/>
                <w:szCs w:val="28"/>
              </w:rPr>
              <w:t>t</w:t>
            </w:r>
            <w:r w:rsidR="00375DAB" w:rsidRPr="00866FFC">
              <w:rPr>
                <w:rFonts w:ascii="Times New Roman" w:eastAsia="Times New Roman" w:hAnsi="Times New Roman" w:cs="Times New Roman"/>
                <w:bCs/>
                <w:iCs/>
                <w:sz w:val="24"/>
                <w:szCs w:val="28"/>
              </w:rPr>
              <w:t>rưởng các đoàn thể;</w:t>
            </w:r>
          </w:p>
          <w:p w14:paraId="5019F668" w14:textId="4DE1F28E" w:rsidR="00375DAB" w:rsidRPr="00866FFC" w:rsidRDefault="00375DAB" w:rsidP="00056150">
            <w:pPr>
              <w:pStyle w:val="ListParagraph"/>
              <w:spacing w:after="0"/>
              <w:ind w:left="0"/>
              <w:jc w:val="both"/>
              <w:rPr>
                <w:rFonts w:ascii="Times New Roman" w:eastAsia="Times New Roman" w:hAnsi="Times New Roman" w:cs="Times New Roman"/>
                <w:bCs/>
                <w:iCs/>
                <w:sz w:val="24"/>
                <w:szCs w:val="28"/>
              </w:rPr>
            </w:pPr>
            <w:r w:rsidRPr="00866FFC">
              <w:rPr>
                <w:rFonts w:ascii="Times New Roman" w:eastAsia="Times New Roman" w:hAnsi="Times New Roman" w:cs="Times New Roman"/>
                <w:bCs/>
                <w:iCs/>
                <w:sz w:val="24"/>
                <w:szCs w:val="28"/>
              </w:rPr>
              <w:t>- GV, NV;</w:t>
            </w:r>
          </w:p>
          <w:p w14:paraId="0F0EE035" w14:textId="77777777" w:rsidR="00AA3A3B" w:rsidRPr="00866FFC" w:rsidRDefault="009144BD" w:rsidP="00056150">
            <w:pPr>
              <w:pStyle w:val="ListParagraph"/>
              <w:spacing w:after="0"/>
              <w:ind w:left="0"/>
              <w:jc w:val="both"/>
              <w:rPr>
                <w:rFonts w:ascii="Times New Roman" w:eastAsia="Times New Roman" w:hAnsi="Times New Roman" w:cs="Times New Roman"/>
                <w:bCs/>
                <w:iCs/>
                <w:sz w:val="24"/>
                <w:szCs w:val="28"/>
              </w:rPr>
            </w:pPr>
            <w:r w:rsidRPr="00866FFC">
              <w:rPr>
                <w:rFonts w:ascii="Times New Roman" w:eastAsia="Times New Roman" w:hAnsi="Times New Roman" w:cs="Times New Roman"/>
                <w:bCs/>
                <w:iCs/>
                <w:sz w:val="24"/>
                <w:szCs w:val="28"/>
              </w:rPr>
              <w:t>- Lưu.</w:t>
            </w:r>
          </w:p>
          <w:p w14:paraId="48BBFE5C" w14:textId="77777777" w:rsidR="00AA3A3B" w:rsidRPr="00074952" w:rsidRDefault="00AA3A3B" w:rsidP="00056150">
            <w:pPr>
              <w:pStyle w:val="ListParagraph"/>
              <w:spacing w:after="0"/>
              <w:ind w:left="0"/>
              <w:jc w:val="both"/>
              <w:rPr>
                <w:rFonts w:ascii="Times New Roman" w:eastAsia="Times New Roman" w:hAnsi="Times New Roman" w:cs="Times New Roman"/>
                <w:bCs/>
                <w:sz w:val="28"/>
                <w:szCs w:val="28"/>
              </w:rPr>
            </w:pPr>
          </w:p>
        </w:tc>
        <w:tc>
          <w:tcPr>
            <w:tcW w:w="1842" w:type="dxa"/>
          </w:tcPr>
          <w:p w14:paraId="6F19F698" w14:textId="77777777" w:rsidR="00AA3A3B" w:rsidRPr="00074952" w:rsidRDefault="00AA3A3B" w:rsidP="00056150">
            <w:pPr>
              <w:pStyle w:val="ListParagraph"/>
              <w:spacing w:after="0"/>
              <w:ind w:left="0"/>
              <w:jc w:val="both"/>
              <w:rPr>
                <w:rFonts w:ascii="Times New Roman" w:eastAsia="Times New Roman" w:hAnsi="Times New Roman" w:cs="Times New Roman"/>
                <w:b/>
                <w:bCs/>
                <w:sz w:val="28"/>
                <w:szCs w:val="28"/>
              </w:rPr>
            </w:pPr>
          </w:p>
        </w:tc>
        <w:tc>
          <w:tcPr>
            <w:tcW w:w="4253" w:type="dxa"/>
          </w:tcPr>
          <w:p w14:paraId="521629FE" w14:textId="77777777" w:rsidR="00AA3A3B" w:rsidRPr="00074952" w:rsidRDefault="009144BD" w:rsidP="00056150">
            <w:pPr>
              <w:pStyle w:val="ListParagraph"/>
              <w:spacing w:after="0"/>
              <w:ind w:left="0"/>
              <w:rPr>
                <w:rFonts w:ascii="Times New Roman" w:eastAsia="Times New Roman" w:hAnsi="Times New Roman" w:cs="Times New Roman"/>
                <w:b/>
                <w:bCs/>
                <w:sz w:val="28"/>
                <w:szCs w:val="28"/>
              </w:rPr>
            </w:pPr>
            <w:r w:rsidRPr="00074952">
              <w:rPr>
                <w:rFonts w:ascii="Times New Roman" w:eastAsia="Times New Roman" w:hAnsi="Times New Roman" w:cs="Times New Roman"/>
                <w:b/>
                <w:bCs/>
                <w:sz w:val="28"/>
                <w:szCs w:val="28"/>
              </w:rPr>
              <w:t>HIỆU TRƯỞNG</w:t>
            </w:r>
          </w:p>
          <w:p w14:paraId="3755CA05" w14:textId="77777777" w:rsidR="00AA3A3B" w:rsidRPr="00074952" w:rsidRDefault="00AA3A3B" w:rsidP="00056150">
            <w:pPr>
              <w:pStyle w:val="ListParagraph"/>
              <w:spacing w:after="0"/>
              <w:ind w:left="0"/>
              <w:rPr>
                <w:rFonts w:ascii="Times New Roman" w:eastAsia="Times New Roman" w:hAnsi="Times New Roman" w:cs="Times New Roman"/>
                <w:b/>
                <w:bCs/>
                <w:sz w:val="28"/>
                <w:szCs w:val="28"/>
              </w:rPr>
            </w:pPr>
          </w:p>
          <w:p w14:paraId="7133E600" w14:textId="1735E092" w:rsidR="00AA3A3B" w:rsidRPr="00074952" w:rsidRDefault="00AA3A3B" w:rsidP="00056150">
            <w:pPr>
              <w:pStyle w:val="ListParagraph"/>
              <w:spacing w:after="0"/>
              <w:ind w:left="0"/>
              <w:rPr>
                <w:rFonts w:ascii="Times New Roman" w:eastAsia="Times New Roman" w:hAnsi="Times New Roman" w:cs="Times New Roman"/>
                <w:b/>
                <w:bCs/>
                <w:sz w:val="28"/>
                <w:szCs w:val="28"/>
              </w:rPr>
            </w:pPr>
          </w:p>
          <w:p w14:paraId="6F0B7313" w14:textId="77777777" w:rsidR="00AA3A3B" w:rsidRPr="00074952" w:rsidRDefault="00AA3A3B" w:rsidP="00056150">
            <w:pPr>
              <w:pStyle w:val="ListParagraph"/>
              <w:spacing w:after="0"/>
              <w:ind w:left="0"/>
              <w:rPr>
                <w:rFonts w:ascii="Times New Roman" w:eastAsia="Times New Roman" w:hAnsi="Times New Roman" w:cs="Times New Roman"/>
                <w:b/>
                <w:bCs/>
                <w:sz w:val="28"/>
                <w:szCs w:val="28"/>
              </w:rPr>
            </w:pPr>
          </w:p>
          <w:p w14:paraId="0A6352D1" w14:textId="77777777" w:rsidR="00866FFC" w:rsidRDefault="00866FFC" w:rsidP="00056150">
            <w:pPr>
              <w:pStyle w:val="ListParagraph"/>
              <w:spacing w:after="0"/>
              <w:ind w:left="0"/>
              <w:rPr>
                <w:rFonts w:ascii="Times New Roman" w:eastAsia="Times New Roman" w:hAnsi="Times New Roman" w:cs="Times New Roman"/>
                <w:b/>
                <w:bCs/>
                <w:sz w:val="28"/>
                <w:szCs w:val="28"/>
              </w:rPr>
            </w:pPr>
          </w:p>
          <w:p w14:paraId="3B20BB3A" w14:textId="70230428" w:rsidR="00AA3A3B" w:rsidRPr="00074952" w:rsidRDefault="00023411" w:rsidP="00056150">
            <w:pPr>
              <w:pStyle w:val="ListParagraph"/>
              <w:spacing w:after="0"/>
              <w:ind w:left="0"/>
              <w:rPr>
                <w:rFonts w:ascii="Times New Roman" w:eastAsia="Times New Roman" w:hAnsi="Times New Roman" w:cs="Times New Roman"/>
                <w:b/>
                <w:bCs/>
                <w:sz w:val="28"/>
                <w:szCs w:val="28"/>
              </w:rPr>
            </w:pPr>
            <w:r w:rsidRPr="00074952">
              <w:rPr>
                <w:rFonts w:ascii="Times New Roman" w:eastAsia="Times New Roman" w:hAnsi="Times New Roman" w:cs="Times New Roman"/>
                <w:b/>
                <w:bCs/>
                <w:sz w:val="28"/>
                <w:szCs w:val="28"/>
              </w:rPr>
              <w:t>Nguyễn Hồng</w:t>
            </w:r>
            <w:r w:rsidR="009144BD" w:rsidRPr="00074952">
              <w:rPr>
                <w:rFonts w:ascii="Times New Roman" w:eastAsia="Times New Roman" w:hAnsi="Times New Roman" w:cs="Times New Roman"/>
                <w:b/>
                <w:bCs/>
                <w:sz w:val="28"/>
                <w:szCs w:val="28"/>
              </w:rPr>
              <w:t xml:space="preserve"> </w:t>
            </w:r>
            <w:r w:rsidRPr="00074952">
              <w:rPr>
                <w:rFonts w:ascii="Times New Roman" w:eastAsia="Times New Roman" w:hAnsi="Times New Roman" w:cs="Times New Roman"/>
                <w:b/>
                <w:bCs/>
                <w:sz w:val="28"/>
                <w:szCs w:val="28"/>
              </w:rPr>
              <w:t>Hải</w:t>
            </w:r>
          </w:p>
        </w:tc>
      </w:tr>
    </w:tbl>
    <w:p w14:paraId="09853734" w14:textId="77777777" w:rsidR="00800FE8" w:rsidRDefault="00800FE8" w:rsidP="00056150">
      <w:pPr>
        <w:spacing w:after="0"/>
        <w:jc w:val="both"/>
        <w:rPr>
          <w:rFonts w:ascii="Times New Roman" w:hAnsi="Times New Roman" w:cs="Times New Roman"/>
          <w:sz w:val="28"/>
          <w:szCs w:val="28"/>
        </w:rPr>
      </w:pPr>
    </w:p>
    <w:p w14:paraId="65F38028" w14:textId="77777777" w:rsidR="00A36AA2" w:rsidRDefault="00A36AA2" w:rsidP="00056150">
      <w:pPr>
        <w:spacing w:after="0"/>
        <w:jc w:val="both"/>
        <w:rPr>
          <w:rFonts w:ascii="Times New Roman" w:hAnsi="Times New Roman" w:cs="Times New Roman"/>
          <w:sz w:val="28"/>
          <w:szCs w:val="28"/>
        </w:rPr>
        <w:sectPr w:rsidR="00A36AA2" w:rsidSect="00AC34EF">
          <w:footerReference w:type="default" r:id="rId12"/>
          <w:pgSz w:w="12242" w:h="15842" w:code="1"/>
          <w:pgMar w:top="397" w:right="851" w:bottom="227" w:left="1418" w:header="170" w:footer="170" w:gutter="0"/>
          <w:cols w:space="720"/>
          <w:titlePg/>
          <w:docGrid w:linePitch="381"/>
        </w:sectPr>
      </w:pPr>
    </w:p>
    <w:tbl>
      <w:tblPr>
        <w:tblW w:w="14601" w:type="dxa"/>
        <w:tblInd w:w="-459" w:type="dxa"/>
        <w:tblLook w:val="04A0" w:firstRow="1" w:lastRow="0" w:firstColumn="1" w:lastColumn="0" w:noHBand="0" w:noVBand="1"/>
      </w:tblPr>
      <w:tblGrid>
        <w:gridCol w:w="709"/>
        <w:gridCol w:w="1084"/>
        <w:gridCol w:w="2460"/>
        <w:gridCol w:w="3260"/>
        <w:gridCol w:w="851"/>
        <w:gridCol w:w="992"/>
        <w:gridCol w:w="1276"/>
        <w:gridCol w:w="1190"/>
        <w:gridCol w:w="988"/>
        <w:gridCol w:w="1791"/>
      </w:tblGrid>
      <w:tr w:rsidR="00A36AA2" w:rsidRPr="00A36AA2" w14:paraId="58AC1412" w14:textId="77777777" w:rsidTr="00A36AA2">
        <w:trPr>
          <w:trHeight w:val="435"/>
        </w:trPr>
        <w:tc>
          <w:tcPr>
            <w:tcW w:w="14601" w:type="dxa"/>
            <w:gridSpan w:val="10"/>
            <w:tcBorders>
              <w:top w:val="nil"/>
              <w:left w:val="nil"/>
              <w:bottom w:val="nil"/>
              <w:right w:val="nil"/>
            </w:tcBorders>
            <w:shd w:val="clear" w:color="auto" w:fill="auto"/>
            <w:noWrap/>
            <w:vAlign w:val="center"/>
            <w:hideMark/>
          </w:tcPr>
          <w:p w14:paraId="24046BE6" w14:textId="77777777" w:rsidR="00A36AA2" w:rsidRPr="00A36AA2" w:rsidRDefault="00A36AA2" w:rsidP="00A36AA2">
            <w:pPr>
              <w:spacing w:after="0" w:line="240" w:lineRule="auto"/>
              <w:rPr>
                <w:rFonts w:ascii="Times New Roman" w:eastAsia="Times New Roman" w:hAnsi="Times New Roman" w:cs="Times New Roman"/>
                <w:b/>
                <w:bCs/>
                <w:color w:val="000000"/>
                <w:sz w:val="24"/>
                <w:szCs w:val="24"/>
              </w:rPr>
            </w:pPr>
            <w:r w:rsidRPr="00A36AA2">
              <w:rPr>
                <w:rFonts w:ascii="Times New Roman" w:eastAsia="Times New Roman" w:hAnsi="Times New Roman" w:cs="Times New Roman"/>
                <w:b/>
                <w:bCs/>
                <w:color w:val="000000"/>
                <w:sz w:val="24"/>
                <w:szCs w:val="24"/>
              </w:rPr>
              <w:lastRenderedPageBreak/>
              <w:t>KẾ HOẠCH NCBH NĂM HỌC 2023 - 2024</w:t>
            </w:r>
          </w:p>
        </w:tc>
      </w:tr>
      <w:tr w:rsidR="00A36AA2" w:rsidRPr="00A36AA2" w14:paraId="5523C281" w14:textId="77777777" w:rsidTr="00A36AA2">
        <w:trPr>
          <w:trHeight w:val="405"/>
        </w:trPr>
        <w:tc>
          <w:tcPr>
            <w:tcW w:w="14601" w:type="dxa"/>
            <w:gridSpan w:val="10"/>
            <w:tcBorders>
              <w:top w:val="nil"/>
              <w:left w:val="nil"/>
              <w:bottom w:val="single" w:sz="4" w:space="0" w:color="000000"/>
              <w:right w:val="nil"/>
            </w:tcBorders>
            <w:shd w:val="clear" w:color="auto" w:fill="auto"/>
            <w:vAlign w:val="center"/>
            <w:hideMark/>
          </w:tcPr>
          <w:p w14:paraId="5C8AD53F" w14:textId="77777777" w:rsidR="00A36AA2" w:rsidRPr="00A36AA2" w:rsidRDefault="00A36AA2" w:rsidP="00A36AA2">
            <w:pPr>
              <w:spacing w:after="0" w:line="240" w:lineRule="auto"/>
              <w:rPr>
                <w:rFonts w:ascii="Times New Roman" w:eastAsia="Times New Roman" w:hAnsi="Times New Roman" w:cs="Times New Roman"/>
                <w:i/>
                <w:iCs/>
                <w:color w:val="000000"/>
                <w:sz w:val="24"/>
                <w:szCs w:val="24"/>
              </w:rPr>
            </w:pPr>
            <w:r w:rsidRPr="00A36AA2">
              <w:rPr>
                <w:rFonts w:ascii="Times New Roman" w:eastAsia="Times New Roman" w:hAnsi="Times New Roman" w:cs="Times New Roman"/>
                <w:i/>
                <w:iCs/>
                <w:color w:val="000000"/>
                <w:sz w:val="24"/>
                <w:szCs w:val="24"/>
              </w:rPr>
              <w:t>(Kèm theo Kế hoạch Giáo dục năm học 2023 - 2024 của trường THPT Cửa Lò)</w:t>
            </w:r>
          </w:p>
        </w:tc>
      </w:tr>
      <w:tr w:rsidR="00A36AA2" w:rsidRPr="00A36AA2" w14:paraId="031663B0" w14:textId="77777777" w:rsidTr="00A36AA2">
        <w:trPr>
          <w:trHeight w:val="855"/>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14:paraId="57E9A8ED" w14:textId="77777777" w:rsidR="00A36AA2" w:rsidRPr="00A36AA2" w:rsidRDefault="00A36AA2" w:rsidP="00A36AA2">
            <w:pPr>
              <w:spacing w:after="0" w:line="240" w:lineRule="auto"/>
              <w:rPr>
                <w:rFonts w:ascii="Times New Roman" w:eastAsia="Times New Roman" w:hAnsi="Times New Roman" w:cs="Times New Roman"/>
                <w:b/>
                <w:bCs/>
                <w:color w:val="000000"/>
              </w:rPr>
            </w:pPr>
            <w:r w:rsidRPr="00A36AA2">
              <w:rPr>
                <w:rFonts w:ascii="Times New Roman" w:eastAsia="Times New Roman" w:hAnsi="Times New Roman" w:cs="Times New Roman"/>
                <w:b/>
                <w:bCs/>
                <w:color w:val="000000"/>
              </w:rPr>
              <w:t>TT</w:t>
            </w:r>
          </w:p>
        </w:tc>
        <w:tc>
          <w:tcPr>
            <w:tcW w:w="1084" w:type="dxa"/>
            <w:tcBorders>
              <w:top w:val="nil"/>
              <w:left w:val="nil"/>
              <w:bottom w:val="single" w:sz="4" w:space="0" w:color="000000"/>
              <w:right w:val="single" w:sz="4" w:space="0" w:color="000000"/>
            </w:tcBorders>
            <w:shd w:val="clear" w:color="auto" w:fill="auto"/>
            <w:noWrap/>
            <w:vAlign w:val="center"/>
            <w:hideMark/>
          </w:tcPr>
          <w:p w14:paraId="3A0272AD" w14:textId="77777777" w:rsidR="00A36AA2" w:rsidRPr="00A36AA2" w:rsidRDefault="00A36AA2" w:rsidP="00A36AA2">
            <w:pPr>
              <w:spacing w:after="0" w:line="240" w:lineRule="auto"/>
              <w:rPr>
                <w:rFonts w:ascii="Times New Roman" w:eastAsia="Times New Roman" w:hAnsi="Times New Roman" w:cs="Times New Roman"/>
                <w:b/>
                <w:bCs/>
                <w:color w:val="000000"/>
              </w:rPr>
            </w:pPr>
            <w:r w:rsidRPr="00A36AA2">
              <w:rPr>
                <w:rFonts w:ascii="Times New Roman" w:eastAsia="Times New Roman" w:hAnsi="Times New Roman" w:cs="Times New Roman"/>
                <w:b/>
                <w:bCs/>
                <w:color w:val="000000"/>
              </w:rPr>
              <w:t>Môn</w:t>
            </w:r>
          </w:p>
        </w:tc>
        <w:tc>
          <w:tcPr>
            <w:tcW w:w="2460" w:type="dxa"/>
            <w:tcBorders>
              <w:top w:val="nil"/>
              <w:left w:val="nil"/>
              <w:bottom w:val="single" w:sz="4" w:space="0" w:color="000000"/>
              <w:right w:val="single" w:sz="4" w:space="0" w:color="000000"/>
            </w:tcBorders>
            <w:shd w:val="clear" w:color="auto" w:fill="auto"/>
            <w:vAlign w:val="center"/>
            <w:hideMark/>
          </w:tcPr>
          <w:p w14:paraId="0AF623E1" w14:textId="77777777" w:rsidR="00A36AA2" w:rsidRPr="00A36AA2" w:rsidRDefault="00A36AA2" w:rsidP="00A36AA2">
            <w:pPr>
              <w:spacing w:after="0" w:line="240" w:lineRule="auto"/>
              <w:rPr>
                <w:rFonts w:ascii="Times New Roman" w:eastAsia="Times New Roman" w:hAnsi="Times New Roman" w:cs="Times New Roman"/>
                <w:b/>
                <w:bCs/>
                <w:color w:val="000000"/>
              </w:rPr>
            </w:pPr>
            <w:r w:rsidRPr="00A36AA2">
              <w:rPr>
                <w:rFonts w:ascii="Times New Roman" w:eastAsia="Times New Roman" w:hAnsi="Times New Roman" w:cs="Times New Roman"/>
                <w:b/>
                <w:bCs/>
                <w:color w:val="000000"/>
              </w:rPr>
              <w:t>Bài học</w:t>
            </w:r>
            <w:r w:rsidRPr="00A36AA2">
              <w:rPr>
                <w:rFonts w:ascii="Times New Roman" w:eastAsia="Times New Roman" w:hAnsi="Times New Roman" w:cs="Times New Roman"/>
                <w:b/>
                <w:bCs/>
                <w:color w:val="000000"/>
              </w:rPr>
              <w:br/>
              <w:t>/chủ đề</w:t>
            </w:r>
          </w:p>
        </w:tc>
        <w:tc>
          <w:tcPr>
            <w:tcW w:w="3260" w:type="dxa"/>
            <w:tcBorders>
              <w:top w:val="nil"/>
              <w:left w:val="nil"/>
              <w:bottom w:val="single" w:sz="4" w:space="0" w:color="000000"/>
              <w:right w:val="single" w:sz="4" w:space="0" w:color="000000"/>
            </w:tcBorders>
            <w:shd w:val="clear" w:color="auto" w:fill="auto"/>
            <w:vAlign w:val="center"/>
            <w:hideMark/>
          </w:tcPr>
          <w:p w14:paraId="1FCB17BA" w14:textId="77777777" w:rsidR="00A36AA2" w:rsidRPr="00A36AA2" w:rsidRDefault="00A36AA2" w:rsidP="00A36AA2">
            <w:pPr>
              <w:spacing w:after="0" w:line="240" w:lineRule="auto"/>
              <w:rPr>
                <w:rFonts w:ascii="Times New Roman" w:eastAsia="Times New Roman" w:hAnsi="Times New Roman" w:cs="Times New Roman"/>
                <w:b/>
                <w:bCs/>
                <w:color w:val="000000"/>
              </w:rPr>
            </w:pPr>
            <w:r w:rsidRPr="00A36AA2">
              <w:rPr>
                <w:rFonts w:ascii="Times New Roman" w:eastAsia="Times New Roman" w:hAnsi="Times New Roman" w:cs="Times New Roman"/>
                <w:b/>
                <w:bCs/>
                <w:color w:val="000000"/>
              </w:rPr>
              <w:t>Yêu cầu cần đạt</w:t>
            </w:r>
          </w:p>
        </w:tc>
        <w:tc>
          <w:tcPr>
            <w:tcW w:w="851" w:type="dxa"/>
            <w:tcBorders>
              <w:top w:val="nil"/>
              <w:left w:val="nil"/>
              <w:bottom w:val="single" w:sz="4" w:space="0" w:color="000000"/>
              <w:right w:val="single" w:sz="4" w:space="0" w:color="000000"/>
            </w:tcBorders>
            <w:shd w:val="clear" w:color="auto" w:fill="auto"/>
            <w:noWrap/>
            <w:vAlign w:val="center"/>
            <w:hideMark/>
          </w:tcPr>
          <w:p w14:paraId="4D59FBC2" w14:textId="77777777" w:rsidR="00A36AA2" w:rsidRPr="00A36AA2" w:rsidRDefault="00A36AA2" w:rsidP="00A36AA2">
            <w:pPr>
              <w:spacing w:after="0" w:line="240" w:lineRule="auto"/>
              <w:rPr>
                <w:rFonts w:ascii="Times New Roman" w:eastAsia="Times New Roman" w:hAnsi="Times New Roman" w:cs="Times New Roman"/>
                <w:b/>
                <w:bCs/>
                <w:color w:val="000000"/>
              </w:rPr>
            </w:pPr>
            <w:r w:rsidRPr="00A36AA2">
              <w:rPr>
                <w:rFonts w:ascii="Times New Roman" w:eastAsia="Times New Roman" w:hAnsi="Times New Roman" w:cs="Times New Roman"/>
                <w:b/>
                <w:bCs/>
                <w:color w:val="000000"/>
              </w:rPr>
              <w:t>Số tiết</w:t>
            </w:r>
          </w:p>
        </w:tc>
        <w:tc>
          <w:tcPr>
            <w:tcW w:w="992" w:type="dxa"/>
            <w:tcBorders>
              <w:top w:val="nil"/>
              <w:left w:val="nil"/>
              <w:bottom w:val="single" w:sz="4" w:space="0" w:color="000000"/>
              <w:right w:val="single" w:sz="4" w:space="0" w:color="000000"/>
            </w:tcBorders>
            <w:shd w:val="clear" w:color="auto" w:fill="auto"/>
            <w:vAlign w:val="center"/>
            <w:hideMark/>
          </w:tcPr>
          <w:p w14:paraId="101C1C5E" w14:textId="77777777" w:rsidR="00A36AA2" w:rsidRPr="00A36AA2" w:rsidRDefault="00A36AA2" w:rsidP="00A36AA2">
            <w:pPr>
              <w:spacing w:after="0" w:line="240" w:lineRule="auto"/>
              <w:rPr>
                <w:rFonts w:ascii="Times New Roman" w:eastAsia="Times New Roman" w:hAnsi="Times New Roman" w:cs="Times New Roman"/>
                <w:b/>
                <w:bCs/>
                <w:color w:val="000000"/>
              </w:rPr>
            </w:pPr>
            <w:r w:rsidRPr="00A36AA2">
              <w:rPr>
                <w:rFonts w:ascii="Times New Roman" w:eastAsia="Times New Roman" w:hAnsi="Times New Roman" w:cs="Times New Roman"/>
                <w:b/>
                <w:bCs/>
                <w:color w:val="000000"/>
              </w:rPr>
              <w:t xml:space="preserve">Tiết </w:t>
            </w:r>
            <w:r w:rsidRPr="00A36AA2">
              <w:rPr>
                <w:rFonts w:ascii="Times New Roman" w:eastAsia="Times New Roman" w:hAnsi="Times New Roman" w:cs="Times New Roman"/>
                <w:b/>
                <w:bCs/>
                <w:color w:val="000000"/>
              </w:rPr>
              <w:br/>
              <w:t>PPCT</w:t>
            </w:r>
          </w:p>
        </w:tc>
        <w:tc>
          <w:tcPr>
            <w:tcW w:w="1276" w:type="dxa"/>
            <w:tcBorders>
              <w:top w:val="nil"/>
              <w:left w:val="nil"/>
              <w:bottom w:val="single" w:sz="4" w:space="0" w:color="000000"/>
              <w:right w:val="single" w:sz="4" w:space="0" w:color="000000"/>
            </w:tcBorders>
            <w:shd w:val="clear" w:color="auto" w:fill="auto"/>
            <w:vAlign w:val="center"/>
            <w:hideMark/>
          </w:tcPr>
          <w:p w14:paraId="2179024A" w14:textId="77777777" w:rsidR="00A36AA2" w:rsidRPr="00A36AA2" w:rsidRDefault="00A36AA2" w:rsidP="00A36AA2">
            <w:pPr>
              <w:spacing w:after="0" w:line="240" w:lineRule="auto"/>
              <w:rPr>
                <w:rFonts w:ascii="Times New Roman" w:eastAsia="Times New Roman" w:hAnsi="Times New Roman" w:cs="Times New Roman"/>
                <w:b/>
                <w:bCs/>
                <w:color w:val="000000"/>
              </w:rPr>
            </w:pPr>
            <w:r w:rsidRPr="00A36AA2">
              <w:rPr>
                <w:rFonts w:ascii="Times New Roman" w:eastAsia="Times New Roman" w:hAnsi="Times New Roman" w:cs="Times New Roman"/>
                <w:b/>
                <w:bCs/>
                <w:color w:val="000000"/>
              </w:rPr>
              <w:t>Thời gian</w:t>
            </w:r>
            <w:r w:rsidRPr="00A36AA2">
              <w:rPr>
                <w:rFonts w:ascii="Times New Roman" w:eastAsia="Times New Roman" w:hAnsi="Times New Roman" w:cs="Times New Roman"/>
                <w:b/>
                <w:bCs/>
                <w:color w:val="000000"/>
              </w:rPr>
              <w:br/>
              <w:t xml:space="preserve"> thực hiện</w:t>
            </w:r>
          </w:p>
        </w:tc>
        <w:tc>
          <w:tcPr>
            <w:tcW w:w="1190" w:type="dxa"/>
            <w:tcBorders>
              <w:top w:val="nil"/>
              <w:left w:val="nil"/>
              <w:bottom w:val="single" w:sz="4" w:space="0" w:color="000000"/>
              <w:right w:val="single" w:sz="4" w:space="0" w:color="000000"/>
            </w:tcBorders>
            <w:shd w:val="clear" w:color="auto" w:fill="auto"/>
            <w:vAlign w:val="center"/>
            <w:hideMark/>
          </w:tcPr>
          <w:p w14:paraId="3A5996F1" w14:textId="77777777" w:rsidR="00A36AA2" w:rsidRPr="00A36AA2" w:rsidRDefault="00A36AA2" w:rsidP="00A36AA2">
            <w:pPr>
              <w:spacing w:after="0" w:line="240" w:lineRule="auto"/>
              <w:rPr>
                <w:rFonts w:ascii="Times New Roman" w:eastAsia="Times New Roman" w:hAnsi="Times New Roman" w:cs="Times New Roman"/>
                <w:b/>
                <w:bCs/>
                <w:color w:val="000000"/>
              </w:rPr>
            </w:pPr>
            <w:r w:rsidRPr="00A36AA2">
              <w:rPr>
                <w:rFonts w:ascii="Times New Roman" w:eastAsia="Times New Roman" w:hAnsi="Times New Roman" w:cs="Times New Roman"/>
                <w:b/>
                <w:bCs/>
                <w:color w:val="000000"/>
              </w:rPr>
              <w:t>Hình thức tổ chức</w:t>
            </w:r>
          </w:p>
        </w:tc>
        <w:tc>
          <w:tcPr>
            <w:tcW w:w="988" w:type="dxa"/>
            <w:tcBorders>
              <w:top w:val="nil"/>
              <w:left w:val="nil"/>
              <w:bottom w:val="single" w:sz="4" w:space="0" w:color="000000"/>
              <w:right w:val="single" w:sz="4" w:space="0" w:color="000000"/>
            </w:tcBorders>
            <w:shd w:val="clear" w:color="auto" w:fill="auto"/>
            <w:vAlign w:val="center"/>
            <w:hideMark/>
          </w:tcPr>
          <w:p w14:paraId="1A006F06" w14:textId="77777777" w:rsidR="00A36AA2" w:rsidRPr="00A36AA2" w:rsidRDefault="00A36AA2" w:rsidP="00A36AA2">
            <w:pPr>
              <w:spacing w:after="0" w:line="240" w:lineRule="auto"/>
              <w:rPr>
                <w:rFonts w:ascii="Times New Roman" w:eastAsia="Times New Roman" w:hAnsi="Times New Roman" w:cs="Times New Roman"/>
                <w:b/>
                <w:bCs/>
                <w:color w:val="000000"/>
              </w:rPr>
            </w:pPr>
            <w:r w:rsidRPr="00A36AA2">
              <w:rPr>
                <w:rFonts w:ascii="Times New Roman" w:eastAsia="Times New Roman" w:hAnsi="Times New Roman" w:cs="Times New Roman"/>
                <w:b/>
                <w:bCs/>
                <w:color w:val="000000"/>
              </w:rPr>
              <w:t xml:space="preserve">Địa điểm </w:t>
            </w:r>
            <w:r w:rsidRPr="00A36AA2">
              <w:rPr>
                <w:rFonts w:ascii="Times New Roman" w:eastAsia="Times New Roman" w:hAnsi="Times New Roman" w:cs="Times New Roman"/>
                <w:b/>
                <w:bCs/>
                <w:color w:val="000000"/>
              </w:rPr>
              <w:br/>
              <w:t>thực hiện</w:t>
            </w:r>
          </w:p>
        </w:tc>
        <w:tc>
          <w:tcPr>
            <w:tcW w:w="1791" w:type="dxa"/>
            <w:tcBorders>
              <w:top w:val="nil"/>
              <w:left w:val="nil"/>
              <w:bottom w:val="single" w:sz="4" w:space="0" w:color="000000"/>
              <w:right w:val="single" w:sz="4" w:space="0" w:color="000000"/>
            </w:tcBorders>
            <w:shd w:val="clear" w:color="auto" w:fill="auto"/>
            <w:vAlign w:val="center"/>
            <w:hideMark/>
          </w:tcPr>
          <w:p w14:paraId="1DAFF9FF" w14:textId="77777777" w:rsidR="00A36AA2" w:rsidRPr="00A36AA2" w:rsidRDefault="00A36AA2" w:rsidP="00A36AA2">
            <w:pPr>
              <w:spacing w:after="0" w:line="240" w:lineRule="auto"/>
              <w:rPr>
                <w:rFonts w:ascii="Times New Roman" w:eastAsia="Times New Roman" w:hAnsi="Times New Roman" w:cs="Times New Roman"/>
                <w:b/>
                <w:bCs/>
                <w:color w:val="000000"/>
              </w:rPr>
            </w:pPr>
            <w:r w:rsidRPr="00A36AA2">
              <w:rPr>
                <w:rFonts w:ascii="Times New Roman" w:eastAsia="Times New Roman" w:hAnsi="Times New Roman" w:cs="Times New Roman"/>
                <w:b/>
                <w:bCs/>
                <w:color w:val="000000"/>
              </w:rPr>
              <w:t>Người thực hiện</w:t>
            </w:r>
          </w:p>
        </w:tc>
      </w:tr>
      <w:tr w:rsidR="00A36AA2" w:rsidRPr="00A36AA2" w14:paraId="55FD16A4" w14:textId="77777777" w:rsidTr="00A36AA2">
        <w:trPr>
          <w:trHeight w:val="1800"/>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14:paraId="0CFB0552"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1</w:t>
            </w:r>
          </w:p>
        </w:tc>
        <w:tc>
          <w:tcPr>
            <w:tcW w:w="1084" w:type="dxa"/>
            <w:tcBorders>
              <w:top w:val="nil"/>
              <w:left w:val="nil"/>
              <w:bottom w:val="single" w:sz="4" w:space="0" w:color="000000"/>
              <w:right w:val="single" w:sz="4" w:space="0" w:color="000000"/>
            </w:tcBorders>
            <w:shd w:val="clear" w:color="auto" w:fill="auto"/>
            <w:noWrap/>
            <w:vAlign w:val="center"/>
            <w:hideMark/>
          </w:tcPr>
          <w:p w14:paraId="1507DEFB"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Toán</w:t>
            </w:r>
          </w:p>
        </w:tc>
        <w:tc>
          <w:tcPr>
            <w:tcW w:w="2460" w:type="dxa"/>
            <w:tcBorders>
              <w:top w:val="nil"/>
              <w:left w:val="nil"/>
              <w:bottom w:val="single" w:sz="4" w:space="0" w:color="000000"/>
              <w:right w:val="single" w:sz="4" w:space="0" w:color="000000"/>
            </w:tcBorders>
            <w:shd w:val="clear" w:color="auto" w:fill="auto"/>
            <w:vAlign w:val="center"/>
            <w:hideMark/>
          </w:tcPr>
          <w:p w14:paraId="6A01F287" w14:textId="77777777" w:rsidR="00A36AA2" w:rsidRPr="00A36AA2" w:rsidRDefault="00A36AA2" w:rsidP="00A36AA2">
            <w:pPr>
              <w:spacing w:after="0" w:line="240" w:lineRule="auto"/>
              <w:rPr>
                <w:rFonts w:ascii="Times New Roman" w:eastAsia="Times New Roman" w:hAnsi="Times New Roman" w:cs="Times New Roman"/>
              </w:rPr>
            </w:pPr>
            <w:r w:rsidRPr="00A36AA2">
              <w:rPr>
                <w:rFonts w:ascii="Times New Roman" w:eastAsia="Times New Roman" w:hAnsi="Times New Roman" w:cs="Times New Roman"/>
              </w:rPr>
              <w:t>Bài 15.</w:t>
            </w:r>
            <w:r w:rsidRPr="00A36AA2">
              <w:rPr>
                <w:rFonts w:ascii="Times New Roman" w:eastAsia="Times New Roman" w:hAnsi="Times New Roman" w:cs="Times New Roman"/>
              </w:rPr>
              <w:br/>
              <w:t xml:space="preserve"> Giới hạn của dãy số</w:t>
            </w:r>
          </w:p>
        </w:tc>
        <w:tc>
          <w:tcPr>
            <w:tcW w:w="3260" w:type="dxa"/>
            <w:tcBorders>
              <w:top w:val="nil"/>
              <w:left w:val="nil"/>
              <w:bottom w:val="single" w:sz="4" w:space="0" w:color="000000"/>
              <w:right w:val="single" w:sz="4" w:space="0" w:color="000000"/>
            </w:tcBorders>
            <w:shd w:val="clear" w:color="auto" w:fill="auto"/>
            <w:vAlign w:val="center"/>
            <w:hideMark/>
          </w:tcPr>
          <w:p w14:paraId="67C20E34" w14:textId="77777777" w:rsidR="00A36AA2" w:rsidRPr="00A36AA2" w:rsidRDefault="00A36AA2" w:rsidP="00A36AA2">
            <w:pPr>
              <w:spacing w:after="0" w:line="240" w:lineRule="auto"/>
              <w:jc w:val="left"/>
              <w:rPr>
                <w:rFonts w:ascii="Times New Roman" w:eastAsia="Times New Roman" w:hAnsi="Times New Roman" w:cs="Times New Roman"/>
              </w:rPr>
            </w:pPr>
            <w:r w:rsidRPr="00A36AA2">
              <w:rPr>
                <w:rFonts w:ascii="Times New Roman" w:eastAsia="Times New Roman" w:hAnsi="Times New Roman" w:cs="Times New Roman"/>
              </w:rPr>
              <w:t>Định nghĩa giới hạn hữu hạn của dãy số, một vài giới hạn đặc biệt, giới hạn của tổng, hiệu, tích,</w:t>
            </w:r>
            <w:r w:rsidRPr="00A36AA2">
              <w:rPr>
                <w:rFonts w:ascii="Times New Roman" w:eastAsia="Times New Roman" w:hAnsi="Times New Roman" w:cs="Times New Roman"/>
              </w:rPr>
              <w:br/>
              <w:t>thương.</w:t>
            </w:r>
            <w:r w:rsidRPr="00A36AA2">
              <w:rPr>
                <w:rFonts w:ascii="Times New Roman" w:eastAsia="Times New Roman" w:hAnsi="Times New Roman" w:cs="Times New Roman"/>
              </w:rPr>
              <w:br/>
              <w:t>- Tổng của cấp số nhân lùi vô hạn.</w:t>
            </w:r>
            <w:r w:rsidRPr="00A36AA2">
              <w:rPr>
                <w:rFonts w:ascii="Times New Roman" w:eastAsia="Times New Roman" w:hAnsi="Times New Roman" w:cs="Times New Roman"/>
              </w:rPr>
              <w:br/>
              <w:t>- Giới hạn tại vô cực.</w:t>
            </w:r>
          </w:p>
        </w:tc>
        <w:tc>
          <w:tcPr>
            <w:tcW w:w="851" w:type="dxa"/>
            <w:tcBorders>
              <w:top w:val="nil"/>
              <w:left w:val="nil"/>
              <w:bottom w:val="single" w:sz="4" w:space="0" w:color="000000"/>
              <w:right w:val="single" w:sz="4" w:space="0" w:color="000000"/>
            </w:tcBorders>
            <w:shd w:val="clear" w:color="auto" w:fill="auto"/>
            <w:noWrap/>
            <w:vAlign w:val="center"/>
            <w:hideMark/>
          </w:tcPr>
          <w:p w14:paraId="1AA7CB4B" w14:textId="77777777" w:rsidR="00A36AA2" w:rsidRPr="00A36AA2" w:rsidRDefault="00A36AA2" w:rsidP="00A36AA2">
            <w:pPr>
              <w:spacing w:after="0" w:line="240" w:lineRule="auto"/>
              <w:rPr>
                <w:rFonts w:ascii="Times New Roman" w:eastAsia="Times New Roman" w:hAnsi="Times New Roman" w:cs="Times New Roman"/>
              </w:rPr>
            </w:pPr>
            <w:r w:rsidRPr="00A36AA2">
              <w:rPr>
                <w:rFonts w:ascii="Times New Roman" w:eastAsia="Times New Roman" w:hAnsi="Times New Roman" w:cs="Times New Roman"/>
              </w:rPr>
              <w:t>2</w:t>
            </w:r>
          </w:p>
        </w:tc>
        <w:tc>
          <w:tcPr>
            <w:tcW w:w="992" w:type="dxa"/>
            <w:tcBorders>
              <w:top w:val="nil"/>
              <w:left w:val="nil"/>
              <w:bottom w:val="single" w:sz="4" w:space="0" w:color="000000"/>
              <w:right w:val="single" w:sz="4" w:space="0" w:color="000000"/>
            </w:tcBorders>
            <w:shd w:val="clear" w:color="auto" w:fill="auto"/>
            <w:noWrap/>
            <w:vAlign w:val="center"/>
            <w:hideMark/>
          </w:tcPr>
          <w:p w14:paraId="322EAD07" w14:textId="77777777" w:rsidR="00A36AA2" w:rsidRPr="00A36AA2" w:rsidRDefault="00A36AA2" w:rsidP="00A36AA2">
            <w:pPr>
              <w:spacing w:after="0" w:line="240" w:lineRule="auto"/>
              <w:rPr>
                <w:rFonts w:ascii="Times New Roman" w:eastAsia="Times New Roman" w:hAnsi="Times New Roman" w:cs="Times New Roman"/>
              </w:rPr>
            </w:pPr>
            <w:r w:rsidRPr="00A36AA2">
              <w:rPr>
                <w:rFonts w:ascii="Times New Roman" w:eastAsia="Times New Roman" w:hAnsi="Times New Roman" w:cs="Times New Roman"/>
              </w:rPr>
              <w:t>25.26</w:t>
            </w:r>
          </w:p>
        </w:tc>
        <w:tc>
          <w:tcPr>
            <w:tcW w:w="1276" w:type="dxa"/>
            <w:tcBorders>
              <w:top w:val="nil"/>
              <w:left w:val="nil"/>
              <w:bottom w:val="single" w:sz="4" w:space="0" w:color="000000"/>
              <w:right w:val="single" w:sz="4" w:space="0" w:color="000000"/>
            </w:tcBorders>
            <w:shd w:val="clear" w:color="auto" w:fill="auto"/>
            <w:noWrap/>
            <w:vAlign w:val="center"/>
            <w:hideMark/>
          </w:tcPr>
          <w:p w14:paraId="43B0A289" w14:textId="77777777" w:rsidR="00A36AA2" w:rsidRPr="00A36AA2" w:rsidRDefault="00A36AA2" w:rsidP="00A36AA2">
            <w:pPr>
              <w:spacing w:after="0" w:line="240" w:lineRule="auto"/>
              <w:rPr>
                <w:rFonts w:ascii="Times New Roman" w:eastAsia="Times New Roman" w:hAnsi="Times New Roman" w:cs="Times New Roman"/>
              </w:rPr>
            </w:pPr>
            <w:r w:rsidRPr="00A36AA2">
              <w:rPr>
                <w:rFonts w:ascii="Times New Roman" w:eastAsia="Times New Roman" w:hAnsi="Times New Roman" w:cs="Times New Roman"/>
              </w:rPr>
              <w:t>TUẦN 13</w:t>
            </w:r>
          </w:p>
        </w:tc>
        <w:tc>
          <w:tcPr>
            <w:tcW w:w="1190" w:type="dxa"/>
            <w:tcBorders>
              <w:top w:val="nil"/>
              <w:left w:val="nil"/>
              <w:bottom w:val="single" w:sz="4" w:space="0" w:color="000000"/>
              <w:right w:val="single" w:sz="4" w:space="0" w:color="000000"/>
            </w:tcBorders>
            <w:shd w:val="clear" w:color="auto" w:fill="auto"/>
            <w:noWrap/>
            <w:vAlign w:val="center"/>
            <w:hideMark/>
          </w:tcPr>
          <w:p w14:paraId="6A583610" w14:textId="77777777" w:rsidR="00A36AA2" w:rsidRPr="00A36AA2" w:rsidRDefault="00A36AA2" w:rsidP="00A36AA2">
            <w:pPr>
              <w:spacing w:after="0" w:line="240" w:lineRule="auto"/>
              <w:rPr>
                <w:rFonts w:ascii="Times New Roman" w:eastAsia="Times New Roman" w:hAnsi="Times New Roman" w:cs="Times New Roman"/>
              </w:rPr>
            </w:pPr>
            <w:r w:rsidRPr="00A36AA2">
              <w:rPr>
                <w:rFonts w:ascii="Times New Roman" w:eastAsia="Times New Roman" w:hAnsi="Times New Roman" w:cs="Times New Roman"/>
              </w:rPr>
              <w:t>Trên lớp</w:t>
            </w:r>
          </w:p>
        </w:tc>
        <w:tc>
          <w:tcPr>
            <w:tcW w:w="988" w:type="dxa"/>
            <w:tcBorders>
              <w:top w:val="nil"/>
              <w:left w:val="nil"/>
              <w:bottom w:val="single" w:sz="4" w:space="0" w:color="000000"/>
              <w:right w:val="single" w:sz="4" w:space="0" w:color="000000"/>
            </w:tcBorders>
            <w:shd w:val="clear" w:color="auto" w:fill="auto"/>
            <w:noWrap/>
            <w:vAlign w:val="center"/>
            <w:hideMark/>
          </w:tcPr>
          <w:p w14:paraId="551EEAEA" w14:textId="77777777" w:rsidR="00A36AA2" w:rsidRPr="00A36AA2" w:rsidRDefault="00A36AA2" w:rsidP="00A36AA2">
            <w:pPr>
              <w:spacing w:after="0" w:line="240" w:lineRule="auto"/>
              <w:rPr>
                <w:rFonts w:ascii="Times New Roman" w:eastAsia="Times New Roman" w:hAnsi="Times New Roman" w:cs="Times New Roman"/>
              </w:rPr>
            </w:pPr>
            <w:r w:rsidRPr="00A36AA2">
              <w:rPr>
                <w:rFonts w:ascii="Times New Roman" w:eastAsia="Times New Roman" w:hAnsi="Times New Roman" w:cs="Times New Roman"/>
              </w:rPr>
              <w:t>11D2</w:t>
            </w:r>
          </w:p>
        </w:tc>
        <w:tc>
          <w:tcPr>
            <w:tcW w:w="1791" w:type="dxa"/>
            <w:tcBorders>
              <w:top w:val="nil"/>
              <w:left w:val="nil"/>
              <w:bottom w:val="single" w:sz="4" w:space="0" w:color="000000"/>
              <w:right w:val="single" w:sz="4" w:space="0" w:color="000000"/>
            </w:tcBorders>
            <w:shd w:val="clear" w:color="auto" w:fill="auto"/>
            <w:noWrap/>
            <w:vAlign w:val="center"/>
            <w:hideMark/>
          </w:tcPr>
          <w:p w14:paraId="1E26EA74" w14:textId="77777777" w:rsidR="00A36AA2" w:rsidRPr="00A36AA2" w:rsidRDefault="00A36AA2" w:rsidP="00A36AA2">
            <w:pPr>
              <w:spacing w:after="0" w:line="240" w:lineRule="auto"/>
              <w:rPr>
                <w:rFonts w:ascii="Times New Roman" w:eastAsia="Times New Roman" w:hAnsi="Times New Roman" w:cs="Times New Roman"/>
              </w:rPr>
            </w:pPr>
            <w:r w:rsidRPr="00A36AA2">
              <w:rPr>
                <w:rFonts w:ascii="Times New Roman" w:eastAsia="Times New Roman" w:hAnsi="Times New Roman" w:cs="Times New Roman"/>
              </w:rPr>
              <w:t>Phạm Thị Mai Hiên</w:t>
            </w:r>
          </w:p>
        </w:tc>
      </w:tr>
      <w:tr w:rsidR="00A36AA2" w:rsidRPr="00A36AA2" w14:paraId="031B3660" w14:textId="77777777" w:rsidTr="00A36AA2">
        <w:trPr>
          <w:trHeight w:val="600"/>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14:paraId="695A7BC0"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2</w:t>
            </w:r>
          </w:p>
        </w:tc>
        <w:tc>
          <w:tcPr>
            <w:tcW w:w="1084" w:type="dxa"/>
            <w:tcBorders>
              <w:top w:val="nil"/>
              <w:left w:val="nil"/>
              <w:bottom w:val="single" w:sz="4" w:space="0" w:color="000000"/>
              <w:right w:val="single" w:sz="4" w:space="0" w:color="000000"/>
            </w:tcBorders>
            <w:shd w:val="clear" w:color="auto" w:fill="auto"/>
            <w:noWrap/>
            <w:vAlign w:val="center"/>
            <w:hideMark/>
          </w:tcPr>
          <w:p w14:paraId="4F4A5D59" w14:textId="77777777" w:rsidR="00A36AA2" w:rsidRPr="00A36AA2" w:rsidRDefault="00A36AA2" w:rsidP="00A36AA2">
            <w:pPr>
              <w:spacing w:after="0" w:line="240" w:lineRule="auto"/>
              <w:rPr>
                <w:rFonts w:ascii="Times New Roman" w:eastAsia="Times New Roman" w:hAnsi="Times New Roman" w:cs="Times New Roman"/>
              </w:rPr>
            </w:pPr>
            <w:r w:rsidRPr="00A36AA2">
              <w:rPr>
                <w:rFonts w:ascii="Times New Roman" w:eastAsia="Times New Roman" w:hAnsi="Times New Roman" w:cs="Times New Roman"/>
              </w:rPr>
              <w:t>Toán</w:t>
            </w:r>
          </w:p>
        </w:tc>
        <w:tc>
          <w:tcPr>
            <w:tcW w:w="2460" w:type="dxa"/>
            <w:tcBorders>
              <w:top w:val="nil"/>
              <w:left w:val="nil"/>
              <w:bottom w:val="single" w:sz="4" w:space="0" w:color="000000"/>
              <w:right w:val="single" w:sz="4" w:space="0" w:color="000000"/>
            </w:tcBorders>
            <w:shd w:val="clear" w:color="auto" w:fill="auto"/>
            <w:vAlign w:val="center"/>
            <w:hideMark/>
          </w:tcPr>
          <w:p w14:paraId="72EC0F0C" w14:textId="77777777" w:rsidR="00A36AA2" w:rsidRPr="00A36AA2" w:rsidRDefault="00A36AA2" w:rsidP="00A36AA2">
            <w:pPr>
              <w:spacing w:after="0" w:line="240" w:lineRule="auto"/>
              <w:rPr>
                <w:rFonts w:ascii="Times New Roman" w:eastAsia="Times New Roman" w:hAnsi="Times New Roman" w:cs="Times New Roman"/>
              </w:rPr>
            </w:pPr>
            <w:r w:rsidRPr="00A36AA2">
              <w:rPr>
                <w:rFonts w:ascii="Times New Roman" w:eastAsia="Times New Roman" w:hAnsi="Times New Roman" w:cs="Times New Roman"/>
              </w:rPr>
              <w:t>Bài 25. Nhị thức Newton</w:t>
            </w:r>
          </w:p>
        </w:tc>
        <w:tc>
          <w:tcPr>
            <w:tcW w:w="3260" w:type="dxa"/>
            <w:tcBorders>
              <w:top w:val="nil"/>
              <w:left w:val="nil"/>
              <w:bottom w:val="single" w:sz="4" w:space="0" w:color="000000"/>
              <w:right w:val="single" w:sz="4" w:space="0" w:color="000000"/>
            </w:tcBorders>
            <w:shd w:val="clear" w:color="auto" w:fill="auto"/>
            <w:vAlign w:val="center"/>
            <w:hideMark/>
          </w:tcPr>
          <w:p w14:paraId="650A38E4" w14:textId="77777777" w:rsidR="00A36AA2" w:rsidRPr="00A36AA2" w:rsidRDefault="00A36AA2" w:rsidP="00A36AA2">
            <w:pPr>
              <w:spacing w:after="0" w:line="240" w:lineRule="auto"/>
              <w:rPr>
                <w:rFonts w:ascii="Times New Roman" w:eastAsia="Times New Roman" w:hAnsi="Times New Roman" w:cs="Times New Roman"/>
              </w:rPr>
            </w:pPr>
            <w:r w:rsidRPr="00A36AA2">
              <w:rPr>
                <w:rFonts w:ascii="Times New Roman" w:eastAsia="Times New Roman" w:hAnsi="Times New Roman" w:cs="Times New Roman"/>
              </w:rPr>
              <w:t>hs nắm được nhị thức newton, biết vận dụng vào giải một sô bài toán thực tiễn</w:t>
            </w:r>
          </w:p>
        </w:tc>
        <w:tc>
          <w:tcPr>
            <w:tcW w:w="851" w:type="dxa"/>
            <w:tcBorders>
              <w:top w:val="nil"/>
              <w:left w:val="nil"/>
              <w:bottom w:val="single" w:sz="4" w:space="0" w:color="000000"/>
              <w:right w:val="single" w:sz="4" w:space="0" w:color="000000"/>
            </w:tcBorders>
            <w:shd w:val="clear" w:color="auto" w:fill="auto"/>
            <w:noWrap/>
            <w:vAlign w:val="center"/>
            <w:hideMark/>
          </w:tcPr>
          <w:p w14:paraId="543574A5" w14:textId="77777777" w:rsidR="00A36AA2" w:rsidRPr="00A36AA2" w:rsidRDefault="00A36AA2" w:rsidP="00A36AA2">
            <w:pPr>
              <w:spacing w:after="0" w:line="240" w:lineRule="auto"/>
              <w:rPr>
                <w:rFonts w:ascii="Times New Roman" w:eastAsia="Times New Roman" w:hAnsi="Times New Roman" w:cs="Times New Roman"/>
              </w:rPr>
            </w:pPr>
            <w:r w:rsidRPr="00A36AA2">
              <w:rPr>
                <w:rFonts w:ascii="Times New Roman" w:eastAsia="Times New Roman" w:hAnsi="Times New Roman" w:cs="Times New Roman"/>
              </w:rPr>
              <w:t>2</w:t>
            </w:r>
          </w:p>
        </w:tc>
        <w:tc>
          <w:tcPr>
            <w:tcW w:w="992" w:type="dxa"/>
            <w:tcBorders>
              <w:top w:val="nil"/>
              <w:left w:val="nil"/>
              <w:bottom w:val="single" w:sz="4" w:space="0" w:color="000000"/>
              <w:right w:val="single" w:sz="4" w:space="0" w:color="000000"/>
            </w:tcBorders>
            <w:shd w:val="clear" w:color="auto" w:fill="auto"/>
            <w:vAlign w:val="center"/>
            <w:hideMark/>
          </w:tcPr>
          <w:p w14:paraId="21C8B469" w14:textId="77777777" w:rsidR="00A36AA2" w:rsidRPr="00A36AA2" w:rsidRDefault="00A36AA2" w:rsidP="00A36AA2">
            <w:pPr>
              <w:spacing w:after="0" w:line="240" w:lineRule="auto"/>
              <w:rPr>
                <w:rFonts w:ascii="Times New Roman" w:eastAsia="Times New Roman" w:hAnsi="Times New Roman" w:cs="Times New Roman"/>
              </w:rPr>
            </w:pPr>
            <w:r w:rsidRPr="00A36AA2">
              <w:rPr>
                <w:rFonts w:ascii="Times New Roman" w:eastAsia="Times New Roman" w:hAnsi="Times New Roman" w:cs="Times New Roman"/>
              </w:rPr>
              <w:t>72.73</w:t>
            </w:r>
          </w:p>
        </w:tc>
        <w:tc>
          <w:tcPr>
            <w:tcW w:w="1276" w:type="dxa"/>
            <w:tcBorders>
              <w:top w:val="nil"/>
              <w:left w:val="nil"/>
              <w:bottom w:val="single" w:sz="4" w:space="0" w:color="000000"/>
              <w:right w:val="single" w:sz="4" w:space="0" w:color="000000"/>
            </w:tcBorders>
            <w:shd w:val="clear" w:color="auto" w:fill="auto"/>
            <w:vAlign w:val="center"/>
            <w:hideMark/>
          </w:tcPr>
          <w:p w14:paraId="2BBDEB26" w14:textId="5360A554" w:rsidR="00A36AA2" w:rsidRPr="00A36AA2" w:rsidRDefault="00A36AA2" w:rsidP="00A36AA2">
            <w:pPr>
              <w:spacing w:after="0" w:line="240" w:lineRule="auto"/>
              <w:rPr>
                <w:rFonts w:ascii="Times New Roman" w:eastAsia="Times New Roman" w:hAnsi="Times New Roman" w:cs="Times New Roman"/>
              </w:rPr>
            </w:pPr>
            <w:r>
              <w:rPr>
                <w:rFonts w:ascii="Times New Roman" w:eastAsia="Times New Roman" w:hAnsi="Times New Roman" w:cs="Times New Roman"/>
              </w:rPr>
              <w:t>T</w:t>
            </w:r>
            <w:r w:rsidRPr="00A36AA2">
              <w:rPr>
                <w:rFonts w:ascii="Times New Roman" w:eastAsia="Times New Roman" w:hAnsi="Times New Roman" w:cs="Times New Roman"/>
              </w:rPr>
              <w:t>uần 29</w:t>
            </w:r>
          </w:p>
        </w:tc>
        <w:tc>
          <w:tcPr>
            <w:tcW w:w="1190" w:type="dxa"/>
            <w:tcBorders>
              <w:top w:val="nil"/>
              <w:left w:val="nil"/>
              <w:bottom w:val="single" w:sz="4" w:space="0" w:color="000000"/>
              <w:right w:val="single" w:sz="4" w:space="0" w:color="000000"/>
            </w:tcBorders>
            <w:shd w:val="clear" w:color="auto" w:fill="auto"/>
            <w:noWrap/>
            <w:vAlign w:val="center"/>
            <w:hideMark/>
          </w:tcPr>
          <w:p w14:paraId="2FF2E3D4" w14:textId="77777777" w:rsidR="00A36AA2" w:rsidRPr="00A36AA2" w:rsidRDefault="00A36AA2" w:rsidP="00A36AA2">
            <w:pPr>
              <w:spacing w:after="0" w:line="240" w:lineRule="auto"/>
              <w:rPr>
                <w:rFonts w:ascii="Times New Roman" w:eastAsia="Times New Roman" w:hAnsi="Times New Roman" w:cs="Times New Roman"/>
              </w:rPr>
            </w:pPr>
            <w:r w:rsidRPr="00A36AA2">
              <w:rPr>
                <w:rFonts w:ascii="Times New Roman" w:eastAsia="Times New Roman" w:hAnsi="Times New Roman" w:cs="Times New Roman"/>
              </w:rPr>
              <w:t>Trên lớp</w:t>
            </w:r>
          </w:p>
        </w:tc>
        <w:tc>
          <w:tcPr>
            <w:tcW w:w="988" w:type="dxa"/>
            <w:tcBorders>
              <w:top w:val="nil"/>
              <w:left w:val="nil"/>
              <w:bottom w:val="single" w:sz="4" w:space="0" w:color="000000"/>
              <w:right w:val="single" w:sz="4" w:space="0" w:color="000000"/>
            </w:tcBorders>
            <w:shd w:val="clear" w:color="auto" w:fill="auto"/>
            <w:vAlign w:val="center"/>
            <w:hideMark/>
          </w:tcPr>
          <w:p w14:paraId="141AF963" w14:textId="77777777" w:rsidR="00A36AA2" w:rsidRPr="00A36AA2" w:rsidRDefault="00A36AA2" w:rsidP="00A36AA2">
            <w:pPr>
              <w:spacing w:after="0" w:line="240" w:lineRule="auto"/>
              <w:rPr>
                <w:rFonts w:ascii="Times New Roman" w:eastAsia="Times New Roman" w:hAnsi="Times New Roman" w:cs="Times New Roman"/>
              </w:rPr>
            </w:pPr>
            <w:r w:rsidRPr="00A36AA2">
              <w:rPr>
                <w:rFonts w:ascii="Times New Roman" w:eastAsia="Times New Roman" w:hAnsi="Times New Roman" w:cs="Times New Roman"/>
              </w:rPr>
              <w:t>10D1</w:t>
            </w:r>
          </w:p>
        </w:tc>
        <w:tc>
          <w:tcPr>
            <w:tcW w:w="1791" w:type="dxa"/>
            <w:tcBorders>
              <w:top w:val="nil"/>
              <w:left w:val="nil"/>
              <w:bottom w:val="single" w:sz="4" w:space="0" w:color="000000"/>
              <w:right w:val="single" w:sz="4" w:space="0" w:color="000000"/>
            </w:tcBorders>
            <w:shd w:val="clear" w:color="auto" w:fill="auto"/>
            <w:vAlign w:val="center"/>
            <w:hideMark/>
          </w:tcPr>
          <w:p w14:paraId="69DDF55F" w14:textId="77777777" w:rsidR="00A36AA2" w:rsidRPr="00A36AA2" w:rsidRDefault="00A36AA2" w:rsidP="00A36AA2">
            <w:pPr>
              <w:spacing w:after="0" w:line="240" w:lineRule="auto"/>
              <w:rPr>
                <w:rFonts w:ascii="Times New Roman" w:eastAsia="Times New Roman" w:hAnsi="Times New Roman" w:cs="Times New Roman"/>
              </w:rPr>
            </w:pPr>
            <w:r w:rsidRPr="00A36AA2">
              <w:rPr>
                <w:rFonts w:ascii="Times New Roman" w:eastAsia="Times New Roman" w:hAnsi="Times New Roman" w:cs="Times New Roman"/>
              </w:rPr>
              <w:t>Đinh Xuân Lâm</w:t>
            </w:r>
          </w:p>
        </w:tc>
      </w:tr>
      <w:tr w:rsidR="00A36AA2" w:rsidRPr="00A36AA2" w14:paraId="41FAB696" w14:textId="77777777" w:rsidTr="00A36AA2">
        <w:trPr>
          <w:trHeight w:val="1200"/>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14:paraId="4601B3D4"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3</w:t>
            </w:r>
          </w:p>
        </w:tc>
        <w:tc>
          <w:tcPr>
            <w:tcW w:w="1084" w:type="dxa"/>
            <w:tcBorders>
              <w:top w:val="nil"/>
              <w:left w:val="nil"/>
              <w:bottom w:val="single" w:sz="4" w:space="0" w:color="000000"/>
              <w:right w:val="single" w:sz="4" w:space="0" w:color="000000"/>
            </w:tcBorders>
            <w:shd w:val="clear" w:color="auto" w:fill="auto"/>
            <w:noWrap/>
            <w:vAlign w:val="center"/>
            <w:hideMark/>
          </w:tcPr>
          <w:p w14:paraId="4A5C9346"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Lý</w:t>
            </w:r>
          </w:p>
        </w:tc>
        <w:tc>
          <w:tcPr>
            <w:tcW w:w="2460" w:type="dxa"/>
            <w:tcBorders>
              <w:top w:val="nil"/>
              <w:left w:val="nil"/>
              <w:bottom w:val="single" w:sz="4" w:space="0" w:color="000000"/>
              <w:right w:val="single" w:sz="4" w:space="0" w:color="000000"/>
            </w:tcBorders>
            <w:shd w:val="clear" w:color="auto" w:fill="auto"/>
            <w:noWrap/>
            <w:vAlign w:val="center"/>
            <w:hideMark/>
          </w:tcPr>
          <w:p w14:paraId="5C8ACB4E"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Định luật 3 Niu tơn</w:t>
            </w:r>
          </w:p>
        </w:tc>
        <w:tc>
          <w:tcPr>
            <w:tcW w:w="3260" w:type="dxa"/>
            <w:tcBorders>
              <w:top w:val="nil"/>
              <w:left w:val="nil"/>
              <w:bottom w:val="single" w:sz="4" w:space="0" w:color="000000"/>
              <w:right w:val="single" w:sz="4" w:space="0" w:color="000000"/>
            </w:tcBorders>
            <w:shd w:val="clear" w:color="auto" w:fill="auto"/>
            <w:vAlign w:val="center"/>
            <w:hideMark/>
          </w:tcPr>
          <w:p w14:paraId="53A6583C"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Phát biểu được định luật 3 Newton, minh hoạ được bằng ví dụ cụ thể; vận dụng được định luật 3 Newton trong một số trường hợp đơn giản</w:t>
            </w:r>
          </w:p>
        </w:tc>
        <w:tc>
          <w:tcPr>
            <w:tcW w:w="851" w:type="dxa"/>
            <w:tcBorders>
              <w:top w:val="nil"/>
              <w:left w:val="nil"/>
              <w:bottom w:val="single" w:sz="4" w:space="0" w:color="000000"/>
              <w:right w:val="single" w:sz="4" w:space="0" w:color="000000"/>
            </w:tcBorders>
            <w:shd w:val="clear" w:color="auto" w:fill="auto"/>
            <w:noWrap/>
            <w:vAlign w:val="center"/>
            <w:hideMark/>
          </w:tcPr>
          <w:p w14:paraId="2F93DB07"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1</w:t>
            </w:r>
          </w:p>
        </w:tc>
        <w:tc>
          <w:tcPr>
            <w:tcW w:w="992" w:type="dxa"/>
            <w:tcBorders>
              <w:top w:val="nil"/>
              <w:left w:val="nil"/>
              <w:bottom w:val="single" w:sz="4" w:space="0" w:color="000000"/>
              <w:right w:val="single" w:sz="4" w:space="0" w:color="000000"/>
            </w:tcBorders>
            <w:shd w:val="clear" w:color="auto" w:fill="auto"/>
            <w:noWrap/>
            <w:vAlign w:val="center"/>
            <w:hideMark/>
          </w:tcPr>
          <w:p w14:paraId="56465E3A"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28</w:t>
            </w:r>
          </w:p>
        </w:tc>
        <w:tc>
          <w:tcPr>
            <w:tcW w:w="1276" w:type="dxa"/>
            <w:tcBorders>
              <w:top w:val="nil"/>
              <w:left w:val="nil"/>
              <w:bottom w:val="single" w:sz="4" w:space="0" w:color="000000"/>
              <w:right w:val="single" w:sz="4" w:space="0" w:color="000000"/>
            </w:tcBorders>
            <w:shd w:val="clear" w:color="auto" w:fill="auto"/>
            <w:noWrap/>
            <w:vAlign w:val="center"/>
            <w:hideMark/>
          </w:tcPr>
          <w:p w14:paraId="6499CA3C"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Tuần 14</w:t>
            </w:r>
          </w:p>
        </w:tc>
        <w:tc>
          <w:tcPr>
            <w:tcW w:w="1190" w:type="dxa"/>
            <w:tcBorders>
              <w:top w:val="nil"/>
              <w:left w:val="nil"/>
              <w:bottom w:val="single" w:sz="4" w:space="0" w:color="000000"/>
              <w:right w:val="single" w:sz="4" w:space="0" w:color="000000"/>
            </w:tcBorders>
            <w:shd w:val="clear" w:color="auto" w:fill="auto"/>
            <w:noWrap/>
            <w:vAlign w:val="center"/>
            <w:hideMark/>
          </w:tcPr>
          <w:p w14:paraId="7AF0409A"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Trên lớp</w:t>
            </w:r>
          </w:p>
        </w:tc>
        <w:tc>
          <w:tcPr>
            <w:tcW w:w="988" w:type="dxa"/>
            <w:tcBorders>
              <w:top w:val="nil"/>
              <w:left w:val="nil"/>
              <w:bottom w:val="single" w:sz="4" w:space="0" w:color="000000"/>
              <w:right w:val="single" w:sz="4" w:space="0" w:color="000000"/>
            </w:tcBorders>
            <w:shd w:val="clear" w:color="auto" w:fill="auto"/>
            <w:noWrap/>
            <w:vAlign w:val="center"/>
            <w:hideMark/>
          </w:tcPr>
          <w:p w14:paraId="6DEB47DB"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11D2</w:t>
            </w:r>
          </w:p>
        </w:tc>
        <w:tc>
          <w:tcPr>
            <w:tcW w:w="1791" w:type="dxa"/>
            <w:tcBorders>
              <w:top w:val="nil"/>
              <w:left w:val="nil"/>
              <w:bottom w:val="single" w:sz="4" w:space="0" w:color="000000"/>
              <w:right w:val="single" w:sz="4" w:space="0" w:color="000000"/>
            </w:tcBorders>
            <w:shd w:val="clear" w:color="auto" w:fill="auto"/>
            <w:noWrap/>
            <w:vAlign w:val="center"/>
            <w:hideMark/>
          </w:tcPr>
          <w:p w14:paraId="76309CC2" w14:textId="77777777" w:rsidR="00A36AA2" w:rsidRPr="00A36AA2" w:rsidRDefault="00A36AA2" w:rsidP="00A36AA2">
            <w:pPr>
              <w:spacing w:after="0" w:line="240" w:lineRule="auto"/>
              <w:rPr>
                <w:rFonts w:ascii="Times New Roman" w:eastAsia="Times New Roman" w:hAnsi="Times New Roman" w:cs="Times New Roman"/>
                <w:color w:val="000000"/>
                <w:sz w:val="20"/>
                <w:szCs w:val="20"/>
              </w:rPr>
            </w:pPr>
            <w:r w:rsidRPr="00A36AA2">
              <w:rPr>
                <w:rFonts w:ascii="Times New Roman" w:eastAsia="Times New Roman" w:hAnsi="Times New Roman" w:cs="Times New Roman"/>
                <w:color w:val="000000"/>
                <w:sz w:val="20"/>
                <w:szCs w:val="20"/>
              </w:rPr>
              <w:t>Đinh Lê Nga</w:t>
            </w:r>
          </w:p>
        </w:tc>
      </w:tr>
      <w:tr w:rsidR="00A36AA2" w:rsidRPr="00A36AA2" w14:paraId="5EF6C771" w14:textId="77777777" w:rsidTr="00A36AA2">
        <w:trPr>
          <w:trHeight w:val="1200"/>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14:paraId="4A3B78ED"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4</w:t>
            </w:r>
          </w:p>
        </w:tc>
        <w:tc>
          <w:tcPr>
            <w:tcW w:w="1084" w:type="dxa"/>
            <w:tcBorders>
              <w:top w:val="nil"/>
              <w:left w:val="nil"/>
              <w:bottom w:val="single" w:sz="4" w:space="0" w:color="000000"/>
              <w:right w:val="single" w:sz="4" w:space="0" w:color="000000"/>
            </w:tcBorders>
            <w:shd w:val="clear" w:color="auto" w:fill="auto"/>
            <w:noWrap/>
            <w:vAlign w:val="center"/>
            <w:hideMark/>
          </w:tcPr>
          <w:p w14:paraId="669AED2B"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Lý</w:t>
            </w:r>
          </w:p>
        </w:tc>
        <w:tc>
          <w:tcPr>
            <w:tcW w:w="2460" w:type="dxa"/>
            <w:tcBorders>
              <w:top w:val="nil"/>
              <w:left w:val="nil"/>
              <w:bottom w:val="single" w:sz="4" w:space="0" w:color="000000"/>
              <w:right w:val="single" w:sz="4" w:space="0" w:color="000000"/>
            </w:tcBorders>
            <w:shd w:val="clear" w:color="auto" w:fill="auto"/>
            <w:vAlign w:val="center"/>
            <w:hideMark/>
          </w:tcPr>
          <w:p w14:paraId="608978FD"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 xml:space="preserve">Sóng ngang, sóng dọc. </w:t>
            </w:r>
            <w:r w:rsidRPr="00A36AA2">
              <w:rPr>
                <w:rFonts w:ascii="Times New Roman" w:eastAsia="Times New Roman" w:hAnsi="Times New Roman" w:cs="Times New Roman"/>
                <w:color w:val="000000"/>
              </w:rPr>
              <w:br/>
              <w:t>Sự truyền năng lượng của sóng</w:t>
            </w:r>
          </w:p>
        </w:tc>
        <w:tc>
          <w:tcPr>
            <w:tcW w:w="3260" w:type="dxa"/>
            <w:tcBorders>
              <w:top w:val="nil"/>
              <w:left w:val="nil"/>
              <w:bottom w:val="single" w:sz="4" w:space="0" w:color="000000"/>
              <w:right w:val="single" w:sz="4" w:space="0" w:color="000000"/>
            </w:tcBorders>
            <w:shd w:val="clear" w:color="auto" w:fill="auto"/>
            <w:vAlign w:val="center"/>
            <w:hideMark/>
          </w:tcPr>
          <w:p w14:paraId="14F3711B"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 xml:space="preserve"> Quan sát hình ảnh (hoặc tài liệu</w:t>
            </w:r>
            <w:r w:rsidRPr="00A36AA2">
              <w:rPr>
                <w:rFonts w:ascii="Times New Roman" w:eastAsia="Times New Roman" w:hAnsi="Times New Roman" w:cs="Times New Roman"/>
                <w:color w:val="000000"/>
              </w:rPr>
              <w:br/>
              <w:t xml:space="preserve"> đa phương tiện)về chuyển động của phần tử môi trường, thảo luận để so sánh được sóng dọc và sóng ngang.</w:t>
            </w:r>
          </w:p>
        </w:tc>
        <w:tc>
          <w:tcPr>
            <w:tcW w:w="851" w:type="dxa"/>
            <w:tcBorders>
              <w:top w:val="nil"/>
              <w:left w:val="nil"/>
              <w:bottom w:val="single" w:sz="4" w:space="0" w:color="000000"/>
              <w:right w:val="single" w:sz="4" w:space="0" w:color="000000"/>
            </w:tcBorders>
            <w:shd w:val="clear" w:color="auto" w:fill="auto"/>
            <w:noWrap/>
            <w:vAlign w:val="center"/>
            <w:hideMark/>
          </w:tcPr>
          <w:p w14:paraId="5A46E190"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1</w:t>
            </w:r>
          </w:p>
        </w:tc>
        <w:tc>
          <w:tcPr>
            <w:tcW w:w="992" w:type="dxa"/>
            <w:tcBorders>
              <w:top w:val="nil"/>
              <w:left w:val="nil"/>
              <w:bottom w:val="single" w:sz="4" w:space="0" w:color="000000"/>
              <w:right w:val="single" w:sz="4" w:space="0" w:color="000000"/>
            </w:tcBorders>
            <w:shd w:val="clear" w:color="auto" w:fill="auto"/>
            <w:noWrap/>
            <w:vAlign w:val="center"/>
            <w:hideMark/>
          </w:tcPr>
          <w:p w14:paraId="6C483976"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20</w:t>
            </w:r>
          </w:p>
        </w:tc>
        <w:tc>
          <w:tcPr>
            <w:tcW w:w="1276" w:type="dxa"/>
            <w:tcBorders>
              <w:top w:val="nil"/>
              <w:left w:val="nil"/>
              <w:bottom w:val="single" w:sz="4" w:space="0" w:color="000000"/>
              <w:right w:val="single" w:sz="4" w:space="0" w:color="000000"/>
            </w:tcBorders>
            <w:shd w:val="clear" w:color="auto" w:fill="auto"/>
            <w:noWrap/>
            <w:vAlign w:val="center"/>
            <w:hideMark/>
          </w:tcPr>
          <w:p w14:paraId="29D15024"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Tuần 7</w:t>
            </w:r>
          </w:p>
        </w:tc>
        <w:tc>
          <w:tcPr>
            <w:tcW w:w="1190" w:type="dxa"/>
            <w:tcBorders>
              <w:top w:val="nil"/>
              <w:left w:val="nil"/>
              <w:bottom w:val="single" w:sz="4" w:space="0" w:color="000000"/>
              <w:right w:val="single" w:sz="4" w:space="0" w:color="000000"/>
            </w:tcBorders>
            <w:shd w:val="clear" w:color="auto" w:fill="auto"/>
            <w:noWrap/>
            <w:vAlign w:val="center"/>
            <w:hideMark/>
          </w:tcPr>
          <w:p w14:paraId="5DFC3AAF"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Trên lớp</w:t>
            </w:r>
          </w:p>
        </w:tc>
        <w:tc>
          <w:tcPr>
            <w:tcW w:w="988" w:type="dxa"/>
            <w:tcBorders>
              <w:top w:val="nil"/>
              <w:left w:val="nil"/>
              <w:bottom w:val="single" w:sz="4" w:space="0" w:color="000000"/>
              <w:right w:val="single" w:sz="4" w:space="0" w:color="000000"/>
            </w:tcBorders>
            <w:shd w:val="clear" w:color="auto" w:fill="auto"/>
            <w:noWrap/>
            <w:vAlign w:val="center"/>
            <w:hideMark/>
          </w:tcPr>
          <w:p w14:paraId="306441F6"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10D1</w:t>
            </w:r>
          </w:p>
        </w:tc>
        <w:tc>
          <w:tcPr>
            <w:tcW w:w="1791" w:type="dxa"/>
            <w:tcBorders>
              <w:top w:val="nil"/>
              <w:left w:val="nil"/>
              <w:bottom w:val="single" w:sz="4" w:space="0" w:color="000000"/>
              <w:right w:val="single" w:sz="4" w:space="0" w:color="000000"/>
            </w:tcBorders>
            <w:shd w:val="clear" w:color="auto" w:fill="auto"/>
            <w:noWrap/>
            <w:vAlign w:val="center"/>
            <w:hideMark/>
          </w:tcPr>
          <w:p w14:paraId="114353E9" w14:textId="77777777" w:rsidR="00A36AA2" w:rsidRPr="00A36AA2" w:rsidRDefault="00A36AA2" w:rsidP="00A36AA2">
            <w:pPr>
              <w:spacing w:after="0" w:line="240" w:lineRule="auto"/>
              <w:rPr>
                <w:rFonts w:ascii="Times New Roman" w:eastAsia="Times New Roman" w:hAnsi="Times New Roman" w:cs="Times New Roman"/>
                <w:color w:val="000000"/>
                <w:sz w:val="20"/>
                <w:szCs w:val="20"/>
              </w:rPr>
            </w:pPr>
            <w:r w:rsidRPr="00A36AA2">
              <w:rPr>
                <w:rFonts w:ascii="Times New Roman" w:eastAsia="Times New Roman" w:hAnsi="Times New Roman" w:cs="Times New Roman"/>
                <w:color w:val="000000"/>
                <w:sz w:val="20"/>
                <w:szCs w:val="20"/>
              </w:rPr>
              <w:t>Lê Thị kim Hồng</w:t>
            </w:r>
          </w:p>
        </w:tc>
      </w:tr>
      <w:tr w:rsidR="00A36AA2" w:rsidRPr="00A36AA2" w14:paraId="492396DE" w14:textId="77777777" w:rsidTr="00A36AA2">
        <w:trPr>
          <w:trHeight w:val="1500"/>
        </w:trPr>
        <w:tc>
          <w:tcPr>
            <w:tcW w:w="709" w:type="dxa"/>
            <w:tcBorders>
              <w:top w:val="nil"/>
              <w:left w:val="single" w:sz="4" w:space="0" w:color="000000"/>
              <w:bottom w:val="single" w:sz="4" w:space="0" w:color="auto"/>
              <w:right w:val="single" w:sz="4" w:space="0" w:color="000000"/>
            </w:tcBorders>
            <w:shd w:val="clear" w:color="auto" w:fill="auto"/>
            <w:noWrap/>
            <w:vAlign w:val="center"/>
            <w:hideMark/>
          </w:tcPr>
          <w:p w14:paraId="3C4E23ED"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5</w:t>
            </w:r>
          </w:p>
        </w:tc>
        <w:tc>
          <w:tcPr>
            <w:tcW w:w="1084" w:type="dxa"/>
            <w:tcBorders>
              <w:top w:val="nil"/>
              <w:left w:val="nil"/>
              <w:bottom w:val="single" w:sz="4" w:space="0" w:color="auto"/>
              <w:right w:val="single" w:sz="4" w:space="0" w:color="000000"/>
            </w:tcBorders>
            <w:shd w:val="clear" w:color="auto" w:fill="auto"/>
            <w:noWrap/>
            <w:vAlign w:val="center"/>
            <w:hideMark/>
          </w:tcPr>
          <w:p w14:paraId="1CC507D4"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Lý</w:t>
            </w:r>
          </w:p>
        </w:tc>
        <w:tc>
          <w:tcPr>
            <w:tcW w:w="2460" w:type="dxa"/>
            <w:tcBorders>
              <w:top w:val="single" w:sz="4" w:space="0" w:color="000000"/>
              <w:left w:val="single" w:sz="4" w:space="0" w:color="000000"/>
              <w:bottom w:val="single" w:sz="4" w:space="0" w:color="auto"/>
              <w:right w:val="single" w:sz="4" w:space="0" w:color="000000"/>
            </w:tcBorders>
            <w:shd w:val="clear" w:color="B7E1CD" w:fill="B7E1CD"/>
            <w:noWrap/>
            <w:vAlign w:val="center"/>
            <w:hideMark/>
          </w:tcPr>
          <w:p w14:paraId="4DCA037E" w14:textId="77777777" w:rsidR="00A36AA2" w:rsidRPr="00A36AA2" w:rsidRDefault="00A36AA2" w:rsidP="00A36AA2">
            <w:pPr>
              <w:spacing w:after="0" w:line="240" w:lineRule="auto"/>
              <w:rPr>
                <w:rFonts w:ascii="Times New Roman" w:eastAsia="Times New Roman" w:hAnsi="Times New Roman" w:cs="Times New Roman"/>
              </w:rPr>
            </w:pPr>
            <w:r w:rsidRPr="00A36AA2">
              <w:rPr>
                <w:rFonts w:ascii="Times New Roman" w:eastAsia="Times New Roman" w:hAnsi="Times New Roman" w:cs="Times New Roman"/>
              </w:rPr>
              <w:t>Động năng, thế năng.</w:t>
            </w:r>
          </w:p>
        </w:tc>
        <w:tc>
          <w:tcPr>
            <w:tcW w:w="3260" w:type="dxa"/>
            <w:tcBorders>
              <w:top w:val="nil"/>
              <w:left w:val="nil"/>
              <w:bottom w:val="single" w:sz="4" w:space="0" w:color="auto"/>
              <w:right w:val="single" w:sz="4" w:space="0" w:color="000000"/>
            </w:tcBorders>
            <w:shd w:val="clear" w:color="auto" w:fill="auto"/>
            <w:vAlign w:val="center"/>
            <w:hideMark/>
          </w:tcPr>
          <w:p w14:paraId="59F4CA72"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 xml:space="preserve"> Từ phương trình chuyển động</w:t>
            </w:r>
            <w:r w:rsidRPr="00A36AA2">
              <w:rPr>
                <w:rFonts w:ascii="Times New Roman" w:eastAsia="Times New Roman" w:hAnsi="Times New Roman" w:cs="Times New Roman"/>
                <w:color w:val="000000"/>
              </w:rPr>
              <w:br/>
              <w:t xml:space="preserve"> thẳng biến đổi đều với vận tốc ban đầu bằng không, rút ra được</w:t>
            </w:r>
            <w:r w:rsidRPr="00A36AA2">
              <w:rPr>
                <w:rFonts w:ascii="Times New Roman" w:eastAsia="Times New Roman" w:hAnsi="Times New Roman" w:cs="Times New Roman"/>
                <w:color w:val="000000"/>
              </w:rPr>
              <w:br/>
              <w:t>động năng của vật có giá trị bằng công của lực tác dụng lên vật.</w:t>
            </w:r>
          </w:p>
        </w:tc>
        <w:tc>
          <w:tcPr>
            <w:tcW w:w="851" w:type="dxa"/>
            <w:tcBorders>
              <w:top w:val="nil"/>
              <w:left w:val="nil"/>
              <w:bottom w:val="single" w:sz="4" w:space="0" w:color="auto"/>
              <w:right w:val="single" w:sz="4" w:space="0" w:color="000000"/>
            </w:tcBorders>
            <w:shd w:val="clear" w:color="auto" w:fill="auto"/>
            <w:noWrap/>
            <w:vAlign w:val="center"/>
            <w:hideMark/>
          </w:tcPr>
          <w:p w14:paraId="1F0750CE"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1</w:t>
            </w:r>
          </w:p>
        </w:tc>
        <w:tc>
          <w:tcPr>
            <w:tcW w:w="992" w:type="dxa"/>
            <w:tcBorders>
              <w:top w:val="nil"/>
              <w:left w:val="nil"/>
              <w:bottom w:val="single" w:sz="4" w:space="0" w:color="auto"/>
              <w:right w:val="single" w:sz="4" w:space="0" w:color="000000"/>
            </w:tcBorders>
            <w:shd w:val="clear" w:color="auto" w:fill="auto"/>
            <w:noWrap/>
            <w:vAlign w:val="center"/>
            <w:hideMark/>
          </w:tcPr>
          <w:p w14:paraId="76B3BD0F"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47</w:t>
            </w:r>
          </w:p>
        </w:tc>
        <w:tc>
          <w:tcPr>
            <w:tcW w:w="1276" w:type="dxa"/>
            <w:tcBorders>
              <w:top w:val="nil"/>
              <w:left w:val="nil"/>
              <w:bottom w:val="single" w:sz="4" w:space="0" w:color="auto"/>
              <w:right w:val="single" w:sz="4" w:space="0" w:color="000000"/>
            </w:tcBorders>
            <w:shd w:val="clear" w:color="auto" w:fill="auto"/>
            <w:noWrap/>
            <w:vAlign w:val="center"/>
            <w:hideMark/>
          </w:tcPr>
          <w:p w14:paraId="6868DA90"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Tuần 24</w:t>
            </w:r>
          </w:p>
        </w:tc>
        <w:tc>
          <w:tcPr>
            <w:tcW w:w="1190" w:type="dxa"/>
            <w:tcBorders>
              <w:top w:val="nil"/>
              <w:left w:val="nil"/>
              <w:bottom w:val="single" w:sz="4" w:space="0" w:color="auto"/>
              <w:right w:val="single" w:sz="4" w:space="0" w:color="000000"/>
            </w:tcBorders>
            <w:shd w:val="clear" w:color="auto" w:fill="auto"/>
            <w:noWrap/>
            <w:vAlign w:val="center"/>
            <w:hideMark/>
          </w:tcPr>
          <w:p w14:paraId="1995B8BB"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Trên lớp</w:t>
            </w:r>
          </w:p>
        </w:tc>
        <w:tc>
          <w:tcPr>
            <w:tcW w:w="988" w:type="dxa"/>
            <w:tcBorders>
              <w:top w:val="nil"/>
              <w:left w:val="nil"/>
              <w:bottom w:val="single" w:sz="4" w:space="0" w:color="auto"/>
              <w:right w:val="single" w:sz="4" w:space="0" w:color="000000"/>
            </w:tcBorders>
            <w:shd w:val="clear" w:color="auto" w:fill="auto"/>
            <w:noWrap/>
            <w:vAlign w:val="center"/>
            <w:hideMark/>
          </w:tcPr>
          <w:p w14:paraId="1FDC9F6C"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10T2</w:t>
            </w:r>
          </w:p>
        </w:tc>
        <w:tc>
          <w:tcPr>
            <w:tcW w:w="1791" w:type="dxa"/>
            <w:tcBorders>
              <w:top w:val="nil"/>
              <w:left w:val="nil"/>
              <w:bottom w:val="single" w:sz="4" w:space="0" w:color="auto"/>
              <w:right w:val="single" w:sz="4" w:space="0" w:color="000000"/>
            </w:tcBorders>
            <w:shd w:val="clear" w:color="auto" w:fill="auto"/>
            <w:noWrap/>
            <w:vAlign w:val="center"/>
            <w:hideMark/>
          </w:tcPr>
          <w:p w14:paraId="6DDCC2A1" w14:textId="77777777" w:rsidR="00A36AA2" w:rsidRPr="00A36AA2" w:rsidRDefault="00A36AA2" w:rsidP="00A36AA2">
            <w:pPr>
              <w:spacing w:after="0" w:line="240" w:lineRule="auto"/>
              <w:rPr>
                <w:rFonts w:ascii="Times New Roman" w:eastAsia="Times New Roman" w:hAnsi="Times New Roman" w:cs="Times New Roman"/>
                <w:color w:val="000000"/>
                <w:sz w:val="20"/>
                <w:szCs w:val="20"/>
              </w:rPr>
            </w:pPr>
            <w:r w:rsidRPr="00A36AA2">
              <w:rPr>
                <w:rFonts w:ascii="Times New Roman" w:eastAsia="Times New Roman" w:hAnsi="Times New Roman" w:cs="Times New Roman"/>
                <w:color w:val="000000"/>
                <w:sz w:val="20"/>
                <w:szCs w:val="20"/>
              </w:rPr>
              <w:t>Nguyễn Thị Hiền</w:t>
            </w:r>
          </w:p>
        </w:tc>
      </w:tr>
      <w:tr w:rsidR="00A36AA2" w:rsidRPr="00A36AA2" w14:paraId="0D2D8704" w14:textId="77777777" w:rsidTr="00A36AA2">
        <w:trPr>
          <w:trHeight w:val="21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FB091"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6</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5966B"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Lý</w:t>
            </w:r>
          </w:p>
        </w:tc>
        <w:tc>
          <w:tcPr>
            <w:tcW w:w="2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88EDE"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Cường độ dòng điện</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DA834"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Thực hiện thí nghiệm (hoặc dựa vào</w:t>
            </w:r>
            <w:r w:rsidRPr="00A36AA2">
              <w:rPr>
                <w:rFonts w:ascii="Times New Roman" w:eastAsia="Times New Roman" w:hAnsi="Times New Roman" w:cs="Times New Roman"/>
                <w:color w:val="000000"/>
              </w:rPr>
              <w:br/>
              <w:t xml:space="preserve"> tài liệu đa phương tiện), nêu được cường độ dòng điện đặc</w:t>
            </w:r>
            <w:r w:rsidRPr="00A36AA2">
              <w:rPr>
                <w:rFonts w:ascii="Times New Roman" w:eastAsia="Times New Roman" w:hAnsi="Times New Roman" w:cs="Times New Roman"/>
                <w:color w:val="000000"/>
              </w:rPr>
              <w:br/>
              <w:t>trưng cho tác dụng mạnh yếu của dòng điện và được xác định bằng điện lượng chuyển qua tiết diện thẳng của vật dẫn trong một đơn vị thời gian.</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A864B"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EB5F4"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57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708CA"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3/2024)</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8FB3B"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Trên lớp</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AFC12"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11A2</w:t>
            </w:r>
          </w:p>
        </w:tc>
        <w:tc>
          <w:tcPr>
            <w:tcW w:w="1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51F45" w14:textId="77777777" w:rsidR="00A36AA2" w:rsidRPr="00A36AA2" w:rsidRDefault="00A36AA2" w:rsidP="00A36AA2">
            <w:pPr>
              <w:spacing w:after="0" w:line="240" w:lineRule="auto"/>
              <w:rPr>
                <w:rFonts w:ascii="Times New Roman" w:eastAsia="Times New Roman" w:hAnsi="Times New Roman" w:cs="Times New Roman"/>
                <w:color w:val="000000"/>
                <w:sz w:val="20"/>
                <w:szCs w:val="20"/>
              </w:rPr>
            </w:pPr>
            <w:r w:rsidRPr="00A36AA2">
              <w:rPr>
                <w:rFonts w:ascii="Times New Roman" w:eastAsia="Times New Roman" w:hAnsi="Times New Roman" w:cs="Times New Roman"/>
                <w:color w:val="000000"/>
                <w:sz w:val="20"/>
                <w:szCs w:val="20"/>
              </w:rPr>
              <w:t>Mai Thị Thanh Huyền</w:t>
            </w:r>
          </w:p>
        </w:tc>
      </w:tr>
      <w:tr w:rsidR="00A36AA2" w:rsidRPr="00A36AA2" w14:paraId="3FD24EB1" w14:textId="77777777" w:rsidTr="00A36AA2">
        <w:trPr>
          <w:trHeight w:val="9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15BFA"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lastRenderedPageBreak/>
              <w:t>7</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25027"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Hóa</w:t>
            </w:r>
          </w:p>
        </w:tc>
        <w:tc>
          <w:tcPr>
            <w:tcW w:w="2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9A2D6"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 xml:space="preserve">Bài 9: Amin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8CE32"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Nêu được định nghĩa, phân loại và gọi tên amin.</w:t>
            </w:r>
            <w:r w:rsidRPr="00A36AA2">
              <w:rPr>
                <w:rFonts w:ascii="Times New Roman" w:eastAsia="Times New Roman" w:hAnsi="Times New Roman" w:cs="Times New Roman"/>
                <w:color w:val="000000"/>
              </w:rPr>
              <w:br/>
              <w:t xml:space="preserve">Trình bày các tính chất vật lý của amin.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B47EE"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3415E"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F66B3"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10/2023</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3B9AB"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Trên lớp</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6AA63"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12T1</w:t>
            </w:r>
          </w:p>
        </w:tc>
        <w:tc>
          <w:tcPr>
            <w:tcW w:w="1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38CEE" w14:textId="77777777" w:rsidR="00A36AA2" w:rsidRPr="00A36AA2" w:rsidRDefault="00A36AA2" w:rsidP="00A36AA2">
            <w:pPr>
              <w:spacing w:after="0" w:line="240" w:lineRule="auto"/>
              <w:rPr>
                <w:rFonts w:ascii="Times New Roman" w:eastAsia="Times New Roman" w:hAnsi="Times New Roman" w:cs="Times New Roman"/>
                <w:color w:val="000000"/>
                <w:sz w:val="20"/>
                <w:szCs w:val="20"/>
              </w:rPr>
            </w:pPr>
            <w:r w:rsidRPr="00A36AA2">
              <w:rPr>
                <w:rFonts w:ascii="Times New Roman" w:eastAsia="Times New Roman" w:hAnsi="Times New Roman" w:cs="Times New Roman"/>
                <w:color w:val="000000"/>
                <w:sz w:val="20"/>
                <w:szCs w:val="20"/>
              </w:rPr>
              <w:t>Hoàng Hải Sơn</w:t>
            </w:r>
          </w:p>
        </w:tc>
      </w:tr>
      <w:tr w:rsidR="00A36AA2" w:rsidRPr="00A36AA2" w14:paraId="13DDDE8B" w14:textId="77777777" w:rsidTr="00A36AA2">
        <w:trPr>
          <w:trHeight w:val="16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1BA0A"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8</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ACE06"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Hóa</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EA574"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 xml:space="preserve">Bài 12. </w:t>
            </w:r>
            <w:r w:rsidRPr="00A36AA2">
              <w:rPr>
                <w:rFonts w:ascii="Times New Roman" w:eastAsia="Times New Roman" w:hAnsi="Times New Roman" w:cs="Times New Roman"/>
                <w:color w:val="000000"/>
              </w:rPr>
              <w:br/>
              <w:t>Liên kết cộng hoá trị</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BDA"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 xml:space="preserve">– Trình bày được khái niệm và lấy được </w:t>
            </w:r>
            <w:r w:rsidRPr="00A36AA2">
              <w:rPr>
                <w:rFonts w:ascii="Times New Roman" w:eastAsia="Times New Roman" w:hAnsi="Times New Roman" w:cs="Times New Roman"/>
                <w:color w:val="000000"/>
              </w:rPr>
              <w:br/>
              <w:t>ví dụ về liên kết cộng hoá trị (liên kết đơn, đôi, ba) khi áp dụng quy tắc octet.</w:t>
            </w:r>
            <w:r w:rsidRPr="00A36AA2">
              <w:rPr>
                <w:rFonts w:ascii="Times New Roman" w:eastAsia="Times New Roman" w:hAnsi="Times New Roman" w:cs="Times New Roman"/>
                <w:color w:val="000000"/>
              </w:rPr>
              <w:br/>
              <w:t>– Viết được công thức Lewis của một số chất đơn giản</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0B594"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297E6"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A480C"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11/2023</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AAC2E"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Trên lớp</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C46EA"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10T2</w:t>
            </w:r>
          </w:p>
        </w:tc>
        <w:tc>
          <w:tcPr>
            <w:tcW w:w="1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94F8E" w14:textId="77777777" w:rsidR="00A36AA2" w:rsidRPr="00A36AA2" w:rsidRDefault="00A36AA2" w:rsidP="00A36AA2">
            <w:pPr>
              <w:spacing w:after="0" w:line="240" w:lineRule="auto"/>
              <w:rPr>
                <w:rFonts w:ascii="Times New Roman" w:eastAsia="Times New Roman" w:hAnsi="Times New Roman" w:cs="Times New Roman"/>
                <w:color w:val="000000"/>
                <w:sz w:val="20"/>
                <w:szCs w:val="20"/>
              </w:rPr>
            </w:pPr>
            <w:r w:rsidRPr="00A36AA2">
              <w:rPr>
                <w:rFonts w:ascii="Times New Roman" w:eastAsia="Times New Roman" w:hAnsi="Times New Roman" w:cs="Times New Roman"/>
                <w:color w:val="000000"/>
                <w:sz w:val="20"/>
                <w:szCs w:val="20"/>
              </w:rPr>
              <w:t>Lô Thị Hòa</w:t>
            </w:r>
          </w:p>
        </w:tc>
      </w:tr>
      <w:tr w:rsidR="00A36AA2" w:rsidRPr="00A36AA2" w14:paraId="58CDDD03" w14:textId="77777777" w:rsidTr="00A36AA2">
        <w:trPr>
          <w:trHeight w:val="3465"/>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41AF39D0"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9</w:t>
            </w:r>
          </w:p>
        </w:tc>
        <w:tc>
          <w:tcPr>
            <w:tcW w:w="1084" w:type="dxa"/>
            <w:tcBorders>
              <w:top w:val="single" w:sz="4" w:space="0" w:color="auto"/>
              <w:left w:val="nil"/>
              <w:bottom w:val="single" w:sz="4" w:space="0" w:color="000000"/>
              <w:right w:val="single" w:sz="4" w:space="0" w:color="000000"/>
            </w:tcBorders>
            <w:shd w:val="clear" w:color="auto" w:fill="auto"/>
            <w:noWrap/>
            <w:vAlign w:val="center"/>
            <w:hideMark/>
          </w:tcPr>
          <w:p w14:paraId="7A49A6B1"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Hóa</w:t>
            </w:r>
          </w:p>
        </w:tc>
        <w:tc>
          <w:tcPr>
            <w:tcW w:w="2460" w:type="dxa"/>
            <w:tcBorders>
              <w:top w:val="single" w:sz="4" w:space="0" w:color="auto"/>
              <w:left w:val="nil"/>
              <w:bottom w:val="single" w:sz="4" w:space="0" w:color="000000"/>
              <w:right w:val="single" w:sz="4" w:space="0" w:color="000000"/>
            </w:tcBorders>
            <w:shd w:val="clear" w:color="auto" w:fill="auto"/>
            <w:vAlign w:val="center"/>
            <w:hideMark/>
          </w:tcPr>
          <w:p w14:paraId="768CD519"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Bài 20: Alcohol</w:t>
            </w:r>
          </w:p>
        </w:tc>
        <w:tc>
          <w:tcPr>
            <w:tcW w:w="3260" w:type="dxa"/>
            <w:tcBorders>
              <w:top w:val="single" w:sz="4" w:space="0" w:color="auto"/>
              <w:left w:val="nil"/>
              <w:bottom w:val="nil"/>
              <w:right w:val="nil"/>
            </w:tcBorders>
            <w:shd w:val="clear" w:color="auto" w:fill="auto"/>
            <w:vAlign w:val="center"/>
            <w:hideMark/>
          </w:tcPr>
          <w:p w14:paraId="13D82994" w14:textId="77777777" w:rsidR="00A36AA2" w:rsidRPr="00A36AA2" w:rsidRDefault="00A36AA2" w:rsidP="00A36AA2">
            <w:pPr>
              <w:spacing w:after="0" w:line="240" w:lineRule="auto"/>
              <w:jc w:val="left"/>
              <w:rPr>
                <w:rFonts w:ascii="Times New Roman" w:eastAsia="Times New Roman" w:hAnsi="Times New Roman" w:cs="Times New Roman"/>
                <w:color w:val="000000"/>
                <w:sz w:val="24"/>
                <w:szCs w:val="24"/>
              </w:rPr>
            </w:pPr>
            <w:r w:rsidRPr="00A36AA2">
              <w:rPr>
                <w:rFonts w:ascii="Times New Roman" w:eastAsia="Times New Roman" w:hAnsi="Times New Roman" w:cs="Times New Roman"/>
                <w:color w:val="000000"/>
                <w:sz w:val="24"/>
                <w:szCs w:val="24"/>
              </w:rPr>
              <w:t>Nêu được khái niệm alcohol</w:t>
            </w:r>
            <w:r w:rsidRPr="00A36AA2">
              <w:rPr>
                <w:rFonts w:ascii="Times New Roman" w:eastAsia="Times New Roman" w:hAnsi="Times New Roman" w:cs="Times New Roman"/>
                <w:color w:val="000000"/>
                <w:sz w:val="24"/>
                <w:szCs w:val="24"/>
              </w:rPr>
              <w:br/>
              <w:t>Nêu được công thức tổng quát của alcohol no, đơn chức, mạch hở</w:t>
            </w:r>
            <w:r w:rsidRPr="00A36AA2">
              <w:rPr>
                <w:rFonts w:ascii="Times New Roman" w:eastAsia="Times New Roman" w:hAnsi="Times New Roman" w:cs="Times New Roman"/>
                <w:color w:val="000000"/>
                <w:sz w:val="24"/>
                <w:szCs w:val="24"/>
              </w:rPr>
              <w:br/>
              <w:t xml:space="preserve">Nêu được khái niệm về bậc của alcohol  </w:t>
            </w:r>
            <w:r w:rsidRPr="00A36AA2">
              <w:rPr>
                <w:rFonts w:ascii="Times New Roman" w:eastAsia="Times New Roman" w:hAnsi="Times New Roman" w:cs="Times New Roman"/>
                <w:color w:val="000000"/>
                <w:sz w:val="24"/>
                <w:szCs w:val="24"/>
              </w:rPr>
              <w:br/>
              <w:t xml:space="preserve">Trình bày được đặc điểm về tính chất vật lí của alcohol </w:t>
            </w:r>
            <w:r w:rsidRPr="00A36AA2">
              <w:rPr>
                <w:rFonts w:ascii="Times New Roman" w:eastAsia="Times New Roman" w:hAnsi="Times New Roman" w:cs="Times New Roman"/>
                <w:color w:val="000000"/>
                <w:sz w:val="24"/>
                <w:szCs w:val="24"/>
              </w:rPr>
              <w:br/>
              <w:t>- Giải thích được ảnh hưởng của liên kết hydrogen đến nhiệt độ sôi và khả năng hoà tan trong nước của các alcohol</w:t>
            </w:r>
          </w:p>
        </w:tc>
        <w:tc>
          <w:tcPr>
            <w:tcW w:w="851"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66BFD23A"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1</w:t>
            </w:r>
          </w:p>
        </w:tc>
        <w:tc>
          <w:tcPr>
            <w:tcW w:w="992" w:type="dxa"/>
            <w:tcBorders>
              <w:top w:val="single" w:sz="4" w:space="0" w:color="auto"/>
              <w:left w:val="nil"/>
              <w:bottom w:val="single" w:sz="4" w:space="0" w:color="000000"/>
              <w:right w:val="single" w:sz="4" w:space="0" w:color="000000"/>
            </w:tcBorders>
            <w:shd w:val="clear" w:color="auto" w:fill="auto"/>
            <w:noWrap/>
            <w:vAlign w:val="center"/>
            <w:hideMark/>
          </w:tcPr>
          <w:p w14:paraId="67F0F580"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71</w:t>
            </w:r>
          </w:p>
        </w:tc>
        <w:tc>
          <w:tcPr>
            <w:tcW w:w="1276" w:type="dxa"/>
            <w:tcBorders>
              <w:top w:val="single" w:sz="4" w:space="0" w:color="auto"/>
              <w:left w:val="nil"/>
              <w:bottom w:val="single" w:sz="4" w:space="0" w:color="000000"/>
              <w:right w:val="single" w:sz="4" w:space="0" w:color="000000"/>
            </w:tcBorders>
            <w:shd w:val="clear" w:color="auto" w:fill="auto"/>
            <w:noWrap/>
            <w:vAlign w:val="center"/>
            <w:hideMark/>
          </w:tcPr>
          <w:p w14:paraId="22072810"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3/2024</w:t>
            </w:r>
          </w:p>
        </w:tc>
        <w:tc>
          <w:tcPr>
            <w:tcW w:w="1190" w:type="dxa"/>
            <w:tcBorders>
              <w:top w:val="single" w:sz="4" w:space="0" w:color="auto"/>
              <w:left w:val="nil"/>
              <w:bottom w:val="single" w:sz="4" w:space="0" w:color="000000"/>
              <w:right w:val="single" w:sz="4" w:space="0" w:color="000000"/>
            </w:tcBorders>
            <w:shd w:val="clear" w:color="auto" w:fill="auto"/>
            <w:noWrap/>
            <w:vAlign w:val="center"/>
            <w:hideMark/>
          </w:tcPr>
          <w:p w14:paraId="0798AB42"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Trên lớp</w:t>
            </w:r>
          </w:p>
        </w:tc>
        <w:tc>
          <w:tcPr>
            <w:tcW w:w="988" w:type="dxa"/>
            <w:tcBorders>
              <w:top w:val="single" w:sz="4" w:space="0" w:color="auto"/>
              <w:left w:val="nil"/>
              <w:bottom w:val="single" w:sz="4" w:space="0" w:color="000000"/>
              <w:right w:val="single" w:sz="4" w:space="0" w:color="000000"/>
            </w:tcBorders>
            <w:shd w:val="clear" w:color="auto" w:fill="auto"/>
            <w:noWrap/>
            <w:vAlign w:val="center"/>
            <w:hideMark/>
          </w:tcPr>
          <w:p w14:paraId="06EEB45C"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11A1</w:t>
            </w:r>
          </w:p>
        </w:tc>
        <w:tc>
          <w:tcPr>
            <w:tcW w:w="1791" w:type="dxa"/>
            <w:tcBorders>
              <w:top w:val="single" w:sz="4" w:space="0" w:color="auto"/>
              <w:left w:val="nil"/>
              <w:bottom w:val="single" w:sz="4" w:space="0" w:color="000000"/>
              <w:right w:val="single" w:sz="4" w:space="0" w:color="000000"/>
            </w:tcBorders>
            <w:shd w:val="clear" w:color="auto" w:fill="auto"/>
            <w:vAlign w:val="center"/>
            <w:hideMark/>
          </w:tcPr>
          <w:p w14:paraId="0E89D570" w14:textId="77777777" w:rsidR="00A36AA2" w:rsidRPr="00A36AA2" w:rsidRDefault="00A36AA2" w:rsidP="00A36AA2">
            <w:pPr>
              <w:spacing w:after="0" w:line="240" w:lineRule="auto"/>
              <w:rPr>
                <w:rFonts w:ascii="Times New Roman" w:eastAsia="Times New Roman" w:hAnsi="Times New Roman" w:cs="Times New Roman"/>
                <w:color w:val="000000"/>
                <w:sz w:val="20"/>
                <w:szCs w:val="20"/>
              </w:rPr>
            </w:pPr>
            <w:r w:rsidRPr="00A36AA2">
              <w:rPr>
                <w:rFonts w:ascii="Times New Roman" w:eastAsia="Times New Roman" w:hAnsi="Times New Roman" w:cs="Times New Roman"/>
                <w:color w:val="000000"/>
                <w:sz w:val="20"/>
                <w:szCs w:val="20"/>
              </w:rPr>
              <w:t>Nguyễn Thị</w:t>
            </w:r>
            <w:r w:rsidRPr="00A36AA2">
              <w:rPr>
                <w:rFonts w:ascii="Times New Roman" w:eastAsia="Times New Roman" w:hAnsi="Times New Roman" w:cs="Times New Roman"/>
                <w:color w:val="000000"/>
                <w:sz w:val="20"/>
                <w:szCs w:val="20"/>
              </w:rPr>
              <w:br/>
              <w:t xml:space="preserve"> Kim Chung</w:t>
            </w:r>
          </w:p>
        </w:tc>
      </w:tr>
      <w:tr w:rsidR="00A36AA2" w:rsidRPr="00A36AA2" w14:paraId="20A90B96" w14:textId="77777777" w:rsidTr="00A36AA2">
        <w:trPr>
          <w:trHeight w:val="900"/>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14:paraId="6CA4A630"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10</w:t>
            </w:r>
          </w:p>
        </w:tc>
        <w:tc>
          <w:tcPr>
            <w:tcW w:w="1084" w:type="dxa"/>
            <w:tcBorders>
              <w:top w:val="nil"/>
              <w:left w:val="nil"/>
              <w:bottom w:val="single" w:sz="4" w:space="0" w:color="000000"/>
              <w:right w:val="single" w:sz="4" w:space="0" w:color="000000"/>
            </w:tcBorders>
            <w:shd w:val="clear" w:color="auto" w:fill="auto"/>
            <w:noWrap/>
            <w:vAlign w:val="center"/>
            <w:hideMark/>
          </w:tcPr>
          <w:p w14:paraId="03886113"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Hóa</w:t>
            </w:r>
          </w:p>
        </w:tc>
        <w:tc>
          <w:tcPr>
            <w:tcW w:w="2460" w:type="dxa"/>
            <w:tcBorders>
              <w:top w:val="nil"/>
              <w:left w:val="nil"/>
              <w:bottom w:val="single" w:sz="4" w:space="0" w:color="000000"/>
              <w:right w:val="single" w:sz="4" w:space="0" w:color="000000"/>
            </w:tcBorders>
            <w:shd w:val="clear" w:color="auto" w:fill="auto"/>
            <w:noWrap/>
            <w:vAlign w:val="center"/>
            <w:hideMark/>
          </w:tcPr>
          <w:p w14:paraId="2200BD18"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Bài 19. Tốc độ phản ứng</w:t>
            </w:r>
          </w:p>
        </w:tc>
        <w:tc>
          <w:tcPr>
            <w:tcW w:w="3260" w:type="dxa"/>
            <w:tcBorders>
              <w:top w:val="single" w:sz="4" w:space="0" w:color="000000"/>
              <w:left w:val="nil"/>
              <w:bottom w:val="single" w:sz="4" w:space="0" w:color="000000"/>
              <w:right w:val="single" w:sz="4" w:space="0" w:color="000000"/>
            </w:tcBorders>
            <w:shd w:val="clear" w:color="auto" w:fill="auto"/>
            <w:vAlign w:val="center"/>
            <w:hideMark/>
          </w:tcPr>
          <w:p w14:paraId="1162F51F"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 Trình bày được khái niệm tốc độ phản ứng hoá học và cách tính tốc độ trung bình của phản ứng.</w:t>
            </w:r>
          </w:p>
        </w:tc>
        <w:tc>
          <w:tcPr>
            <w:tcW w:w="851" w:type="dxa"/>
            <w:tcBorders>
              <w:top w:val="nil"/>
              <w:left w:val="nil"/>
              <w:bottom w:val="single" w:sz="4" w:space="0" w:color="000000"/>
              <w:right w:val="single" w:sz="4" w:space="0" w:color="000000"/>
            </w:tcBorders>
            <w:shd w:val="clear" w:color="auto" w:fill="auto"/>
            <w:noWrap/>
            <w:vAlign w:val="center"/>
            <w:hideMark/>
          </w:tcPr>
          <w:p w14:paraId="1C6270F8"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1</w:t>
            </w:r>
          </w:p>
        </w:tc>
        <w:tc>
          <w:tcPr>
            <w:tcW w:w="992" w:type="dxa"/>
            <w:tcBorders>
              <w:top w:val="nil"/>
              <w:left w:val="nil"/>
              <w:bottom w:val="single" w:sz="4" w:space="0" w:color="000000"/>
              <w:right w:val="single" w:sz="4" w:space="0" w:color="000000"/>
            </w:tcBorders>
            <w:shd w:val="clear" w:color="auto" w:fill="auto"/>
            <w:noWrap/>
            <w:vAlign w:val="center"/>
            <w:hideMark/>
          </w:tcPr>
          <w:p w14:paraId="0794913F"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75</w:t>
            </w:r>
          </w:p>
        </w:tc>
        <w:tc>
          <w:tcPr>
            <w:tcW w:w="1276" w:type="dxa"/>
            <w:tcBorders>
              <w:top w:val="nil"/>
              <w:left w:val="nil"/>
              <w:bottom w:val="single" w:sz="4" w:space="0" w:color="000000"/>
              <w:right w:val="single" w:sz="4" w:space="0" w:color="000000"/>
            </w:tcBorders>
            <w:shd w:val="clear" w:color="auto" w:fill="auto"/>
            <w:noWrap/>
            <w:vAlign w:val="center"/>
            <w:hideMark/>
          </w:tcPr>
          <w:p w14:paraId="6994C55F"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3/2024</w:t>
            </w:r>
          </w:p>
        </w:tc>
        <w:tc>
          <w:tcPr>
            <w:tcW w:w="1190" w:type="dxa"/>
            <w:tcBorders>
              <w:top w:val="nil"/>
              <w:left w:val="nil"/>
              <w:bottom w:val="single" w:sz="4" w:space="0" w:color="000000"/>
              <w:right w:val="single" w:sz="4" w:space="0" w:color="000000"/>
            </w:tcBorders>
            <w:shd w:val="clear" w:color="auto" w:fill="auto"/>
            <w:noWrap/>
            <w:vAlign w:val="center"/>
            <w:hideMark/>
          </w:tcPr>
          <w:p w14:paraId="0B64C327"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Trên lớp</w:t>
            </w:r>
          </w:p>
        </w:tc>
        <w:tc>
          <w:tcPr>
            <w:tcW w:w="988" w:type="dxa"/>
            <w:tcBorders>
              <w:top w:val="nil"/>
              <w:left w:val="nil"/>
              <w:bottom w:val="single" w:sz="4" w:space="0" w:color="000000"/>
              <w:right w:val="single" w:sz="4" w:space="0" w:color="000000"/>
            </w:tcBorders>
            <w:shd w:val="clear" w:color="auto" w:fill="auto"/>
            <w:noWrap/>
            <w:vAlign w:val="center"/>
            <w:hideMark/>
          </w:tcPr>
          <w:p w14:paraId="339F6963"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10T1</w:t>
            </w:r>
          </w:p>
        </w:tc>
        <w:tc>
          <w:tcPr>
            <w:tcW w:w="1791" w:type="dxa"/>
            <w:tcBorders>
              <w:top w:val="nil"/>
              <w:left w:val="nil"/>
              <w:bottom w:val="single" w:sz="4" w:space="0" w:color="000000"/>
              <w:right w:val="single" w:sz="4" w:space="0" w:color="000000"/>
            </w:tcBorders>
            <w:shd w:val="clear" w:color="auto" w:fill="auto"/>
            <w:noWrap/>
            <w:vAlign w:val="center"/>
            <w:hideMark/>
          </w:tcPr>
          <w:p w14:paraId="059AD9FA" w14:textId="77777777" w:rsidR="00A36AA2" w:rsidRPr="00A36AA2" w:rsidRDefault="00A36AA2" w:rsidP="00A36AA2">
            <w:pPr>
              <w:spacing w:after="0" w:line="240" w:lineRule="auto"/>
              <w:rPr>
                <w:rFonts w:ascii="Times New Roman" w:eastAsia="Times New Roman" w:hAnsi="Times New Roman" w:cs="Times New Roman"/>
                <w:color w:val="000000"/>
                <w:sz w:val="20"/>
                <w:szCs w:val="20"/>
              </w:rPr>
            </w:pPr>
            <w:r w:rsidRPr="00A36AA2">
              <w:rPr>
                <w:rFonts w:ascii="Times New Roman" w:eastAsia="Times New Roman" w:hAnsi="Times New Roman" w:cs="Times New Roman"/>
                <w:color w:val="000000"/>
                <w:sz w:val="20"/>
                <w:szCs w:val="20"/>
              </w:rPr>
              <w:t>Nguyễn Thị Vân</w:t>
            </w:r>
          </w:p>
        </w:tc>
      </w:tr>
      <w:tr w:rsidR="00A36AA2" w:rsidRPr="00A36AA2" w14:paraId="7BAEB55D" w14:textId="77777777" w:rsidTr="00A36AA2">
        <w:trPr>
          <w:trHeight w:val="600"/>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14:paraId="102E4313"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11</w:t>
            </w:r>
          </w:p>
        </w:tc>
        <w:tc>
          <w:tcPr>
            <w:tcW w:w="1084" w:type="dxa"/>
            <w:tcBorders>
              <w:top w:val="nil"/>
              <w:left w:val="nil"/>
              <w:bottom w:val="single" w:sz="4" w:space="0" w:color="000000"/>
              <w:right w:val="single" w:sz="4" w:space="0" w:color="000000"/>
            </w:tcBorders>
            <w:shd w:val="clear" w:color="auto" w:fill="auto"/>
            <w:noWrap/>
            <w:vAlign w:val="center"/>
            <w:hideMark/>
          </w:tcPr>
          <w:p w14:paraId="59CFF19D"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Sinh</w:t>
            </w:r>
          </w:p>
        </w:tc>
        <w:tc>
          <w:tcPr>
            <w:tcW w:w="2460" w:type="dxa"/>
            <w:tcBorders>
              <w:top w:val="nil"/>
              <w:left w:val="nil"/>
              <w:bottom w:val="single" w:sz="4" w:space="0" w:color="000000"/>
              <w:right w:val="single" w:sz="4" w:space="0" w:color="000000"/>
            </w:tcBorders>
            <w:shd w:val="clear" w:color="auto" w:fill="auto"/>
            <w:vAlign w:val="center"/>
            <w:hideMark/>
          </w:tcPr>
          <w:p w14:paraId="1974F957"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 xml:space="preserve">Bài 9: Trao đổi chất </w:t>
            </w:r>
            <w:r w:rsidRPr="00A36AA2">
              <w:rPr>
                <w:rFonts w:ascii="Times New Roman" w:eastAsia="Times New Roman" w:hAnsi="Times New Roman" w:cs="Times New Roman"/>
                <w:color w:val="000000"/>
              </w:rPr>
              <w:br/>
              <w:t>qua màng sinh chất</w:t>
            </w:r>
          </w:p>
        </w:tc>
        <w:tc>
          <w:tcPr>
            <w:tcW w:w="3260" w:type="dxa"/>
            <w:tcBorders>
              <w:top w:val="nil"/>
              <w:left w:val="nil"/>
              <w:bottom w:val="single" w:sz="4" w:space="0" w:color="000000"/>
              <w:right w:val="single" w:sz="4" w:space="0" w:color="000000"/>
            </w:tcBorders>
            <w:shd w:val="clear" w:color="auto" w:fill="auto"/>
            <w:vAlign w:val="center"/>
            <w:hideMark/>
          </w:tcPr>
          <w:p w14:paraId="378E4843"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Phân biệt được các hình thức vận chuyển chất qua màng</w:t>
            </w:r>
          </w:p>
        </w:tc>
        <w:tc>
          <w:tcPr>
            <w:tcW w:w="851" w:type="dxa"/>
            <w:tcBorders>
              <w:top w:val="nil"/>
              <w:left w:val="nil"/>
              <w:bottom w:val="single" w:sz="4" w:space="0" w:color="000000"/>
              <w:right w:val="single" w:sz="4" w:space="0" w:color="000000"/>
            </w:tcBorders>
            <w:shd w:val="clear" w:color="auto" w:fill="auto"/>
            <w:noWrap/>
            <w:vAlign w:val="center"/>
            <w:hideMark/>
          </w:tcPr>
          <w:p w14:paraId="6876FB05"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1</w:t>
            </w:r>
          </w:p>
        </w:tc>
        <w:tc>
          <w:tcPr>
            <w:tcW w:w="992" w:type="dxa"/>
            <w:tcBorders>
              <w:top w:val="nil"/>
              <w:left w:val="nil"/>
              <w:bottom w:val="single" w:sz="4" w:space="0" w:color="000000"/>
              <w:right w:val="single" w:sz="4" w:space="0" w:color="000000"/>
            </w:tcBorders>
            <w:shd w:val="clear" w:color="auto" w:fill="auto"/>
            <w:noWrap/>
            <w:vAlign w:val="center"/>
            <w:hideMark/>
          </w:tcPr>
          <w:p w14:paraId="3788D000"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22</w:t>
            </w:r>
          </w:p>
        </w:tc>
        <w:tc>
          <w:tcPr>
            <w:tcW w:w="1276" w:type="dxa"/>
            <w:tcBorders>
              <w:top w:val="nil"/>
              <w:left w:val="nil"/>
              <w:bottom w:val="single" w:sz="4" w:space="0" w:color="000000"/>
              <w:right w:val="single" w:sz="4" w:space="0" w:color="000000"/>
            </w:tcBorders>
            <w:shd w:val="clear" w:color="auto" w:fill="auto"/>
            <w:noWrap/>
            <w:vAlign w:val="center"/>
            <w:hideMark/>
          </w:tcPr>
          <w:p w14:paraId="16A05A08"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Tuần 11</w:t>
            </w:r>
          </w:p>
        </w:tc>
        <w:tc>
          <w:tcPr>
            <w:tcW w:w="1190" w:type="dxa"/>
            <w:tcBorders>
              <w:top w:val="nil"/>
              <w:left w:val="nil"/>
              <w:bottom w:val="single" w:sz="4" w:space="0" w:color="000000"/>
              <w:right w:val="single" w:sz="4" w:space="0" w:color="000000"/>
            </w:tcBorders>
            <w:shd w:val="clear" w:color="auto" w:fill="auto"/>
            <w:noWrap/>
            <w:vAlign w:val="center"/>
            <w:hideMark/>
          </w:tcPr>
          <w:p w14:paraId="20AAAA11"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Trên lớp</w:t>
            </w:r>
          </w:p>
        </w:tc>
        <w:tc>
          <w:tcPr>
            <w:tcW w:w="988" w:type="dxa"/>
            <w:tcBorders>
              <w:top w:val="nil"/>
              <w:left w:val="nil"/>
              <w:bottom w:val="single" w:sz="4" w:space="0" w:color="000000"/>
              <w:right w:val="single" w:sz="4" w:space="0" w:color="000000"/>
            </w:tcBorders>
            <w:shd w:val="clear" w:color="auto" w:fill="auto"/>
            <w:noWrap/>
            <w:vAlign w:val="center"/>
            <w:hideMark/>
          </w:tcPr>
          <w:p w14:paraId="4E4B1AC0"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10A1</w:t>
            </w:r>
          </w:p>
        </w:tc>
        <w:tc>
          <w:tcPr>
            <w:tcW w:w="1791" w:type="dxa"/>
            <w:tcBorders>
              <w:top w:val="nil"/>
              <w:left w:val="nil"/>
              <w:bottom w:val="single" w:sz="4" w:space="0" w:color="000000"/>
              <w:right w:val="single" w:sz="4" w:space="0" w:color="000000"/>
            </w:tcBorders>
            <w:shd w:val="clear" w:color="auto" w:fill="auto"/>
            <w:noWrap/>
            <w:vAlign w:val="center"/>
            <w:hideMark/>
          </w:tcPr>
          <w:p w14:paraId="324E2A04" w14:textId="77777777" w:rsidR="00A36AA2" w:rsidRPr="00A36AA2" w:rsidRDefault="00A36AA2" w:rsidP="00A36AA2">
            <w:pPr>
              <w:spacing w:after="0" w:line="240" w:lineRule="auto"/>
              <w:rPr>
                <w:rFonts w:ascii="Times New Roman" w:eastAsia="Times New Roman" w:hAnsi="Times New Roman" w:cs="Times New Roman"/>
                <w:color w:val="000000"/>
                <w:sz w:val="20"/>
                <w:szCs w:val="20"/>
              </w:rPr>
            </w:pPr>
            <w:r w:rsidRPr="00A36AA2">
              <w:rPr>
                <w:rFonts w:ascii="Times New Roman" w:eastAsia="Times New Roman" w:hAnsi="Times New Roman" w:cs="Times New Roman"/>
                <w:color w:val="000000"/>
                <w:sz w:val="20"/>
                <w:szCs w:val="20"/>
              </w:rPr>
              <w:t>Nguyễn Thị Hằng</w:t>
            </w:r>
          </w:p>
        </w:tc>
      </w:tr>
      <w:tr w:rsidR="00A36AA2" w:rsidRPr="00A36AA2" w14:paraId="75172BC7" w14:textId="77777777" w:rsidTr="00A36AA2">
        <w:trPr>
          <w:trHeight w:val="600"/>
        </w:trPr>
        <w:tc>
          <w:tcPr>
            <w:tcW w:w="709" w:type="dxa"/>
            <w:tcBorders>
              <w:top w:val="nil"/>
              <w:left w:val="single" w:sz="4" w:space="0" w:color="000000"/>
              <w:bottom w:val="single" w:sz="4" w:space="0" w:color="auto"/>
              <w:right w:val="single" w:sz="4" w:space="0" w:color="000000"/>
            </w:tcBorders>
            <w:shd w:val="clear" w:color="auto" w:fill="auto"/>
            <w:noWrap/>
            <w:vAlign w:val="center"/>
            <w:hideMark/>
          </w:tcPr>
          <w:p w14:paraId="7870AFC9"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12</w:t>
            </w:r>
          </w:p>
        </w:tc>
        <w:tc>
          <w:tcPr>
            <w:tcW w:w="1084" w:type="dxa"/>
            <w:tcBorders>
              <w:top w:val="nil"/>
              <w:left w:val="nil"/>
              <w:bottom w:val="single" w:sz="4" w:space="0" w:color="auto"/>
              <w:right w:val="single" w:sz="4" w:space="0" w:color="auto"/>
            </w:tcBorders>
            <w:shd w:val="clear" w:color="auto" w:fill="auto"/>
            <w:noWrap/>
            <w:vAlign w:val="center"/>
            <w:hideMark/>
          </w:tcPr>
          <w:p w14:paraId="1614ADBB" w14:textId="77777777" w:rsidR="00A36AA2" w:rsidRPr="00A36AA2" w:rsidRDefault="00A36AA2" w:rsidP="00A36AA2">
            <w:pPr>
              <w:spacing w:after="0" w:line="240" w:lineRule="auto"/>
              <w:rPr>
                <w:rFonts w:ascii="Times New Roman" w:eastAsia="Times New Roman" w:hAnsi="Times New Roman" w:cs="Times New Roman"/>
              </w:rPr>
            </w:pPr>
            <w:r w:rsidRPr="00A36AA2">
              <w:rPr>
                <w:rFonts w:ascii="Times New Roman" w:eastAsia="Times New Roman" w:hAnsi="Times New Roman" w:cs="Times New Roman"/>
              </w:rPr>
              <w:t>Sinh</w:t>
            </w:r>
          </w:p>
        </w:tc>
        <w:tc>
          <w:tcPr>
            <w:tcW w:w="2460" w:type="dxa"/>
            <w:tcBorders>
              <w:top w:val="nil"/>
              <w:left w:val="nil"/>
              <w:bottom w:val="single" w:sz="4" w:space="0" w:color="auto"/>
              <w:right w:val="single" w:sz="4" w:space="0" w:color="auto"/>
            </w:tcBorders>
            <w:shd w:val="clear" w:color="auto" w:fill="auto"/>
            <w:vAlign w:val="center"/>
            <w:hideMark/>
          </w:tcPr>
          <w:p w14:paraId="32598E37" w14:textId="77777777" w:rsidR="00A36AA2" w:rsidRPr="00A36AA2" w:rsidRDefault="00A36AA2" w:rsidP="00A36AA2">
            <w:pPr>
              <w:spacing w:after="0" w:line="240" w:lineRule="auto"/>
              <w:rPr>
                <w:rFonts w:ascii="Times New Roman" w:eastAsia="Times New Roman" w:hAnsi="Times New Roman" w:cs="Times New Roman"/>
              </w:rPr>
            </w:pPr>
            <w:r w:rsidRPr="00A36AA2">
              <w:rPr>
                <w:rFonts w:ascii="Times New Roman" w:eastAsia="Times New Roman" w:hAnsi="Times New Roman" w:cs="Times New Roman"/>
              </w:rPr>
              <w:t>Sinh trưởng của</w:t>
            </w:r>
            <w:r w:rsidRPr="00A36AA2">
              <w:rPr>
                <w:rFonts w:ascii="Times New Roman" w:eastAsia="Times New Roman" w:hAnsi="Times New Roman" w:cs="Times New Roman"/>
              </w:rPr>
              <w:br/>
              <w:t xml:space="preserve"> vi sinh vật</w:t>
            </w:r>
          </w:p>
        </w:tc>
        <w:tc>
          <w:tcPr>
            <w:tcW w:w="3260" w:type="dxa"/>
            <w:tcBorders>
              <w:top w:val="nil"/>
              <w:left w:val="nil"/>
              <w:bottom w:val="single" w:sz="4" w:space="0" w:color="auto"/>
              <w:right w:val="single" w:sz="4" w:space="0" w:color="auto"/>
            </w:tcBorders>
            <w:shd w:val="clear" w:color="auto" w:fill="auto"/>
            <w:noWrap/>
            <w:vAlign w:val="center"/>
            <w:hideMark/>
          </w:tcPr>
          <w:p w14:paraId="30B19F0F" w14:textId="77777777" w:rsidR="00A36AA2" w:rsidRPr="00A36AA2" w:rsidRDefault="00A36AA2" w:rsidP="00A36AA2">
            <w:pPr>
              <w:spacing w:after="0" w:line="240" w:lineRule="auto"/>
              <w:rPr>
                <w:rFonts w:ascii="Times New Roman" w:eastAsia="Times New Roman" w:hAnsi="Times New Roman" w:cs="Times New Roman"/>
              </w:rPr>
            </w:pPr>
            <w:r w:rsidRPr="00A36AA2">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14:paraId="292FDC71" w14:textId="77777777" w:rsidR="00A36AA2" w:rsidRPr="00A36AA2" w:rsidRDefault="00A36AA2" w:rsidP="00A36AA2">
            <w:pPr>
              <w:spacing w:after="0" w:line="240" w:lineRule="auto"/>
              <w:rPr>
                <w:rFonts w:ascii="Times New Roman" w:eastAsia="Times New Roman" w:hAnsi="Times New Roman" w:cs="Times New Roman"/>
              </w:rPr>
            </w:pPr>
            <w:r w:rsidRPr="00A36AA2">
              <w:rPr>
                <w:rFonts w:ascii="Times New Roman" w:eastAsia="Times New Roman" w:hAnsi="Times New Roman" w:cs="Times New Roman"/>
              </w:rPr>
              <w:t>1</w:t>
            </w:r>
          </w:p>
        </w:tc>
        <w:tc>
          <w:tcPr>
            <w:tcW w:w="992" w:type="dxa"/>
            <w:tcBorders>
              <w:top w:val="nil"/>
              <w:left w:val="nil"/>
              <w:bottom w:val="single" w:sz="4" w:space="0" w:color="auto"/>
              <w:right w:val="single" w:sz="4" w:space="0" w:color="auto"/>
            </w:tcBorders>
            <w:shd w:val="clear" w:color="auto" w:fill="auto"/>
            <w:noWrap/>
            <w:vAlign w:val="center"/>
            <w:hideMark/>
          </w:tcPr>
          <w:p w14:paraId="2C28944C" w14:textId="77777777" w:rsidR="00A36AA2" w:rsidRPr="00A36AA2" w:rsidRDefault="00A36AA2" w:rsidP="00A36AA2">
            <w:pPr>
              <w:spacing w:after="0" w:line="240" w:lineRule="auto"/>
              <w:rPr>
                <w:rFonts w:ascii="Times New Roman" w:eastAsia="Times New Roman" w:hAnsi="Times New Roman" w:cs="Times New Roman"/>
              </w:rPr>
            </w:pPr>
            <w:r w:rsidRPr="00A36AA2">
              <w:rPr>
                <w:rFonts w:ascii="Times New Roman" w:eastAsia="Times New Roman" w:hAnsi="Times New Roman" w:cs="Times New Roman"/>
              </w:rPr>
              <w:t>54</w:t>
            </w:r>
          </w:p>
        </w:tc>
        <w:tc>
          <w:tcPr>
            <w:tcW w:w="1276" w:type="dxa"/>
            <w:tcBorders>
              <w:top w:val="nil"/>
              <w:left w:val="nil"/>
              <w:bottom w:val="single" w:sz="4" w:space="0" w:color="auto"/>
              <w:right w:val="single" w:sz="4" w:space="0" w:color="auto"/>
            </w:tcBorders>
            <w:shd w:val="clear" w:color="auto" w:fill="auto"/>
            <w:noWrap/>
            <w:vAlign w:val="center"/>
            <w:hideMark/>
          </w:tcPr>
          <w:p w14:paraId="2BCDF8C2" w14:textId="77777777" w:rsidR="00A36AA2" w:rsidRPr="00A36AA2" w:rsidRDefault="00A36AA2" w:rsidP="00A36AA2">
            <w:pPr>
              <w:spacing w:after="0" w:line="240" w:lineRule="auto"/>
              <w:rPr>
                <w:rFonts w:ascii="Times New Roman" w:eastAsia="Times New Roman" w:hAnsi="Times New Roman" w:cs="Times New Roman"/>
              </w:rPr>
            </w:pPr>
            <w:r w:rsidRPr="00A36AA2">
              <w:rPr>
                <w:rFonts w:ascii="Times New Roman" w:eastAsia="Times New Roman" w:hAnsi="Times New Roman" w:cs="Times New Roman"/>
              </w:rPr>
              <w:t xml:space="preserve">Tuần 28 </w:t>
            </w:r>
          </w:p>
        </w:tc>
        <w:tc>
          <w:tcPr>
            <w:tcW w:w="1190" w:type="dxa"/>
            <w:tcBorders>
              <w:top w:val="nil"/>
              <w:left w:val="nil"/>
              <w:bottom w:val="single" w:sz="4" w:space="0" w:color="auto"/>
              <w:right w:val="single" w:sz="4" w:space="0" w:color="auto"/>
            </w:tcBorders>
            <w:shd w:val="clear" w:color="auto" w:fill="auto"/>
            <w:noWrap/>
            <w:vAlign w:val="center"/>
            <w:hideMark/>
          </w:tcPr>
          <w:p w14:paraId="17CCF974" w14:textId="77777777" w:rsidR="00A36AA2" w:rsidRPr="00A36AA2" w:rsidRDefault="00A36AA2" w:rsidP="00A36AA2">
            <w:pPr>
              <w:spacing w:after="0" w:line="240" w:lineRule="auto"/>
              <w:rPr>
                <w:rFonts w:ascii="Times New Roman" w:eastAsia="Times New Roman" w:hAnsi="Times New Roman" w:cs="Times New Roman"/>
              </w:rPr>
            </w:pPr>
            <w:r w:rsidRPr="00A36AA2">
              <w:rPr>
                <w:rFonts w:ascii="Times New Roman" w:eastAsia="Times New Roman" w:hAnsi="Times New Roman" w:cs="Times New Roman"/>
              </w:rPr>
              <w:t>Trên lớp</w:t>
            </w:r>
          </w:p>
        </w:tc>
        <w:tc>
          <w:tcPr>
            <w:tcW w:w="988" w:type="dxa"/>
            <w:tcBorders>
              <w:top w:val="nil"/>
              <w:left w:val="nil"/>
              <w:bottom w:val="single" w:sz="4" w:space="0" w:color="auto"/>
              <w:right w:val="single" w:sz="4" w:space="0" w:color="auto"/>
            </w:tcBorders>
            <w:shd w:val="clear" w:color="auto" w:fill="auto"/>
            <w:noWrap/>
            <w:vAlign w:val="center"/>
            <w:hideMark/>
          </w:tcPr>
          <w:p w14:paraId="2D8A9BDA" w14:textId="77777777" w:rsidR="00A36AA2" w:rsidRPr="00A36AA2" w:rsidRDefault="00A36AA2" w:rsidP="00A36AA2">
            <w:pPr>
              <w:spacing w:after="0" w:line="240" w:lineRule="auto"/>
              <w:rPr>
                <w:rFonts w:ascii="Times New Roman" w:eastAsia="Times New Roman" w:hAnsi="Times New Roman" w:cs="Times New Roman"/>
              </w:rPr>
            </w:pPr>
            <w:r w:rsidRPr="00A36AA2">
              <w:rPr>
                <w:rFonts w:ascii="Times New Roman" w:eastAsia="Times New Roman" w:hAnsi="Times New Roman" w:cs="Times New Roman"/>
              </w:rPr>
              <w:t> </w:t>
            </w:r>
          </w:p>
        </w:tc>
        <w:tc>
          <w:tcPr>
            <w:tcW w:w="1791" w:type="dxa"/>
            <w:tcBorders>
              <w:top w:val="nil"/>
              <w:left w:val="nil"/>
              <w:bottom w:val="single" w:sz="4" w:space="0" w:color="auto"/>
              <w:right w:val="single" w:sz="4" w:space="0" w:color="auto"/>
            </w:tcBorders>
            <w:shd w:val="clear" w:color="auto" w:fill="auto"/>
            <w:noWrap/>
            <w:vAlign w:val="center"/>
            <w:hideMark/>
          </w:tcPr>
          <w:p w14:paraId="3989C353" w14:textId="77777777" w:rsidR="00A36AA2" w:rsidRPr="00A36AA2" w:rsidRDefault="00A36AA2" w:rsidP="00A36AA2">
            <w:pPr>
              <w:spacing w:after="0" w:line="240" w:lineRule="auto"/>
              <w:rPr>
                <w:rFonts w:ascii="Times New Roman" w:eastAsia="Times New Roman" w:hAnsi="Times New Roman" w:cs="Times New Roman"/>
                <w:sz w:val="20"/>
                <w:szCs w:val="20"/>
              </w:rPr>
            </w:pPr>
            <w:r w:rsidRPr="00A36AA2">
              <w:rPr>
                <w:rFonts w:ascii="Times New Roman" w:eastAsia="Times New Roman" w:hAnsi="Times New Roman" w:cs="Times New Roman"/>
                <w:sz w:val="20"/>
                <w:szCs w:val="20"/>
              </w:rPr>
              <w:t> </w:t>
            </w:r>
          </w:p>
        </w:tc>
      </w:tr>
      <w:tr w:rsidR="00A36AA2" w:rsidRPr="00A36AA2" w14:paraId="76EB19E9" w14:textId="77777777" w:rsidTr="00A36AA2">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76F53"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13</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68AB5" w14:textId="77777777" w:rsidR="00A36AA2" w:rsidRPr="00A36AA2" w:rsidRDefault="00A36AA2" w:rsidP="00A36AA2">
            <w:pPr>
              <w:spacing w:after="0" w:line="240" w:lineRule="auto"/>
              <w:rPr>
                <w:rFonts w:ascii="Times New Roman" w:eastAsia="Times New Roman" w:hAnsi="Times New Roman" w:cs="Times New Roman"/>
              </w:rPr>
            </w:pPr>
            <w:r w:rsidRPr="00A36AA2">
              <w:rPr>
                <w:rFonts w:ascii="Times New Roman" w:eastAsia="Times New Roman" w:hAnsi="Times New Roman" w:cs="Times New Roman"/>
              </w:rPr>
              <w:t>Sinh</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42D81" w14:textId="77777777" w:rsidR="00A36AA2" w:rsidRPr="00A36AA2" w:rsidRDefault="00A36AA2" w:rsidP="00A36AA2">
            <w:pPr>
              <w:spacing w:after="0" w:line="240" w:lineRule="auto"/>
              <w:rPr>
                <w:rFonts w:ascii="Times New Roman" w:eastAsia="Times New Roman" w:hAnsi="Times New Roman" w:cs="Times New Roman"/>
              </w:rPr>
            </w:pPr>
            <w:r w:rsidRPr="00A36AA2">
              <w:rPr>
                <w:rFonts w:ascii="Times New Roman" w:eastAsia="Times New Roman" w:hAnsi="Times New Roman" w:cs="Times New Roman"/>
              </w:rPr>
              <w:t>Quá trình tổng hợp</w:t>
            </w:r>
            <w:r w:rsidRPr="00A36AA2">
              <w:rPr>
                <w:rFonts w:ascii="Times New Roman" w:eastAsia="Times New Roman" w:hAnsi="Times New Roman" w:cs="Times New Roman"/>
              </w:rPr>
              <w:br/>
              <w:t xml:space="preserve"> phân giải VSV</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26923" w14:textId="77777777" w:rsidR="00A36AA2" w:rsidRPr="00A36AA2" w:rsidRDefault="00A36AA2" w:rsidP="00A36AA2">
            <w:pPr>
              <w:spacing w:after="0" w:line="240" w:lineRule="auto"/>
              <w:rPr>
                <w:rFonts w:ascii="Times New Roman" w:eastAsia="Times New Roman" w:hAnsi="Times New Roman" w:cs="Times New Roman"/>
              </w:rPr>
            </w:pPr>
            <w:r w:rsidRPr="00A36AA2">
              <w:rPr>
                <w:rFonts w:ascii="Times New Roman" w:eastAsia="Times New Roman" w:hAnsi="Times New Roman" w:cs="Times New Roman"/>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80AD3" w14:textId="77777777" w:rsidR="00A36AA2" w:rsidRPr="00A36AA2" w:rsidRDefault="00A36AA2" w:rsidP="00A36AA2">
            <w:pPr>
              <w:spacing w:after="0" w:line="240" w:lineRule="auto"/>
              <w:rPr>
                <w:rFonts w:ascii="Times New Roman" w:eastAsia="Times New Roman" w:hAnsi="Times New Roman" w:cs="Times New Roman"/>
              </w:rPr>
            </w:pPr>
            <w:r w:rsidRPr="00A36AA2">
              <w:rPr>
                <w:rFonts w:ascii="Times New Roman" w:eastAsia="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439D0" w14:textId="77777777" w:rsidR="00A36AA2" w:rsidRPr="00A36AA2" w:rsidRDefault="00A36AA2" w:rsidP="00A36AA2">
            <w:pPr>
              <w:spacing w:after="0" w:line="240" w:lineRule="auto"/>
              <w:rPr>
                <w:rFonts w:ascii="Times New Roman" w:eastAsia="Times New Roman" w:hAnsi="Times New Roman" w:cs="Times New Roman"/>
              </w:rPr>
            </w:pPr>
            <w:r w:rsidRPr="00A36AA2">
              <w:rPr>
                <w:rFonts w:ascii="Times New Roman" w:eastAsia="Times New Roman" w:hAnsi="Times New Roman" w:cs="Times New Roman"/>
              </w:rPr>
              <w:t>57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AAF77" w14:textId="77777777" w:rsidR="00A36AA2" w:rsidRPr="00A36AA2" w:rsidRDefault="00A36AA2" w:rsidP="00A36AA2">
            <w:pPr>
              <w:spacing w:after="0" w:line="240" w:lineRule="auto"/>
              <w:rPr>
                <w:rFonts w:ascii="Times New Roman" w:eastAsia="Times New Roman" w:hAnsi="Times New Roman" w:cs="Times New Roman"/>
              </w:rPr>
            </w:pPr>
            <w:r w:rsidRPr="00A36AA2">
              <w:rPr>
                <w:rFonts w:ascii="Times New Roman" w:eastAsia="Times New Roman" w:hAnsi="Times New Roman" w:cs="Times New Roman"/>
              </w:rPr>
              <w:t>Tuần 29</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A25FA" w14:textId="77777777" w:rsidR="00A36AA2" w:rsidRPr="00A36AA2" w:rsidRDefault="00A36AA2" w:rsidP="00A36AA2">
            <w:pPr>
              <w:spacing w:after="0" w:line="240" w:lineRule="auto"/>
              <w:rPr>
                <w:rFonts w:ascii="Times New Roman" w:eastAsia="Times New Roman" w:hAnsi="Times New Roman" w:cs="Times New Roman"/>
              </w:rPr>
            </w:pPr>
            <w:r w:rsidRPr="00A36AA2">
              <w:rPr>
                <w:rFonts w:ascii="Times New Roman" w:eastAsia="Times New Roman" w:hAnsi="Times New Roman" w:cs="Times New Roman"/>
              </w:rPr>
              <w:t>Trên lớp</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F8EB6" w14:textId="77777777" w:rsidR="00A36AA2" w:rsidRPr="00A36AA2" w:rsidRDefault="00A36AA2" w:rsidP="00A36AA2">
            <w:pPr>
              <w:spacing w:after="0" w:line="240" w:lineRule="auto"/>
              <w:rPr>
                <w:rFonts w:ascii="Times New Roman" w:eastAsia="Times New Roman" w:hAnsi="Times New Roman" w:cs="Times New Roman"/>
              </w:rPr>
            </w:pPr>
            <w:r w:rsidRPr="00A36AA2">
              <w:rPr>
                <w:rFonts w:ascii="Times New Roman" w:eastAsia="Times New Roman" w:hAnsi="Times New Roman" w:cs="Times New Roman"/>
              </w:rPr>
              <w:t> </w:t>
            </w:r>
          </w:p>
        </w:tc>
        <w:tc>
          <w:tcPr>
            <w:tcW w:w="1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29A02" w14:textId="77777777" w:rsidR="00A36AA2" w:rsidRPr="00A36AA2" w:rsidRDefault="00A36AA2" w:rsidP="00A36AA2">
            <w:pPr>
              <w:spacing w:after="0" w:line="240" w:lineRule="auto"/>
              <w:rPr>
                <w:rFonts w:ascii="Times New Roman" w:eastAsia="Times New Roman" w:hAnsi="Times New Roman" w:cs="Times New Roman"/>
                <w:sz w:val="20"/>
                <w:szCs w:val="20"/>
              </w:rPr>
            </w:pPr>
            <w:r w:rsidRPr="00A36AA2">
              <w:rPr>
                <w:rFonts w:ascii="Times New Roman" w:eastAsia="Times New Roman" w:hAnsi="Times New Roman" w:cs="Times New Roman"/>
                <w:sz w:val="20"/>
                <w:szCs w:val="20"/>
              </w:rPr>
              <w:t> </w:t>
            </w:r>
          </w:p>
        </w:tc>
      </w:tr>
      <w:tr w:rsidR="00A36AA2" w:rsidRPr="00A36AA2" w14:paraId="416BB4E9" w14:textId="77777777" w:rsidTr="00A36AA2">
        <w:trPr>
          <w:trHeight w:val="9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E0205"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14</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055C1"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Tin</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6A216"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Bài 17. Biến và lệnh gán</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4D8B8"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Biết cách thiết lập biến, phân biệt biến và từ khoá, biết sử dụng câu lệnh gán và thực hiện phép toán</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9C73F" w14:textId="77777777" w:rsidR="00A36AA2" w:rsidRDefault="00A36AA2" w:rsidP="00A36AA2">
            <w:pPr>
              <w:spacing w:after="0" w:line="240" w:lineRule="auto"/>
              <w:rPr>
                <w:rFonts w:ascii="Times New Roman" w:eastAsia="Times New Roman" w:hAnsi="Times New Roman" w:cs="Times New Roman"/>
                <w:color w:val="000000"/>
              </w:rPr>
            </w:pPr>
          </w:p>
          <w:p w14:paraId="3C23BF9F" w14:textId="77777777" w:rsidR="00A36AA2" w:rsidRDefault="00A36AA2" w:rsidP="00A36AA2">
            <w:pPr>
              <w:spacing w:after="0" w:line="240" w:lineRule="auto"/>
              <w:rPr>
                <w:rFonts w:ascii="Times New Roman" w:eastAsia="Times New Roman" w:hAnsi="Times New Roman" w:cs="Times New Roman"/>
                <w:color w:val="000000"/>
              </w:rPr>
            </w:pPr>
          </w:p>
          <w:p w14:paraId="0375956F" w14:textId="77777777" w:rsidR="00A36AA2" w:rsidRDefault="00A36AA2" w:rsidP="00A36AA2">
            <w:pPr>
              <w:spacing w:after="0" w:line="240" w:lineRule="auto"/>
              <w:rPr>
                <w:rFonts w:ascii="Times New Roman" w:eastAsia="Times New Roman" w:hAnsi="Times New Roman" w:cs="Times New Roman"/>
                <w:color w:val="000000"/>
              </w:rPr>
            </w:pPr>
          </w:p>
          <w:p w14:paraId="0325CCBB" w14:textId="77777777" w:rsidR="00A36AA2" w:rsidRDefault="00A36AA2" w:rsidP="00A36AA2">
            <w:pPr>
              <w:spacing w:after="0" w:line="240" w:lineRule="auto"/>
              <w:rPr>
                <w:rFonts w:ascii="Times New Roman" w:eastAsia="Times New Roman" w:hAnsi="Times New Roman" w:cs="Times New Roman"/>
                <w:color w:val="000000"/>
              </w:rPr>
            </w:pPr>
          </w:p>
          <w:p w14:paraId="19E32098" w14:textId="77777777" w:rsidR="00A36AA2" w:rsidRDefault="00A36AA2" w:rsidP="00A36AA2">
            <w:pPr>
              <w:spacing w:after="0" w:line="240" w:lineRule="auto"/>
              <w:rPr>
                <w:rFonts w:ascii="Times New Roman" w:eastAsia="Times New Roman" w:hAnsi="Times New Roman" w:cs="Times New Roman"/>
                <w:color w:val="000000"/>
              </w:rPr>
            </w:pPr>
          </w:p>
          <w:p w14:paraId="35CAE38F" w14:textId="5C2BDDA6"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8C130"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27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818EA" w14:textId="77777777" w:rsidR="00A36AA2" w:rsidRPr="00A36AA2" w:rsidRDefault="00A36AA2" w:rsidP="00A36AA2">
            <w:pPr>
              <w:spacing w:after="0" w:line="240" w:lineRule="auto"/>
              <w:rPr>
                <w:rFonts w:ascii="Times New Roman" w:eastAsia="Times New Roman" w:hAnsi="Times New Roman" w:cs="Times New Roman"/>
              </w:rPr>
            </w:pPr>
            <w:r w:rsidRPr="00A36AA2">
              <w:rPr>
                <w:rFonts w:ascii="Times New Roman" w:eastAsia="Times New Roman" w:hAnsi="Times New Roman" w:cs="Times New Roman"/>
              </w:rPr>
              <w:t>Tuần 13</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0B7FA" w14:textId="77777777" w:rsidR="00A36AA2" w:rsidRPr="00A36AA2" w:rsidRDefault="00A36AA2" w:rsidP="00A36AA2">
            <w:pPr>
              <w:spacing w:after="0" w:line="240" w:lineRule="auto"/>
              <w:rPr>
                <w:rFonts w:ascii="Times New Roman" w:eastAsia="Times New Roman" w:hAnsi="Times New Roman" w:cs="Times New Roman"/>
              </w:rPr>
            </w:pPr>
            <w:r w:rsidRPr="00A36AA2">
              <w:rPr>
                <w:rFonts w:ascii="Times New Roman" w:eastAsia="Times New Roman" w:hAnsi="Times New Roman" w:cs="Times New Roman"/>
              </w:rPr>
              <w:t>Trên lớp</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ECC1C"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 </w:t>
            </w: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9234A"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Lê Anh Tú</w:t>
            </w:r>
          </w:p>
        </w:tc>
      </w:tr>
      <w:tr w:rsidR="00A36AA2" w:rsidRPr="00A36AA2" w14:paraId="63F723ED" w14:textId="77777777" w:rsidTr="00A36AA2">
        <w:trPr>
          <w:trHeight w:val="9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81F1E"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lastRenderedPageBreak/>
              <w:t>15</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E9EE3"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Tin</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422DE6"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Bài 14. SQL-Ngôn ngữ truy vấn có cấu trúc</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7BCAE"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Hiểu và biết tạo CSDL và bảng, cập nhật và truy vấn dữ liệu qua SQL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E16CF"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DD47F"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DE90D" w14:textId="77777777" w:rsidR="00A36AA2" w:rsidRPr="00A36AA2" w:rsidRDefault="00A36AA2" w:rsidP="00A36AA2">
            <w:pPr>
              <w:spacing w:after="0" w:line="240" w:lineRule="auto"/>
              <w:rPr>
                <w:rFonts w:ascii="Times New Roman" w:eastAsia="Times New Roman" w:hAnsi="Times New Roman" w:cs="Times New Roman"/>
              </w:rPr>
            </w:pPr>
            <w:r w:rsidRPr="00A36AA2">
              <w:rPr>
                <w:rFonts w:ascii="Times New Roman" w:eastAsia="Times New Roman" w:hAnsi="Times New Roman" w:cs="Times New Roman"/>
              </w:rPr>
              <w:t>Tuần 14</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25430" w14:textId="77777777" w:rsidR="00A36AA2" w:rsidRPr="00A36AA2" w:rsidRDefault="00A36AA2" w:rsidP="00A36AA2">
            <w:pPr>
              <w:spacing w:after="0" w:line="240" w:lineRule="auto"/>
              <w:rPr>
                <w:rFonts w:ascii="Times New Roman" w:eastAsia="Times New Roman" w:hAnsi="Times New Roman" w:cs="Times New Roman"/>
              </w:rPr>
            </w:pPr>
            <w:r w:rsidRPr="00A36AA2">
              <w:rPr>
                <w:rFonts w:ascii="Times New Roman" w:eastAsia="Times New Roman" w:hAnsi="Times New Roman" w:cs="Times New Roman"/>
              </w:rPr>
              <w:t>Trên lớp</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4A5AE"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 </w:t>
            </w: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4E1CC"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Nguyễn Thị Thảo</w:t>
            </w:r>
          </w:p>
        </w:tc>
      </w:tr>
      <w:tr w:rsidR="00A36AA2" w:rsidRPr="00A36AA2" w14:paraId="53DC1EB8" w14:textId="77777777" w:rsidTr="00A36AA2">
        <w:trPr>
          <w:trHeight w:val="900"/>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1B2A2C9E"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16</w:t>
            </w:r>
          </w:p>
        </w:tc>
        <w:tc>
          <w:tcPr>
            <w:tcW w:w="1084" w:type="dxa"/>
            <w:tcBorders>
              <w:top w:val="single" w:sz="4" w:space="0" w:color="auto"/>
              <w:left w:val="nil"/>
              <w:bottom w:val="single" w:sz="4" w:space="0" w:color="000000"/>
              <w:right w:val="single" w:sz="4" w:space="0" w:color="000000"/>
            </w:tcBorders>
            <w:shd w:val="clear" w:color="auto" w:fill="auto"/>
            <w:noWrap/>
            <w:vAlign w:val="center"/>
            <w:hideMark/>
          </w:tcPr>
          <w:p w14:paraId="3BFE63FE"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Văn</w:t>
            </w:r>
          </w:p>
        </w:tc>
        <w:tc>
          <w:tcPr>
            <w:tcW w:w="2460" w:type="dxa"/>
            <w:tcBorders>
              <w:top w:val="single" w:sz="4" w:space="0" w:color="auto"/>
              <w:left w:val="nil"/>
              <w:bottom w:val="single" w:sz="4" w:space="0" w:color="000000"/>
              <w:right w:val="single" w:sz="4" w:space="0" w:color="000000"/>
            </w:tcBorders>
            <w:shd w:val="clear" w:color="auto" w:fill="auto"/>
            <w:vAlign w:val="center"/>
            <w:hideMark/>
          </w:tcPr>
          <w:p w14:paraId="294EE2C3"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 xml:space="preserve">Thảo luận, tranh luận </w:t>
            </w:r>
            <w:r w:rsidRPr="00A36AA2">
              <w:rPr>
                <w:rFonts w:ascii="Times New Roman" w:eastAsia="Times New Roman" w:hAnsi="Times New Roman" w:cs="Times New Roman"/>
                <w:color w:val="000000"/>
              </w:rPr>
              <w:br/>
              <w:t>về một vấn đề trong đời sống</w:t>
            </w:r>
          </w:p>
        </w:tc>
        <w:tc>
          <w:tcPr>
            <w:tcW w:w="3260" w:type="dxa"/>
            <w:tcBorders>
              <w:top w:val="single" w:sz="4" w:space="0" w:color="auto"/>
              <w:left w:val="nil"/>
              <w:bottom w:val="nil"/>
              <w:right w:val="nil"/>
            </w:tcBorders>
            <w:shd w:val="clear" w:color="auto" w:fill="auto"/>
            <w:vAlign w:val="center"/>
            <w:hideMark/>
          </w:tcPr>
          <w:p w14:paraId="525E245C"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Biết thảo luận, tranh luận về</w:t>
            </w:r>
            <w:r w:rsidRPr="00A36AA2">
              <w:rPr>
                <w:rFonts w:ascii="Times New Roman" w:eastAsia="Times New Roman" w:hAnsi="Times New Roman" w:cs="Times New Roman"/>
                <w:color w:val="000000"/>
              </w:rPr>
              <w:br/>
              <w:t xml:space="preserve"> một vấn đề trong đời sống phù hợp với lứa tuổi.</w:t>
            </w:r>
          </w:p>
        </w:tc>
        <w:tc>
          <w:tcPr>
            <w:tcW w:w="851"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00A5CF3E"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11</w:t>
            </w:r>
          </w:p>
        </w:tc>
        <w:tc>
          <w:tcPr>
            <w:tcW w:w="992" w:type="dxa"/>
            <w:tcBorders>
              <w:top w:val="single" w:sz="4" w:space="0" w:color="auto"/>
              <w:left w:val="nil"/>
              <w:bottom w:val="single" w:sz="4" w:space="0" w:color="000000"/>
              <w:right w:val="single" w:sz="4" w:space="0" w:color="000000"/>
            </w:tcBorders>
            <w:shd w:val="clear" w:color="auto" w:fill="auto"/>
            <w:noWrap/>
            <w:vAlign w:val="center"/>
            <w:hideMark/>
          </w:tcPr>
          <w:p w14:paraId="740C2DA0"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101</w:t>
            </w:r>
          </w:p>
        </w:tc>
        <w:tc>
          <w:tcPr>
            <w:tcW w:w="1276" w:type="dxa"/>
            <w:tcBorders>
              <w:top w:val="single" w:sz="4" w:space="0" w:color="auto"/>
              <w:left w:val="nil"/>
              <w:bottom w:val="single" w:sz="4" w:space="0" w:color="000000"/>
              <w:right w:val="single" w:sz="4" w:space="0" w:color="000000"/>
            </w:tcBorders>
            <w:shd w:val="clear" w:color="auto" w:fill="auto"/>
            <w:noWrap/>
            <w:vAlign w:val="center"/>
            <w:hideMark/>
          </w:tcPr>
          <w:p w14:paraId="123F447F"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 </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14:paraId="20337469" w14:textId="77777777" w:rsidR="00A36AA2" w:rsidRPr="00A36AA2" w:rsidRDefault="00A36AA2" w:rsidP="00A36AA2">
            <w:pPr>
              <w:spacing w:after="0" w:line="240" w:lineRule="auto"/>
              <w:rPr>
                <w:rFonts w:ascii="Times New Roman" w:eastAsia="Times New Roman" w:hAnsi="Times New Roman" w:cs="Times New Roman"/>
              </w:rPr>
            </w:pPr>
            <w:r w:rsidRPr="00A36AA2">
              <w:rPr>
                <w:rFonts w:ascii="Times New Roman" w:eastAsia="Times New Roman" w:hAnsi="Times New Roman" w:cs="Times New Roman"/>
              </w:rPr>
              <w:t>Trên lớp</w:t>
            </w:r>
          </w:p>
        </w:tc>
        <w:tc>
          <w:tcPr>
            <w:tcW w:w="988" w:type="dxa"/>
            <w:tcBorders>
              <w:top w:val="single" w:sz="4" w:space="0" w:color="auto"/>
              <w:left w:val="nil"/>
              <w:bottom w:val="single" w:sz="4" w:space="0" w:color="000000"/>
              <w:right w:val="single" w:sz="4" w:space="0" w:color="000000"/>
            </w:tcBorders>
            <w:shd w:val="clear" w:color="auto" w:fill="auto"/>
            <w:noWrap/>
            <w:vAlign w:val="center"/>
            <w:hideMark/>
          </w:tcPr>
          <w:p w14:paraId="7105A36D"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 </w:t>
            </w:r>
          </w:p>
        </w:tc>
        <w:tc>
          <w:tcPr>
            <w:tcW w:w="1791" w:type="dxa"/>
            <w:tcBorders>
              <w:top w:val="single" w:sz="4" w:space="0" w:color="auto"/>
              <w:left w:val="nil"/>
              <w:bottom w:val="single" w:sz="4" w:space="0" w:color="000000"/>
              <w:right w:val="single" w:sz="4" w:space="0" w:color="000000"/>
            </w:tcBorders>
            <w:shd w:val="clear" w:color="auto" w:fill="auto"/>
            <w:noWrap/>
            <w:vAlign w:val="center"/>
            <w:hideMark/>
          </w:tcPr>
          <w:p w14:paraId="005B9126" w14:textId="77777777" w:rsidR="00A36AA2" w:rsidRPr="00A36AA2" w:rsidRDefault="00A36AA2" w:rsidP="00A36AA2">
            <w:pPr>
              <w:spacing w:after="0" w:line="240" w:lineRule="auto"/>
              <w:rPr>
                <w:rFonts w:ascii="Times New Roman" w:eastAsia="Times New Roman" w:hAnsi="Times New Roman" w:cs="Times New Roman"/>
                <w:color w:val="000000"/>
                <w:sz w:val="20"/>
                <w:szCs w:val="20"/>
              </w:rPr>
            </w:pPr>
            <w:r w:rsidRPr="00A36AA2">
              <w:rPr>
                <w:rFonts w:ascii="Times New Roman" w:eastAsia="Times New Roman" w:hAnsi="Times New Roman" w:cs="Times New Roman"/>
                <w:color w:val="000000"/>
                <w:sz w:val="20"/>
                <w:szCs w:val="20"/>
              </w:rPr>
              <w:t xml:space="preserve">Hoàng Thị Hồng Mơ </w:t>
            </w:r>
          </w:p>
        </w:tc>
      </w:tr>
      <w:tr w:rsidR="00A36AA2" w:rsidRPr="00A36AA2" w14:paraId="302AA5DC" w14:textId="77777777" w:rsidTr="00A36AA2">
        <w:trPr>
          <w:trHeight w:val="600"/>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14:paraId="3E93505D"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17</w:t>
            </w:r>
          </w:p>
        </w:tc>
        <w:tc>
          <w:tcPr>
            <w:tcW w:w="1084" w:type="dxa"/>
            <w:tcBorders>
              <w:top w:val="nil"/>
              <w:left w:val="nil"/>
              <w:bottom w:val="single" w:sz="4" w:space="0" w:color="000000"/>
              <w:right w:val="single" w:sz="4" w:space="0" w:color="000000"/>
            </w:tcBorders>
            <w:shd w:val="clear" w:color="auto" w:fill="auto"/>
            <w:noWrap/>
            <w:vAlign w:val="center"/>
            <w:hideMark/>
          </w:tcPr>
          <w:p w14:paraId="347EC7A4"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Văn</w:t>
            </w:r>
          </w:p>
        </w:tc>
        <w:tc>
          <w:tcPr>
            <w:tcW w:w="2460" w:type="dxa"/>
            <w:tcBorders>
              <w:top w:val="nil"/>
              <w:left w:val="nil"/>
              <w:bottom w:val="single" w:sz="4" w:space="0" w:color="000000"/>
              <w:right w:val="single" w:sz="4" w:space="0" w:color="000000"/>
            </w:tcBorders>
            <w:shd w:val="clear" w:color="auto" w:fill="auto"/>
            <w:vAlign w:val="center"/>
            <w:hideMark/>
          </w:tcPr>
          <w:p w14:paraId="7EBDBFD5"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 xml:space="preserve">Cộng đồng và cá thể </w:t>
            </w:r>
            <w:r w:rsidRPr="00A36AA2">
              <w:rPr>
                <w:rFonts w:ascii="Times New Roman" w:eastAsia="Times New Roman" w:hAnsi="Times New Roman" w:cs="Times New Roman"/>
                <w:color w:val="000000"/>
              </w:rPr>
              <w:br/>
              <w:t>-  An-be Anh-xtanh</w:t>
            </w:r>
          </w:p>
        </w:tc>
        <w:tc>
          <w:tcPr>
            <w:tcW w:w="3260" w:type="dxa"/>
            <w:tcBorders>
              <w:top w:val="single" w:sz="4" w:space="0" w:color="000000"/>
              <w:left w:val="nil"/>
              <w:bottom w:val="single" w:sz="4" w:space="0" w:color="000000"/>
              <w:right w:val="single" w:sz="4" w:space="0" w:color="000000"/>
            </w:tcBorders>
            <w:shd w:val="clear" w:color="auto" w:fill="auto"/>
            <w:vAlign w:val="center"/>
            <w:hideMark/>
          </w:tcPr>
          <w:p w14:paraId="507545BD"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 </w:t>
            </w:r>
          </w:p>
        </w:tc>
        <w:tc>
          <w:tcPr>
            <w:tcW w:w="851" w:type="dxa"/>
            <w:tcBorders>
              <w:top w:val="nil"/>
              <w:left w:val="nil"/>
              <w:bottom w:val="single" w:sz="4" w:space="0" w:color="000000"/>
              <w:right w:val="single" w:sz="4" w:space="0" w:color="000000"/>
            </w:tcBorders>
            <w:shd w:val="clear" w:color="auto" w:fill="auto"/>
            <w:noWrap/>
            <w:vAlign w:val="center"/>
            <w:hideMark/>
          </w:tcPr>
          <w:p w14:paraId="3E014B23"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2</w:t>
            </w:r>
          </w:p>
        </w:tc>
        <w:tc>
          <w:tcPr>
            <w:tcW w:w="992" w:type="dxa"/>
            <w:tcBorders>
              <w:top w:val="nil"/>
              <w:left w:val="nil"/>
              <w:bottom w:val="single" w:sz="4" w:space="0" w:color="000000"/>
              <w:right w:val="single" w:sz="4" w:space="0" w:color="000000"/>
            </w:tcBorders>
            <w:shd w:val="clear" w:color="auto" w:fill="auto"/>
            <w:noWrap/>
            <w:vAlign w:val="center"/>
            <w:hideMark/>
          </w:tcPr>
          <w:p w14:paraId="52AC51A2"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126</w:t>
            </w:r>
          </w:p>
        </w:tc>
        <w:tc>
          <w:tcPr>
            <w:tcW w:w="1276" w:type="dxa"/>
            <w:tcBorders>
              <w:top w:val="nil"/>
              <w:left w:val="nil"/>
              <w:bottom w:val="single" w:sz="4" w:space="0" w:color="000000"/>
              <w:right w:val="single" w:sz="4" w:space="0" w:color="000000"/>
            </w:tcBorders>
            <w:shd w:val="clear" w:color="auto" w:fill="auto"/>
            <w:noWrap/>
            <w:vAlign w:val="center"/>
            <w:hideMark/>
          </w:tcPr>
          <w:p w14:paraId="37C49E7A"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Tuần 32</w:t>
            </w:r>
          </w:p>
        </w:tc>
        <w:tc>
          <w:tcPr>
            <w:tcW w:w="1190" w:type="dxa"/>
            <w:tcBorders>
              <w:top w:val="nil"/>
              <w:left w:val="nil"/>
              <w:bottom w:val="single" w:sz="4" w:space="0" w:color="auto"/>
              <w:right w:val="single" w:sz="4" w:space="0" w:color="auto"/>
            </w:tcBorders>
            <w:shd w:val="clear" w:color="auto" w:fill="auto"/>
            <w:noWrap/>
            <w:vAlign w:val="center"/>
            <w:hideMark/>
          </w:tcPr>
          <w:p w14:paraId="0D007402" w14:textId="77777777" w:rsidR="00A36AA2" w:rsidRPr="00A36AA2" w:rsidRDefault="00A36AA2" w:rsidP="00A36AA2">
            <w:pPr>
              <w:spacing w:after="0" w:line="240" w:lineRule="auto"/>
              <w:rPr>
                <w:rFonts w:ascii="Times New Roman" w:eastAsia="Times New Roman" w:hAnsi="Times New Roman" w:cs="Times New Roman"/>
              </w:rPr>
            </w:pPr>
            <w:r w:rsidRPr="00A36AA2">
              <w:rPr>
                <w:rFonts w:ascii="Times New Roman" w:eastAsia="Times New Roman" w:hAnsi="Times New Roman" w:cs="Times New Roman"/>
              </w:rPr>
              <w:t>Trên lớp</w:t>
            </w:r>
          </w:p>
        </w:tc>
        <w:tc>
          <w:tcPr>
            <w:tcW w:w="988" w:type="dxa"/>
            <w:tcBorders>
              <w:top w:val="nil"/>
              <w:left w:val="nil"/>
              <w:bottom w:val="single" w:sz="4" w:space="0" w:color="000000"/>
              <w:right w:val="single" w:sz="4" w:space="0" w:color="000000"/>
            </w:tcBorders>
            <w:shd w:val="clear" w:color="auto" w:fill="auto"/>
            <w:noWrap/>
            <w:vAlign w:val="center"/>
            <w:hideMark/>
          </w:tcPr>
          <w:p w14:paraId="656F215A"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11 D5</w:t>
            </w:r>
          </w:p>
        </w:tc>
        <w:tc>
          <w:tcPr>
            <w:tcW w:w="1791" w:type="dxa"/>
            <w:tcBorders>
              <w:top w:val="nil"/>
              <w:left w:val="nil"/>
              <w:bottom w:val="single" w:sz="4" w:space="0" w:color="000000"/>
              <w:right w:val="single" w:sz="4" w:space="0" w:color="000000"/>
            </w:tcBorders>
            <w:shd w:val="clear" w:color="auto" w:fill="auto"/>
            <w:noWrap/>
            <w:vAlign w:val="center"/>
            <w:hideMark/>
          </w:tcPr>
          <w:p w14:paraId="735F7579" w14:textId="77777777" w:rsidR="00A36AA2" w:rsidRPr="00A36AA2" w:rsidRDefault="00A36AA2" w:rsidP="00A36AA2">
            <w:pPr>
              <w:spacing w:after="0" w:line="240" w:lineRule="auto"/>
              <w:rPr>
                <w:rFonts w:ascii="Times New Roman" w:eastAsia="Times New Roman" w:hAnsi="Times New Roman" w:cs="Times New Roman"/>
                <w:color w:val="000000"/>
                <w:sz w:val="20"/>
                <w:szCs w:val="20"/>
              </w:rPr>
            </w:pPr>
            <w:r w:rsidRPr="00A36AA2">
              <w:rPr>
                <w:rFonts w:ascii="Times New Roman" w:eastAsia="Times New Roman" w:hAnsi="Times New Roman" w:cs="Times New Roman"/>
                <w:color w:val="000000"/>
                <w:sz w:val="20"/>
                <w:szCs w:val="20"/>
              </w:rPr>
              <w:t>Nguyễn Thị Lan</w:t>
            </w:r>
          </w:p>
        </w:tc>
      </w:tr>
      <w:tr w:rsidR="00A36AA2" w:rsidRPr="00A36AA2" w14:paraId="2525774D" w14:textId="77777777" w:rsidTr="00A36AA2">
        <w:trPr>
          <w:trHeight w:val="600"/>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14:paraId="6F29A8FC"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18</w:t>
            </w:r>
          </w:p>
        </w:tc>
        <w:tc>
          <w:tcPr>
            <w:tcW w:w="1084" w:type="dxa"/>
            <w:tcBorders>
              <w:top w:val="nil"/>
              <w:left w:val="nil"/>
              <w:bottom w:val="single" w:sz="4" w:space="0" w:color="000000"/>
              <w:right w:val="single" w:sz="4" w:space="0" w:color="000000"/>
            </w:tcBorders>
            <w:shd w:val="clear" w:color="auto" w:fill="auto"/>
            <w:noWrap/>
            <w:vAlign w:val="center"/>
            <w:hideMark/>
          </w:tcPr>
          <w:p w14:paraId="2C44B100"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Văn</w:t>
            </w:r>
          </w:p>
        </w:tc>
        <w:tc>
          <w:tcPr>
            <w:tcW w:w="2460" w:type="dxa"/>
            <w:tcBorders>
              <w:top w:val="nil"/>
              <w:left w:val="nil"/>
              <w:bottom w:val="single" w:sz="4" w:space="0" w:color="000000"/>
              <w:right w:val="single" w:sz="4" w:space="0" w:color="000000"/>
            </w:tcBorders>
            <w:shd w:val="clear" w:color="auto" w:fill="auto"/>
            <w:vAlign w:val="center"/>
            <w:hideMark/>
          </w:tcPr>
          <w:p w14:paraId="624724BD"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 xml:space="preserve">Cộng đồng và cá thể  </w:t>
            </w:r>
            <w:r w:rsidRPr="00A36AA2">
              <w:rPr>
                <w:rFonts w:ascii="Times New Roman" w:eastAsia="Times New Roman" w:hAnsi="Times New Roman" w:cs="Times New Roman"/>
                <w:color w:val="000000"/>
              </w:rPr>
              <w:br/>
              <w:t>- An-be Anh -xtanh</w:t>
            </w:r>
          </w:p>
        </w:tc>
        <w:tc>
          <w:tcPr>
            <w:tcW w:w="3260" w:type="dxa"/>
            <w:tcBorders>
              <w:top w:val="nil"/>
              <w:left w:val="nil"/>
              <w:bottom w:val="single" w:sz="4" w:space="0" w:color="000000"/>
              <w:right w:val="single" w:sz="4" w:space="0" w:color="000000"/>
            </w:tcBorders>
            <w:shd w:val="clear" w:color="auto" w:fill="auto"/>
            <w:vAlign w:val="center"/>
            <w:hideMark/>
          </w:tcPr>
          <w:p w14:paraId="5E595B66"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 </w:t>
            </w:r>
          </w:p>
        </w:tc>
        <w:tc>
          <w:tcPr>
            <w:tcW w:w="851" w:type="dxa"/>
            <w:tcBorders>
              <w:top w:val="nil"/>
              <w:left w:val="nil"/>
              <w:bottom w:val="single" w:sz="4" w:space="0" w:color="000000"/>
              <w:right w:val="single" w:sz="4" w:space="0" w:color="000000"/>
            </w:tcBorders>
            <w:shd w:val="clear" w:color="auto" w:fill="auto"/>
            <w:noWrap/>
            <w:vAlign w:val="center"/>
            <w:hideMark/>
          </w:tcPr>
          <w:p w14:paraId="251431BF"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2</w:t>
            </w:r>
          </w:p>
        </w:tc>
        <w:tc>
          <w:tcPr>
            <w:tcW w:w="992" w:type="dxa"/>
            <w:tcBorders>
              <w:top w:val="nil"/>
              <w:left w:val="nil"/>
              <w:bottom w:val="single" w:sz="4" w:space="0" w:color="000000"/>
              <w:right w:val="single" w:sz="4" w:space="0" w:color="000000"/>
            </w:tcBorders>
            <w:shd w:val="clear" w:color="auto" w:fill="auto"/>
            <w:noWrap/>
            <w:vAlign w:val="center"/>
            <w:hideMark/>
          </w:tcPr>
          <w:p w14:paraId="12C53020"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127</w:t>
            </w:r>
          </w:p>
        </w:tc>
        <w:tc>
          <w:tcPr>
            <w:tcW w:w="1276" w:type="dxa"/>
            <w:tcBorders>
              <w:top w:val="nil"/>
              <w:left w:val="nil"/>
              <w:bottom w:val="single" w:sz="4" w:space="0" w:color="000000"/>
              <w:right w:val="single" w:sz="4" w:space="0" w:color="000000"/>
            </w:tcBorders>
            <w:shd w:val="clear" w:color="auto" w:fill="auto"/>
            <w:noWrap/>
            <w:vAlign w:val="center"/>
            <w:hideMark/>
          </w:tcPr>
          <w:p w14:paraId="31D3F6E5"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Tuần 32</w:t>
            </w:r>
          </w:p>
        </w:tc>
        <w:tc>
          <w:tcPr>
            <w:tcW w:w="1190" w:type="dxa"/>
            <w:tcBorders>
              <w:top w:val="nil"/>
              <w:left w:val="nil"/>
              <w:bottom w:val="single" w:sz="4" w:space="0" w:color="auto"/>
              <w:right w:val="single" w:sz="4" w:space="0" w:color="auto"/>
            </w:tcBorders>
            <w:shd w:val="clear" w:color="auto" w:fill="auto"/>
            <w:noWrap/>
            <w:vAlign w:val="center"/>
            <w:hideMark/>
          </w:tcPr>
          <w:p w14:paraId="2BB37CAB" w14:textId="77777777" w:rsidR="00A36AA2" w:rsidRPr="00A36AA2" w:rsidRDefault="00A36AA2" w:rsidP="00A36AA2">
            <w:pPr>
              <w:spacing w:after="0" w:line="240" w:lineRule="auto"/>
              <w:rPr>
                <w:rFonts w:ascii="Times New Roman" w:eastAsia="Times New Roman" w:hAnsi="Times New Roman" w:cs="Times New Roman"/>
              </w:rPr>
            </w:pPr>
            <w:r w:rsidRPr="00A36AA2">
              <w:rPr>
                <w:rFonts w:ascii="Times New Roman" w:eastAsia="Times New Roman" w:hAnsi="Times New Roman" w:cs="Times New Roman"/>
              </w:rPr>
              <w:t>Trên lớp</w:t>
            </w:r>
          </w:p>
        </w:tc>
        <w:tc>
          <w:tcPr>
            <w:tcW w:w="988" w:type="dxa"/>
            <w:tcBorders>
              <w:top w:val="nil"/>
              <w:left w:val="nil"/>
              <w:bottom w:val="single" w:sz="4" w:space="0" w:color="000000"/>
              <w:right w:val="single" w:sz="4" w:space="0" w:color="000000"/>
            </w:tcBorders>
            <w:shd w:val="clear" w:color="auto" w:fill="auto"/>
            <w:noWrap/>
            <w:vAlign w:val="center"/>
            <w:hideMark/>
          </w:tcPr>
          <w:p w14:paraId="1FC27EEB"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11D2</w:t>
            </w:r>
          </w:p>
        </w:tc>
        <w:tc>
          <w:tcPr>
            <w:tcW w:w="1791" w:type="dxa"/>
            <w:tcBorders>
              <w:top w:val="nil"/>
              <w:left w:val="nil"/>
              <w:bottom w:val="single" w:sz="4" w:space="0" w:color="000000"/>
              <w:right w:val="single" w:sz="4" w:space="0" w:color="000000"/>
            </w:tcBorders>
            <w:shd w:val="clear" w:color="auto" w:fill="auto"/>
            <w:noWrap/>
            <w:vAlign w:val="center"/>
            <w:hideMark/>
          </w:tcPr>
          <w:p w14:paraId="038BCC33" w14:textId="77777777" w:rsidR="00A36AA2" w:rsidRPr="00A36AA2" w:rsidRDefault="00A36AA2" w:rsidP="00A36AA2">
            <w:pPr>
              <w:spacing w:after="0" w:line="240" w:lineRule="auto"/>
              <w:rPr>
                <w:rFonts w:ascii="Times New Roman" w:eastAsia="Times New Roman" w:hAnsi="Times New Roman" w:cs="Times New Roman"/>
                <w:color w:val="000000"/>
                <w:sz w:val="20"/>
                <w:szCs w:val="20"/>
              </w:rPr>
            </w:pPr>
            <w:r w:rsidRPr="00A36AA2">
              <w:rPr>
                <w:rFonts w:ascii="Times New Roman" w:eastAsia="Times New Roman" w:hAnsi="Times New Roman" w:cs="Times New Roman"/>
                <w:color w:val="000000"/>
                <w:sz w:val="20"/>
                <w:szCs w:val="20"/>
              </w:rPr>
              <w:t>Hà Vinh Tâm</w:t>
            </w:r>
          </w:p>
        </w:tc>
      </w:tr>
      <w:tr w:rsidR="00A36AA2" w:rsidRPr="00A36AA2" w14:paraId="53079487" w14:textId="77777777" w:rsidTr="00A36AA2">
        <w:trPr>
          <w:trHeight w:val="2100"/>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14:paraId="295E9659"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19</w:t>
            </w:r>
          </w:p>
        </w:tc>
        <w:tc>
          <w:tcPr>
            <w:tcW w:w="1084" w:type="dxa"/>
            <w:tcBorders>
              <w:top w:val="nil"/>
              <w:left w:val="nil"/>
              <w:bottom w:val="single" w:sz="4" w:space="0" w:color="000000"/>
              <w:right w:val="single" w:sz="4" w:space="0" w:color="000000"/>
            </w:tcBorders>
            <w:shd w:val="clear" w:color="auto" w:fill="auto"/>
            <w:noWrap/>
            <w:vAlign w:val="center"/>
            <w:hideMark/>
          </w:tcPr>
          <w:p w14:paraId="2CBA91DA"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Văn</w:t>
            </w:r>
          </w:p>
        </w:tc>
        <w:tc>
          <w:tcPr>
            <w:tcW w:w="2460" w:type="dxa"/>
            <w:tcBorders>
              <w:top w:val="nil"/>
              <w:left w:val="nil"/>
              <w:bottom w:val="single" w:sz="4" w:space="0" w:color="000000"/>
              <w:right w:val="single" w:sz="4" w:space="0" w:color="000000"/>
            </w:tcBorders>
            <w:shd w:val="clear" w:color="auto" w:fill="auto"/>
            <w:vAlign w:val="center"/>
            <w:hideMark/>
          </w:tcPr>
          <w:p w14:paraId="0C7A108B"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 xml:space="preserve">Chiếu cầu hiền </w:t>
            </w:r>
            <w:r w:rsidRPr="00A36AA2">
              <w:rPr>
                <w:rFonts w:ascii="Times New Roman" w:eastAsia="Times New Roman" w:hAnsi="Times New Roman" w:cs="Times New Roman"/>
                <w:color w:val="000000"/>
              </w:rPr>
              <w:br/>
              <w:t>(Ngô Thì Nhậm)</w:t>
            </w:r>
          </w:p>
        </w:tc>
        <w:tc>
          <w:tcPr>
            <w:tcW w:w="3260" w:type="dxa"/>
            <w:tcBorders>
              <w:top w:val="nil"/>
              <w:left w:val="nil"/>
              <w:bottom w:val="single" w:sz="4" w:space="0" w:color="000000"/>
              <w:right w:val="single" w:sz="4" w:space="0" w:color="000000"/>
            </w:tcBorders>
            <w:shd w:val="clear" w:color="auto" w:fill="auto"/>
            <w:vAlign w:val="center"/>
            <w:hideMark/>
          </w:tcPr>
          <w:p w14:paraId="41D96EC0"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 xml:space="preserve">Thấy được chủ trương chiến lược </w:t>
            </w:r>
            <w:r w:rsidRPr="00A36AA2">
              <w:rPr>
                <w:rFonts w:ascii="Times New Roman" w:eastAsia="Times New Roman" w:hAnsi="Times New Roman" w:cs="Times New Roman"/>
                <w:color w:val="000000"/>
              </w:rPr>
              <w:br/>
              <w:t>của vua Quang Trung trong việc tập hợp người hiền tài. Nắm vững nghệ thuật lập luận trong bài chiếu, cảm xúc của người viết. Nhận thức đúng đắn vai trò và trách nhiệm của trí thức đối với công cuộc xây dựng đất nước.</w:t>
            </w:r>
          </w:p>
        </w:tc>
        <w:tc>
          <w:tcPr>
            <w:tcW w:w="851" w:type="dxa"/>
            <w:tcBorders>
              <w:top w:val="nil"/>
              <w:left w:val="nil"/>
              <w:bottom w:val="single" w:sz="4" w:space="0" w:color="000000"/>
              <w:right w:val="single" w:sz="4" w:space="0" w:color="000000"/>
            </w:tcBorders>
            <w:shd w:val="clear" w:color="auto" w:fill="auto"/>
            <w:noWrap/>
            <w:vAlign w:val="center"/>
            <w:hideMark/>
          </w:tcPr>
          <w:p w14:paraId="4D7A95D0"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2</w:t>
            </w:r>
          </w:p>
        </w:tc>
        <w:tc>
          <w:tcPr>
            <w:tcW w:w="992" w:type="dxa"/>
            <w:tcBorders>
              <w:top w:val="nil"/>
              <w:left w:val="nil"/>
              <w:bottom w:val="single" w:sz="4" w:space="0" w:color="000000"/>
              <w:right w:val="single" w:sz="4" w:space="0" w:color="000000"/>
            </w:tcBorders>
            <w:shd w:val="clear" w:color="auto" w:fill="auto"/>
            <w:noWrap/>
            <w:vAlign w:val="center"/>
            <w:hideMark/>
          </w:tcPr>
          <w:p w14:paraId="72D23323"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31</w:t>
            </w:r>
          </w:p>
        </w:tc>
        <w:tc>
          <w:tcPr>
            <w:tcW w:w="1276" w:type="dxa"/>
            <w:tcBorders>
              <w:top w:val="nil"/>
              <w:left w:val="nil"/>
              <w:bottom w:val="single" w:sz="4" w:space="0" w:color="000000"/>
              <w:right w:val="single" w:sz="4" w:space="0" w:color="000000"/>
            </w:tcBorders>
            <w:shd w:val="clear" w:color="auto" w:fill="auto"/>
            <w:noWrap/>
            <w:vAlign w:val="center"/>
            <w:hideMark/>
          </w:tcPr>
          <w:p w14:paraId="0500B91C"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Tuần 23</w:t>
            </w:r>
          </w:p>
        </w:tc>
        <w:tc>
          <w:tcPr>
            <w:tcW w:w="1190" w:type="dxa"/>
            <w:tcBorders>
              <w:top w:val="nil"/>
              <w:left w:val="nil"/>
              <w:bottom w:val="single" w:sz="4" w:space="0" w:color="000000"/>
              <w:right w:val="single" w:sz="4" w:space="0" w:color="000000"/>
            </w:tcBorders>
            <w:shd w:val="clear" w:color="auto" w:fill="auto"/>
            <w:noWrap/>
            <w:vAlign w:val="center"/>
            <w:hideMark/>
          </w:tcPr>
          <w:p w14:paraId="07CA1029"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Trên lớp</w:t>
            </w:r>
          </w:p>
        </w:tc>
        <w:tc>
          <w:tcPr>
            <w:tcW w:w="988" w:type="dxa"/>
            <w:tcBorders>
              <w:top w:val="nil"/>
              <w:left w:val="nil"/>
              <w:bottom w:val="single" w:sz="4" w:space="0" w:color="000000"/>
              <w:right w:val="single" w:sz="4" w:space="0" w:color="000000"/>
            </w:tcBorders>
            <w:shd w:val="clear" w:color="auto" w:fill="auto"/>
            <w:noWrap/>
            <w:vAlign w:val="center"/>
            <w:hideMark/>
          </w:tcPr>
          <w:p w14:paraId="6DDAB614"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11A1</w:t>
            </w:r>
          </w:p>
        </w:tc>
        <w:tc>
          <w:tcPr>
            <w:tcW w:w="1791" w:type="dxa"/>
            <w:tcBorders>
              <w:top w:val="nil"/>
              <w:left w:val="nil"/>
              <w:bottom w:val="single" w:sz="4" w:space="0" w:color="000000"/>
              <w:right w:val="single" w:sz="4" w:space="0" w:color="000000"/>
            </w:tcBorders>
            <w:shd w:val="clear" w:color="auto" w:fill="auto"/>
            <w:noWrap/>
            <w:vAlign w:val="center"/>
            <w:hideMark/>
          </w:tcPr>
          <w:p w14:paraId="7A881E84" w14:textId="77777777" w:rsidR="00A36AA2" w:rsidRPr="00A36AA2" w:rsidRDefault="00A36AA2" w:rsidP="00A36AA2">
            <w:pPr>
              <w:spacing w:after="0" w:line="240" w:lineRule="auto"/>
              <w:rPr>
                <w:rFonts w:ascii="Times New Roman" w:eastAsia="Times New Roman" w:hAnsi="Times New Roman" w:cs="Times New Roman"/>
                <w:color w:val="000000"/>
                <w:sz w:val="20"/>
                <w:szCs w:val="20"/>
              </w:rPr>
            </w:pPr>
            <w:r w:rsidRPr="00A36AA2">
              <w:rPr>
                <w:rFonts w:ascii="Times New Roman" w:eastAsia="Times New Roman" w:hAnsi="Times New Roman" w:cs="Times New Roman"/>
                <w:color w:val="000000"/>
                <w:sz w:val="20"/>
                <w:szCs w:val="20"/>
              </w:rPr>
              <w:t xml:space="preserve">Hoàng Thị Hồng Mơ </w:t>
            </w:r>
          </w:p>
        </w:tc>
      </w:tr>
      <w:tr w:rsidR="00A36AA2" w:rsidRPr="00A36AA2" w14:paraId="35A4ADA2" w14:textId="77777777" w:rsidTr="00A36AA2">
        <w:trPr>
          <w:trHeight w:val="1500"/>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14:paraId="64D9F281"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20</w:t>
            </w:r>
          </w:p>
        </w:tc>
        <w:tc>
          <w:tcPr>
            <w:tcW w:w="1084" w:type="dxa"/>
            <w:tcBorders>
              <w:top w:val="nil"/>
              <w:left w:val="nil"/>
              <w:bottom w:val="single" w:sz="4" w:space="0" w:color="000000"/>
              <w:right w:val="single" w:sz="4" w:space="0" w:color="000000"/>
            </w:tcBorders>
            <w:shd w:val="clear" w:color="auto" w:fill="auto"/>
            <w:noWrap/>
            <w:vAlign w:val="center"/>
            <w:hideMark/>
          </w:tcPr>
          <w:p w14:paraId="18393B8C"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 xml:space="preserve">Lịch sử </w:t>
            </w:r>
          </w:p>
        </w:tc>
        <w:tc>
          <w:tcPr>
            <w:tcW w:w="2460" w:type="dxa"/>
            <w:tcBorders>
              <w:top w:val="nil"/>
              <w:left w:val="nil"/>
              <w:bottom w:val="single" w:sz="4" w:space="0" w:color="000000"/>
              <w:right w:val="single" w:sz="4" w:space="0" w:color="000000"/>
            </w:tcBorders>
            <w:shd w:val="clear" w:color="auto" w:fill="auto"/>
            <w:vAlign w:val="center"/>
            <w:hideMark/>
          </w:tcPr>
          <w:p w14:paraId="66AE26ED"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Bài 6 : Các cuộc cách mạng thời cận đại</w:t>
            </w:r>
          </w:p>
        </w:tc>
        <w:tc>
          <w:tcPr>
            <w:tcW w:w="3260" w:type="dxa"/>
            <w:tcBorders>
              <w:top w:val="nil"/>
              <w:left w:val="nil"/>
              <w:bottom w:val="single" w:sz="4" w:space="0" w:color="000000"/>
              <w:right w:val="single" w:sz="4" w:space="0" w:color="000000"/>
            </w:tcBorders>
            <w:shd w:val="clear" w:color="auto" w:fill="auto"/>
            <w:vAlign w:val="center"/>
            <w:hideMark/>
          </w:tcPr>
          <w:p w14:paraId="42182D5C"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Nêu được thành tựu cơ bản và ý nghĩa của các cuộc cách mạng công nghiệp lần 1 và lần 2.Biết cách sưu tầm và sử dụng 1 số tư liệu để tìm hiểu về các cuộc CMCN</w:t>
            </w:r>
          </w:p>
        </w:tc>
        <w:tc>
          <w:tcPr>
            <w:tcW w:w="851" w:type="dxa"/>
            <w:tcBorders>
              <w:top w:val="nil"/>
              <w:left w:val="nil"/>
              <w:bottom w:val="single" w:sz="4" w:space="0" w:color="000000"/>
              <w:right w:val="single" w:sz="4" w:space="0" w:color="000000"/>
            </w:tcBorders>
            <w:shd w:val="clear" w:color="auto" w:fill="auto"/>
            <w:noWrap/>
            <w:vAlign w:val="center"/>
            <w:hideMark/>
          </w:tcPr>
          <w:p w14:paraId="34910567"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2</w:t>
            </w:r>
          </w:p>
        </w:tc>
        <w:tc>
          <w:tcPr>
            <w:tcW w:w="992" w:type="dxa"/>
            <w:tcBorders>
              <w:top w:val="nil"/>
              <w:left w:val="nil"/>
              <w:bottom w:val="single" w:sz="4" w:space="0" w:color="000000"/>
              <w:right w:val="single" w:sz="4" w:space="0" w:color="000000"/>
            </w:tcBorders>
            <w:shd w:val="clear" w:color="auto" w:fill="auto"/>
            <w:vAlign w:val="center"/>
            <w:hideMark/>
          </w:tcPr>
          <w:p w14:paraId="3A89183C"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14,15</w:t>
            </w:r>
          </w:p>
        </w:tc>
        <w:tc>
          <w:tcPr>
            <w:tcW w:w="1276" w:type="dxa"/>
            <w:tcBorders>
              <w:top w:val="nil"/>
              <w:left w:val="nil"/>
              <w:bottom w:val="single" w:sz="4" w:space="0" w:color="000000"/>
              <w:right w:val="single" w:sz="4" w:space="0" w:color="000000"/>
            </w:tcBorders>
            <w:shd w:val="clear" w:color="auto" w:fill="auto"/>
            <w:vAlign w:val="center"/>
            <w:hideMark/>
          </w:tcPr>
          <w:p w14:paraId="38738B24"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 xml:space="preserve">Tuần 8,9 </w:t>
            </w:r>
          </w:p>
        </w:tc>
        <w:tc>
          <w:tcPr>
            <w:tcW w:w="1190" w:type="dxa"/>
            <w:tcBorders>
              <w:top w:val="nil"/>
              <w:left w:val="nil"/>
              <w:bottom w:val="single" w:sz="4" w:space="0" w:color="000000"/>
              <w:right w:val="single" w:sz="4" w:space="0" w:color="000000"/>
            </w:tcBorders>
            <w:shd w:val="clear" w:color="auto" w:fill="auto"/>
            <w:vAlign w:val="center"/>
            <w:hideMark/>
          </w:tcPr>
          <w:p w14:paraId="43ADB9A5"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 </w:t>
            </w:r>
          </w:p>
        </w:tc>
        <w:tc>
          <w:tcPr>
            <w:tcW w:w="988" w:type="dxa"/>
            <w:tcBorders>
              <w:top w:val="nil"/>
              <w:left w:val="nil"/>
              <w:bottom w:val="single" w:sz="4" w:space="0" w:color="000000"/>
              <w:right w:val="single" w:sz="4" w:space="0" w:color="000000"/>
            </w:tcBorders>
            <w:shd w:val="clear" w:color="auto" w:fill="auto"/>
            <w:vAlign w:val="center"/>
            <w:hideMark/>
          </w:tcPr>
          <w:p w14:paraId="7AB7D969"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 xml:space="preserve">Lớp </w:t>
            </w:r>
            <w:r w:rsidRPr="00A36AA2">
              <w:rPr>
                <w:rFonts w:ascii="Times New Roman" w:eastAsia="Times New Roman" w:hAnsi="Times New Roman" w:cs="Times New Roman"/>
                <w:color w:val="000000"/>
              </w:rPr>
              <w:br/>
              <w:t xml:space="preserve">10D6 </w:t>
            </w:r>
          </w:p>
        </w:tc>
        <w:tc>
          <w:tcPr>
            <w:tcW w:w="1791" w:type="dxa"/>
            <w:tcBorders>
              <w:top w:val="nil"/>
              <w:left w:val="nil"/>
              <w:bottom w:val="single" w:sz="4" w:space="0" w:color="000000"/>
              <w:right w:val="single" w:sz="4" w:space="0" w:color="000000"/>
            </w:tcBorders>
            <w:shd w:val="clear" w:color="auto" w:fill="auto"/>
            <w:vAlign w:val="center"/>
            <w:hideMark/>
          </w:tcPr>
          <w:p w14:paraId="7A1C959D"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Lê Thị Hằng</w:t>
            </w:r>
          </w:p>
        </w:tc>
      </w:tr>
      <w:tr w:rsidR="00A36AA2" w:rsidRPr="00A36AA2" w14:paraId="3C2E1304" w14:textId="77777777" w:rsidTr="00A36AA2">
        <w:trPr>
          <w:trHeight w:val="900"/>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14:paraId="09A5F499"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21</w:t>
            </w:r>
          </w:p>
        </w:tc>
        <w:tc>
          <w:tcPr>
            <w:tcW w:w="1084" w:type="dxa"/>
            <w:tcBorders>
              <w:top w:val="nil"/>
              <w:left w:val="nil"/>
              <w:bottom w:val="single" w:sz="4" w:space="0" w:color="000000"/>
              <w:right w:val="single" w:sz="4" w:space="0" w:color="000000"/>
            </w:tcBorders>
            <w:shd w:val="clear" w:color="auto" w:fill="auto"/>
            <w:noWrap/>
            <w:vAlign w:val="center"/>
            <w:hideMark/>
          </w:tcPr>
          <w:p w14:paraId="3EA555C4"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 xml:space="preserve">Lịch sử </w:t>
            </w:r>
          </w:p>
        </w:tc>
        <w:tc>
          <w:tcPr>
            <w:tcW w:w="2460" w:type="dxa"/>
            <w:tcBorders>
              <w:top w:val="nil"/>
              <w:left w:val="nil"/>
              <w:bottom w:val="single" w:sz="4" w:space="0" w:color="000000"/>
              <w:right w:val="single" w:sz="4" w:space="0" w:color="000000"/>
            </w:tcBorders>
            <w:shd w:val="clear" w:color="auto" w:fill="auto"/>
            <w:vAlign w:val="center"/>
            <w:hideMark/>
          </w:tcPr>
          <w:p w14:paraId="67D82547"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Bài 12: Vị trí và tầm quan trọng của Biển Đông.</w:t>
            </w:r>
          </w:p>
        </w:tc>
        <w:tc>
          <w:tcPr>
            <w:tcW w:w="3260" w:type="dxa"/>
            <w:tcBorders>
              <w:top w:val="nil"/>
              <w:left w:val="nil"/>
              <w:bottom w:val="single" w:sz="4" w:space="0" w:color="000000"/>
              <w:right w:val="single" w:sz="4" w:space="0" w:color="000000"/>
            </w:tcBorders>
            <w:shd w:val="clear" w:color="auto" w:fill="auto"/>
            <w:vAlign w:val="center"/>
            <w:hideMark/>
          </w:tcPr>
          <w:p w14:paraId="6A1B1644"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Xác định được vị trí của Biển Đông trên bản đồ,giải thích được tầm quan trọng của BĐ…</w:t>
            </w:r>
          </w:p>
        </w:tc>
        <w:tc>
          <w:tcPr>
            <w:tcW w:w="851" w:type="dxa"/>
            <w:tcBorders>
              <w:top w:val="nil"/>
              <w:left w:val="nil"/>
              <w:bottom w:val="single" w:sz="4" w:space="0" w:color="000000"/>
              <w:right w:val="single" w:sz="4" w:space="0" w:color="000000"/>
            </w:tcBorders>
            <w:shd w:val="clear" w:color="auto" w:fill="auto"/>
            <w:noWrap/>
            <w:vAlign w:val="center"/>
            <w:hideMark/>
          </w:tcPr>
          <w:p w14:paraId="2C322A1D"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2</w:t>
            </w:r>
          </w:p>
        </w:tc>
        <w:tc>
          <w:tcPr>
            <w:tcW w:w="992" w:type="dxa"/>
            <w:tcBorders>
              <w:top w:val="nil"/>
              <w:left w:val="nil"/>
              <w:bottom w:val="single" w:sz="4" w:space="0" w:color="000000"/>
              <w:right w:val="single" w:sz="4" w:space="0" w:color="000000"/>
            </w:tcBorders>
            <w:shd w:val="clear" w:color="auto" w:fill="auto"/>
            <w:vAlign w:val="center"/>
            <w:hideMark/>
          </w:tcPr>
          <w:p w14:paraId="1B86543C"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41,42</w:t>
            </w:r>
          </w:p>
        </w:tc>
        <w:tc>
          <w:tcPr>
            <w:tcW w:w="1276" w:type="dxa"/>
            <w:tcBorders>
              <w:top w:val="nil"/>
              <w:left w:val="nil"/>
              <w:bottom w:val="single" w:sz="4" w:space="0" w:color="000000"/>
              <w:right w:val="single" w:sz="4" w:space="0" w:color="000000"/>
            </w:tcBorders>
            <w:shd w:val="clear" w:color="auto" w:fill="auto"/>
            <w:vAlign w:val="center"/>
            <w:hideMark/>
          </w:tcPr>
          <w:p w14:paraId="0B5A3008"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Tuần 31</w:t>
            </w:r>
          </w:p>
        </w:tc>
        <w:tc>
          <w:tcPr>
            <w:tcW w:w="1190" w:type="dxa"/>
            <w:tcBorders>
              <w:top w:val="nil"/>
              <w:left w:val="nil"/>
              <w:bottom w:val="single" w:sz="4" w:space="0" w:color="000000"/>
              <w:right w:val="single" w:sz="4" w:space="0" w:color="000000"/>
            </w:tcBorders>
            <w:shd w:val="clear" w:color="auto" w:fill="auto"/>
            <w:vAlign w:val="center"/>
            <w:hideMark/>
          </w:tcPr>
          <w:p w14:paraId="1DF15928"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 </w:t>
            </w:r>
          </w:p>
        </w:tc>
        <w:tc>
          <w:tcPr>
            <w:tcW w:w="988" w:type="dxa"/>
            <w:tcBorders>
              <w:top w:val="nil"/>
              <w:left w:val="nil"/>
              <w:bottom w:val="single" w:sz="4" w:space="0" w:color="000000"/>
              <w:right w:val="single" w:sz="4" w:space="0" w:color="000000"/>
            </w:tcBorders>
            <w:shd w:val="clear" w:color="auto" w:fill="auto"/>
            <w:vAlign w:val="center"/>
            <w:hideMark/>
          </w:tcPr>
          <w:p w14:paraId="4EF61A7D"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 xml:space="preserve">Lớp </w:t>
            </w:r>
            <w:r w:rsidRPr="00A36AA2">
              <w:rPr>
                <w:rFonts w:ascii="Times New Roman" w:eastAsia="Times New Roman" w:hAnsi="Times New Roman" w:cs="Times New Roman"/>
                <w:color w:val="000000"/>
              </w:rPr>
              <w:br/>
              <w:t xml:space="preserve"> 11D1</w:t>
            </w:r>
          </w:p>
        </w:tc>
        <w:tc>
          <w:tcPr>
            <w:tcW w:w="1791" w:type="dxa"/>
            <w:tcBorders>
              <w:top w:val="nil"/>
              <w:left w:val="nil"/>
              <w:bottom w:val="single" w:sz="4" w:space="0" w:color="000000"/>
              <w:right w:val="single" w:sz="4" w:space="0" w:color="000000"/>
            </w:tcBorders>
            <w:shd w:val="clear" w:color="auto" w:fill="auto"/>
            <w:vAlign w:val="center"/>
            <w:hideMark/>
          </w:tcPr>
          <w:p w14:paraId="526307C6"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 xml:space="preserve"> Mai Thị Hà</w:t>
            </w:r>
          </w:p>
        </w:tc>
      </w:tr>
      <w:tr w:rsidR="00A36AA2" w:rsidRPr="00A36AA2" w14:paraId="405B567F" w14:textId="77777777" w:rsidTr="00A36AA2">
        <w:trPr>
          <w:trHeight w:val="900"/>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14:paraId="4E9C635C"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22</w:t>
            </w:r>
          </w:p>
        </w:tc>
        <w:tc>
          <w:tcPr>
            <w:tcW w:w="1084" w:type="dxa"/>
            <w:tcBorders>
              <w:top w:val="nil"/>
              <w:left w:val="nil"/>
              <w:bottom w:val="single" w:sz="4" w:space="0" w:color="000000"/>
              <w:right w:val="single" w:sz="4" w:space="0" w:color="000000"/>
            </w:tcBorders>
            <w:shd w:val="clear" w:color="auto" w:fill="auto"/>
            <w:noWrap/>
            <w:vAlign w:val="center"/>
            <w:hideMark/>
          </w:tcPr>
          <w:p w14:paraId="609C9145"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 xml:space="preserve">Địa          </w:t>
            </w:r>
          </w:p>
        </w:tc>
        <w:tc>
          <w:tcPr>
            <w:tcW w:w="2460" w:type="dxa"/>
            <w:tcBorders>
              <w:top w:val="nil"/>
              <w:left w:val="nil"/>
              <w:bottom w:val="single" w:sz="4" w:space="0" w:color="000000"/>
              <w:right w:val="single" w:sz="4" w:space="0" w:color="000000"/>
            </w:tcBorders>
            <w:shd w:val="clear" w:color="auto" w:fill="auto"/>
            <w:vAlign w:val="center"/>
            <w:hideMark/>
          </w:tcPr>
          <w:p w14:paraId="717DDD87"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 xml:space="preserve">Bài 11 Thủy quyển: </w:t>
            </w:r>
            <w:r w:rsidRPr="00A36AA2">
              <w:rPr>
                <w:rFonts w:ascii="Times New Roman" w:eastAsia="Times New Roman" w:hAnsi="Times New Roman" w:cs="Times New Roman"/>
                <w:color w:val="000000"/>
              </w:rPr>
              <w:br/>
              <w:t>Nước trên lục địa</w:t>
            </w:r>
            <w:r w:rsidRPr="00A36AA2">
              <w:rPr>
                <w:rFonts w:ascii="Times New Roman" w:eastAsia="Times New Roman" w:hAnsi="Times New Roman" w:cs="Times New Roman"/>
                <w:color w:val="000000"/>
              </w:rPr>
              <w:br/>
              <w:t xml:space="preserve"> (tiết 1) </w:t>
            </w:r>
          </w:p>
        </w:tc>
        <w:tc>
          <w:tcPr>
            <w:tcW w:w="3260" w:type="dxa"/>
            <w:tcBorders>
              <w:top w:val="nil"/>
              <w:left w:val="nil"/>
              <w:bottom w:val="single" w:sz="4" w:space="0" w:color="000000"/>
              <w:right w:val="single" w:sz="4" w:space="0" w:color="000000"/>
            </w:tcBorders>
            <w:shd w:val="clear" w:color="auto" w:fill="auto"/>
            <w:vAlign w:val="center"/>
            <w:hideMark/>
          </w:tcPr>
          <w:p w14:paraId="04A87F9B"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 </w:t>
            </w:r>
          </w:p>
        </w:tc>
        <w:tc>
          <w:tcPr>
            <w:tcW w:w="851" w:type="dxa"/>
            <w:tcBorders>
              <w:top w:val="nil"/>
              <w:left w:val="nil"/>
              <w:bottom w:val="single" w:sz="4" w:space="0" w:color="000000"/>
              <w:right w:val="single" w:sz="4" w:space="0" w:color="000000"/>
            </w:tcBorders>
            <w:shd w:val="clear" w:color="auto" w:fill="auto"/>
            <w:noWrap/>
            <w:vAlign w:val="center"/>
            <w:hideMark/>
          </w:tcPr>
          <w:p w14:paraId="4F33FEA7"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1</w:t>
            </w:r>
          </w:p>
        </w:tc>
        <w:tc>
          <w:tcPr>
            <w:tcW w:w="992" w:type="dxa"/>
            <w:tcBorders>
              <w:top w:val="nil"/>
              <w:left w:val="nil"/>
              <w:bottom w:val="single" w:sz="4" w:space="0" w:color="000000"/>
              <w:right w:val="single" w:sz="4" w:space="0" w:color="000000"/>
            </w:tcBorders>
            <w:shd w:val="clear" w:color="auto" w:fill="auto"/>
            <w:noWrap/>
            <w:vAlign w:val="center"/>
            <w:hideMark/>
          </w:tcPr>
          <w:p w14:paraId="18BD1FFE"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20</w:t>
            </w:r>
          </w:p>
        </w:tc>
        <w:tc>
          <w:tcPr>
            <w:tcW w:w="1276" w:type="dxa"/>
            <w:tcBorders>
              <w:top w:val="nil"/>
              <w:left w:val="nil"/>
              <w:bottom w:val="single" w:sz="4" w:space="0" w:color="000000"/>
              <w:right w:val="single" w:sz="4" w:space="0" w:color="000000"/>
            </w:tcBorders>
            <w:shd w:val="clear" w:color="auto" w:fill="auto"/>
            <w:noWrap/>
            <w:vAlign w:val="center"/>
            <w:hideMark/>
          </w:tcPr>
          <w:p w14:paraId="2A810627"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 xml:space="preserve">Tuần 9 </w:t>
            </w:r>
          </w:p>
        </w:tc>
        <w:tc>
          <w:tcPr>
            <w:tcW w:w="1190" w:type="dxa"/>
            <w:tcBorders>
              <w:top w:val="nil"/>
              <w:left w:val="nil"/>
              <w:bottom w:val="single" w:sz="4" w:space="0" w:color="000000"/>
              <w:right w:val="single" w:sz="4" w:space="0" w:color="000000"/>
            </w:tcBorders>
            <w:shd w:val="clear" w:color="auto" w:fill="auto"/>
            <w:noWrap/>
            <w:vAlign w:val="center"/>
            <w:hideMark/>
          </w:tcPr>
          <w:p w14:paraId="32D5C675"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Trên lớp</w:t>
            </w:r>
          </w:p>
        </w:tc>
        <w:tc>
          <w:tcPr>
            <w:tcW w:w="988" w:type="dxa"/>
            <w:tcBorders>
              <w:top w:val="nil"/>
              <w:left w:val="nil"/>
              <w:bottom w:val="single" w:sz="4" w:space="0" w:color="000000"/>
              <w:right w:val="single" w:sz="4" w:space="0" w:color="000000"/>
            </w:tcBorders>
            <w:shd w:val="clear" w:color="auto" w:fill="auto"/>
            <w:noWrap/>
            <w:vAlign w:val="center"/>
            <w:hideMark/>
          </w:tcPr>
          <w:p w14:paraId="4E2B4A7F"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10D5</w:t>
            </w:r>
          </w:p>
        </w:tc>
        <w:tc>
          <w:tcPr>
            <w:tcW w:w="1791" w:type="dxa"/>
            <w:tcBorders>
              <w:top w:val="nil"/>
              <w:left w:val="nil"/>
              <w:bottom w:val="single" w:sz="4" w:space="0" w:color="000000"/>
              <w:right w:val="single" w:sz="4" w:space="0" w:color="000000"/>
            </w:tcBorders>
            <w:shd w:val="clear" w:color="auto" w:fill="auto"/>
            <w:noWrap/>
            <w:vAlign w:val="center"/>
            <w:hideMark/>
          </w:tcPr>
          <w:p w14:paraId="6DD5DBBA" w14:textId="77777777" w:rsidR="00A36AA2" w:rsidRPr="00A36AA2" w:rsidRDefault="00A36AA2" w:rsidP="00A36AA2">
            <w:pPr>
              <w:spacing w:after="0" w:line="240" w:lineRule="auto"/>
              <w:rPr>
                <w:rFonts w:ascii="Times New Roman" w:eastAsia="Times New Roman" w:hAnsi="Times New Roman" w:cs="Times New Roman"/>
                <w:color w:val="000000"/>
                <w:sz w:val="20"/>
                <w:szCs w:val="20"/>
              </w:rPr>
            </w:pPr>
            <w:r w:rsidRPr="00A36AA2">
              <w:rPr>
                <w:rFonts w:ascii="Times New Roman" w:eastAsia="Times New Roman" w:hAnsi="Times New Roman" w:cs="Times New Roman"/>
                <w:color w:val="000000"/>
                <w:sz w:val="20"/>
                <w:szCs w:val="20"/>
              </w:rPr>
              <w:t>Nguyễn Thị Sửu</w:t>
            </w:r>
          </w:p>
        </w:tc>
      </w:tr>
      <w:tr w:rsidR="00A36AA2" w:rsidRPr="00A36AA2" w14:paraId="6774760C" w14:textId="77777777" w:rsidTr="00A36AA2">
        <w:trPr>
          <w:trHeight w:val="900"/>
        </w:trPr>
        <w:tc>
          <w:tcPr>
            <w:tcW w:w="709" w:type="dxa"/>
            <w:tcBorders>
              <w:top w:val="nil"/>
              <w:left w:val="single" w:sz="4" w:space="0" w:color="000000"/>
              <w:bottom w:val="single" w:sz="4" w:space="0" w:color="auto"/>
              <w:right w:val="single" w:sz="4" w:space="0" w:color="000000"/>
            </w:tcBorders>
            <w:shd w:val="clear" w:color="auto" w:fill="auto"/>
            <w:noWrap/>
            <w:vAlign w:val="center"/>
            <w:hideMark/>
          </w:tcPr>
          <w:p w14:paraId="0B121D95"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23</w:t>
            </w:r>
          </w:p>
        </w:tc>
        <w:tc>
          <w:tcPr>
            <w:tcW w:w="1084" w:type="dxa"/>
            <w:tcBorders>
              <w:top w:val="nil"/>
              <w:left w:val="nil"/>
              <w:bottom w:val="single" w:sz="4" w:space="0" w:color="auto"/>
              <w:right w:val="single" w:sz="4" w:space="0" w:color="000000"/>
            </w:tcBorders>
            <w:shd w:val="clear" w:color="auto" w:fill="auto"/>
            <w:noWrap/>
            <w:vAlign w:val="center"/>
            <w:hideMark/>
          </w:tcPr>
          <w:p w14:paraId="51058FA1"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 xml:space="preserve">Địa          </w:t>
            </w:r>
          </w:p>
        </w:tc>
        <w:tc>
          <w:tcPr>
            <w:tcW w:w="2460" w:type="dxa"/>
            <w:tcBorders>
              <w:top w:val="nil"/>
              <w:left w:val="nil"/>
              <w:bottom w:val="single" w:sz="4" w:space="0" w:color="auto"/>
              <w:right w:val="single" w:sz="4" w:space="0" w:color="000000"/>
            </w:tcBorders>
            <w:shd w:val="clear" w:color="auto" w:fill="auto"/>
            <w:vAlign w:val="center"/>
            <w:hideMark/>
          </w:tcPr>
          <w:p w14:paraId="5D63FDA9"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 xml:space="preserve">Bài 29 : Địa lí các ngành </w:t>
            </w:r>
            <w:r w:rsidRPr="00A36AA2">
              <w:rPr>
                <w:rFonts w:ascii="Times New Roman" w:eastAsia="Times New Roman" w:hAnsi="Times New Roman" w:cs="Times New Roman"/>
                <w:color w:val="000000"/>
              </w:rPr>
              <w:br/>
              <w:t>Công Nghiệp (Tiết 1)</w:t>
            </w:r>
          </w:p>
        </w:tc>
        <w:tc>
          <w:tcPr>
            <w:tcW w:w="3260" w:type="dxa"/>
            <w:tcBorders>
              <w:top w:val="nil"/>
              <w:left w:val="nil"/>
              <w:bottom w:val="single" w:sz="4" w:space="0" w:color="auto"/>
              <w:right w:val="single" w:sz="4" w:space="0" w:color="000000"/>
            </w:tcBorders>
            <w:shd w:val="clear" w:color="auto" w:fill="auto"/>
            <w:vAlign w:val="center"/>
            <w:hideMark/>
          </w:tcPr>
          <w:p w14:paraId="600724FE"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 </w:t>
            </w:r>
          </w:p>
        </w:tc>
        <w:tc>
          <w:tcPr>
            <w:tcW w:w="851" w:type="dxa"/>
            <w:tcBorders>
              <w:top w:val="nil"/>
              <w:left w:val="nil"/>
              <w:bottom w:val="single" w:sz="4" w:space="0" w:color="auto"/>
              <w:right w:val="single" w:sz="4" w:space="0" w:color="000000"/>
            </w:tcBorders>
            <w:shd w:val="clear" w:color="auto" w:fill="auto"/>
            <w:noWrap/>
            <w:vAlign w:val="center"/>
            <w:hideMark/>
          </w:tcPr>
          <w:p w14:paraId="0D2313FF"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1</w:t>
            </w:r>
          </w:p>
        </w:tc>
        <w:tc>
          <w:tcPr>
            <w:tcW w:w="992" w:type="dxa"/>
            <w:tcBorders>
              <w:top w:val="nil"/>
              <w:left w:val="nil"/>
              <w:bottom w:val="single" w:sz="4" w:space="0" w:color="auto"/>
              <w:right w:val="single" w:sz="4" w:space="0" w:color="000000"/>
            </w:tcBorders>
            <w:shd w:val="clear" w:color="auto" w:fill="auto"/>
            <w:noWrap/>
            <w:vAlign w:val="center"/>
            <w:hideMark/>
          </w:tcPr>
          <w:p w14:paraId="15C2CA72"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53</w:t>
            </w:r>
          </w:p>
        </w:tc>
        <w:tc>
          <w:tcPr>
            <w:tcW w:w="1276" w:type="dxa"/>
            <w:tcBorders>
              <w:top w:val="nil"/>
              <w:left w:val="nil"/>
              <w:bottom w:val="single" w:sz="4" w:space="0" w:color="auto"/>
              <w:right w:val="single" w:sz="4" w:space="0" w:color="000000"/>
            </w:tcBorders>
            <w:shd w:val="clear" w:color="auto" w:fill="auto"/>
            <w:noWrap/>
            <w:vAlign w:val="center"/>
            <w:hideMark/>
          </w:tcPr>
          <w:p w14:paraId="6CDD42B7"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 xml:space="preserve">Tuần 28 </w:t>
            </w:r>
          </w:p>
        </w:tc>
        <w:tc>
          <w:tcPr>
            <w:tcW w:w="1190" w:type="dxa"/>
            <w:tcBorders>
              <w:top w:val="nil"/>
              <w:left w:val="nil"/>
              <w:bottom w:val="single" w:sz="4" w:space="0" w:color="auto"/>
              <w:right w:val="single" w:sz="4" w:space="0" w:color="000000"/>
            </w:tcBorders>
            <w:shd w:val="clear" w:color="auto" w:fill="auto"/>
            <w:noWrap/>
            <w:vAlign w:val="center"/>
            <w:hideMark/>
          </w:tcPr>
          <w:p w14:paraId="7F55555F"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Trên lớp</w:t>
            </w:r>
          </w:p>
        </w:tc>
        <w:tc>
          <w:tcPr>
            <w:tcW w:w="988" w:type="dxa"/>
            <w:tcBorders>
              <w:top w:val="nil"/>
              <w:left w:val="nil"/>
              <w:bottom w:val="single" w:sz="4" w:space="0" w:color="auto"/>
              <w:right w:val="single" w:sz="4" w:space="0" w:color="000000"/>
            </w:tcBorders>
            <w:shd w:val="clear" w:color="auto" w:fill="auto"/>
            <w:noWrap/>
            <w:vAlign w:val="center"/>
            <w:hideMark/>
          </w:tcPr>
          <w:p w14:paraId="07B91720"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10D2</w:t>
            </w:r>
          </w:p>
        </w:tc>
        <w:tc>
          <w:tcPr>
            <w:tcW w:w="1791" w:type="dxa"/>
            <w:tcBorders>
              <w:top w:val="nil"/>
              <w:left w:val="nil"/>
              <w:bottom w:val="single" w:sz="4" w:space="0" w:color="auto"/>
              <w:right w:val="single" w:sz="4" w:space="0" w:color="000000"/>
            </w:tcBorders>
            <w:shd w:val="clear" w:color="auto" w:fill="auto"/>
            <w:noWrap/>
            <w:vAlign w:val="center"/>
            <w:hideMark/>
          </w:tcPr>
          <w:p w14:paraId="62B8D29B" w14:textId="77777777" w:rsidR="00A36AA2" w:rsidRPr="00A36AA2" w:rsidRDefault="00A36AA2" w:rsidP="00A36AA2">
            <w:pPr>
              <w:spacing w:after="0" w:line="240" w:lineRule="auto"/>
              <w:rPr>
                <w:rFonts w:ascii="Times New Roman" w:eastAsia="Times New Roman" w:hAnsi="Times New Roman" w:cs="Times New Roman"/>
                <w:color w:val="000000"/>
                <w:sz w:val="20"/>
                <w:szCs w:val="20"/>
              </w:rPr>
            </w:pPr>
            <w:r w:rsidRPr="00A36AA2">
              <w:rPr>
                <w:rFonts w:ascii="Times New Roman" w:eastAsia="Times New Roman" w:hAnsi="Times New Roman" w:cs="Times New Roman"/>
                <w:color w:val="000000"/>
                <w:sz w:val="20"/>
                <w:szCs w:val="20"/>
              </w:rPr>
              <w:t>Lê Thị Huyền</w:t>
            </w:r>
          </w:p>
        </w:tc>
      </w:tr>
      <w:tr w:rsidR="00A36AA2" w:rsidRPr="00A36AA2" w14:paraId="7F77C8D4" w14:textId="77777777" w:rsidTr="00A36AA2">
        <w:trPr>
          <w:trHeight w:val="12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1A038"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24</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C79D4"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 xml:space="preserve">Địa          </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AB306"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Trung Quốc: Vị trí Địa lí, Điều kiện Tự nhiên Dân cư và xã hội</w:t>
            </w:r>
            <w:r w:rsidRPr="00A36AA2">
              <w:rPr>
                <w:rFonts w:ascii="Times New Roman" w:eastAsia="Times New Roman" w:hAnsi="Times New Roman" w:cs="Times New Roman"/>
                <w:color w:val="000000"/>
              </w:rPr>
              <w:br/>
              <w:t xml:space="preserve"> (tiết 1, 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2D46F"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C6556"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88B3A" w14:textId="77777777" w:rsidR="00A36AA2" w:rsidRPr="00A36AA2" w:rsidRDefault="00A36AA2" w:rsidP="00A36AA2">
            <w:pPr>
              <w:spacing w:after="0" w:line="240" w:lineRule="auto"/>
              <w:rPr>
                <w:rFonts w:ascii="Calibri" w:eastAsia="Times New Roman" w:hAnsi="Calibri" w:cs="Calibri"/>
              </w:rPr>
            </w:pPr>
            <w:r w:rsidRPr="00A36AA2">
              <w:rPr>
                <w:rFonts w:ascii="Calibri" w:eastAsia="Times New Roman" w:hAnsi="Calibri" w:cs="Calibri"/>
              </w:rPr>
              <w:t>82,83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21AFE"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 xml:space="preserve">Tuần 31 </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263D4" w14:textId="77777777" w:rsidR="00A36AA2" w:rsidRPr="00A36AA2" w:rsidRDefault="00A36AA2" w:rsidP="00A36AA2">
            <w:pPr>
              <w:spacing w:after="0" w:line="240" w:lineRule="auto"/>
              <w:rPr>
                <w:rFonts w:ascii="Times New Roman" w:eastAsia="Times New Roman" w:hAnsi="Times New Roman" w:cs="Times New Roman"/>
              </w:rPr>
            </w:pPr>
            <w:r w:rsidRPr="00A36AA2">
              <w:rPr>
                <w:rFonts w:ascii="Times New Roman" w:eastAsia="Times New Roman" w:hAnsi="Times New Roman" w:cs="Times New Roman"/>
              </w:rPr>
              <w:t>Trên lớp</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CA90A" w14:textId="77777777" w:rsidR="00A36AA2" w:rsidRPr="00A36AA2" w:rsidRDefault="00A36AA2" w:rsidP="00A36AA2">
            <w:pPr>
              <w:spacing w:after="0" w:line="240" w:lineRule="auto"/>
              <w:rPr>
                <w:rFonts w:ascii="Calibri" w:eastAsia="Times New Roman" w:hAnsi="Calibri" w:cs="Calibri"/>
              </w:rPr>
            </w:pPr>
            <w:r w:rsidRPr="00A36AA2">
              <w:rPr>
                <w:rFonts w:ascii="Calibri" w:eastAsia="Times New Roman" w:hAnsi="Calibri" w:cs="Calibri"/>
              </w:rPr>
              <w:t>11D1</w:t>
            </w:r>
          </w:p>
        </w:tc>
        <w:tc>
          <w:tcPr>
            <w:tcW w:w="1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DA320" w14:textId="77777777" w:rsidR="00A36AA2" w:rsidRPr="00A36AA2" w:rsidRDefault="00A36AA2" w:rsidP="00A36AA2">
            <w:pPr>
              <w:spacing w:after="0" w:line="240" w:lineRule="auto"/>
              <w:rPr>
                <w:rFonts w:ascii="Times New Roman" w:eastAsia="Times New Roman" w:hAnsi="Times New Roman" w:cs="Times New Roman"/>
                <w:color w:val="000000"/>
                <w:sz w:val="20"/>
                <w:szCs w:val="20"/>
              </w:rPr>
            </w:pPr>
            <w:r w:rsidRPr="00A36AA2">
              <w:rPr>
                <w:rFonts w:ascii="Times New Roman" w:eastAsia="Times New Roman" w:hAnsi="Times New Roman" w:cs="Times New Roman"/>
                <w:color w:val="000000"/>
                <w:sz w:val="20"/>
                <w:szCs w:val="20"/>
              </w:rPr>
              <w:t>Trần Thị Mai Oanh</w:t>
            </w:r>
          </w:p>
        </w:tc>
      </w:tr>
      <w:tr w:rsidR="00A36AA2" w:rsidRPr="00A36AA2" w14:paraId="7D5E5C6C" w14:textId="77777777" w:rsidTr="00A36AA2">
        <w:trPr>
          <w:trHeight w:val="24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074C9"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lastRenderedPageBreak/>
              <w:t>25</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D21F4"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GDKTPL</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C6CCC"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Bài 6: Ý tưởng kinh doanh, cơ hội kinh doanh và các năng lực cần thiết của người kinh doanh</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6C22D" w14:textId="77777777" w:rsidR="00A36AA2" w:rsidRPr="00A36AA2" w:rsidRDefault="00A36AA2" w:rsidP="00A36AA2">
            <w:pPr>
              <w:spacing w:after="0" w:line="240" w:lineRule="auto"/>
              <w:jc w:val="left"/>
              <w:rPr>
                <w:rFonts w:ascii="Times New Roman" w:eastAsia="Times New Roman" w:hAnsi="Times New Roman" w:cs="Times New Roman"/>
                <w:color w:val="000000"/>
              </w:rPr>
            </w:pPr>
            <w:r w:rsidRPr="00A36AA2">
              <w:rPr>
                <w:rFonts w:ascii="Times New Roman" w:eastAsia="Times New Roman" w:hAnsi="Times New Roman" w:cs="Times New Roman"/>
                <w:color w:val="000000"/>
              </w:rPr>
              <w:t>-Nêu được thế nào là ý tưởng kinh doanh.</w:t>
            </w:r>
            <w:r w:rsidRPr="00A36AA2">
              <w:rPr>
                <w:rFonts w:ascii="Times New Roman" w:eastAsia="Times New Roman" w:hAnsi="Times New Roman" w:cs="Times New Roman"/>
                <w:color w:val="000000"/>
              </w:rPr>
              <w:br/>
              <w:t>'- Giải thích được tầm quan trọng của việc xây dựng ý tưởng kinh doanh.</w:t>
            </w:r>
            <w:r w:rsidRPr="00A36AA2">
              <w:rPr>
                <w:rFonts w:ascii="Times New Roman" w:eastAsia="Times New Roman" w:hAnsi="Times New Roman" w:cs="Times New Roman"/>
                <w:color w:val="000000"/>
              </w:rPr>
              <w:br/>
              <w:t>'- Nhận biết được tại sao cần có ý tưởng kinh doanh; các nguồn giúp tạo ý tưởng kinh doanh.</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3F9AF"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E9766"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30251"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Tuần 8</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CA43B"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 </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55E3A"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 xml:space="preserve">SH </w:t>
            </w:r>
            <w:r w:rsidRPr="00A36AA2">
              <w:rPr>
                <w:rFonts w:ascii="Times New Roman" w:eastAsia="Times New Roman" w:hAnsi="Times New Roman" w:cs="Times New Roman"/>
                <w:color w:val="000000"/>
              </w:rPr>
              <w:br/>
              <w:t>cụm CM</w:t>
            </w:r>
          </w:p>
        </w:tc>
        <w:tc>
          <w:tcPr>
            <w:tcW w:w="1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C9509" w14:textId="77777777" w:rsidR="00A36AA2" w:rsidRPr="00A36AA2" w:rsidRDefault="00A36AA2" w:rsidP="00A36AA2">
            <w:pPr>
              <w:spacing w:after="0" w:line="240" w:lineRule="auto"/>
              <w:rPr>
                <w:rFonts w:ascii="Times New Roman" w:eastAsia="Times New Roman" w:hAnsi="Times New Roman" w:cs="Times New Roman"/>
                <w:color w:val="000000"/>
                <w:sz w:val="20"/>
                <w:szCs w:val="20"/>
              </w:rPr>
            </w:pPr>
            <w:r w:rsidRPr="00A36AA2">
              <w:rPr>
                <w:rFonts w:ascii="Times New Roman" w:eastAsia="Times New Roman" w:hAnsi="Times New Roman" w:cs="Times New Roman"/>
                <w:color w:val="000000"/>
                <w:sz w:val="20"/>
                <w:szCs w:val="20"/>
              </w:rPr>
              <w:t> </w:t>
            </w:r>
          </w:p>
        </w:tc>
      </w:tr>
      <w:tr w:rsidR="00A36AA2" w:rsidRPr="00A36AA2" w14:paraId="5BE4444F" w14:textId="77777777" w:rsidTr="00A36AA2">
        <w:trPr>
          <w:trHeight w:val="9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C997E"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26</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92CCD" w14:textId="77777777" w:rsidR="00A36AA2" w:rsidRPr="00A36AA2" w:rsidRDefault="00A36AA2" w:rsidP="00A36AA2">
            <w:pPr>
              <w:spacing w:after="0" w:line="240" w:lineRule="auto"/>
              <w:rPr>
                <w:rFonts w:ascii="Times New Roman" w:eastAsia="Times New Roman" w:hAnsi="Times New Roman" w:cs="Times New Roman"/>
              </w:rPr>
            </w:pPr>
            <w:r w:rsidRPr="00A36AA2">
              <w:rPr>
                <w:rFonts w:ascii="Times New Roman" w:eastAsia="Times New Roman" w:hAnsi="Times New Roman" w:cs="Times New Roman"/>
              </w:rPr>
              <w:t>GDKTPL</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86687"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Bài 15:Quyền và nghĩa vụ của công dân về khiếu nại, tố cáo</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20967" w14:textId="77777777" w:rsidR="00A36AA2" w:rsidRPr="00A36AA2" w:rsidRDefault="00A36AA2" w:rsidP="00A36AA2">
            <w:pPr>
              <w:spacing w:after="0" w:line="240" w:lineRule="auto"/>
              <w:jc w:val="left"/>
              <w:rPr>
                <w:rFonts w:ascii="Times New Roman" w:eastAsia="Times New Roman" w:hAnsi="Times New Roman" w:cs="Times New Roman"/>
                <w:color w:val="000000"/>
              </w:rPr>
            </w:pPr>
            <w:r w:rsidRPr="00A36AA2">
              <w:rPr>
                <w:rFonts w:ascii="Times New Roman" w:eastAsia="Times New Roman" w:hAnsi="Times New Roman" w:cs="Times New Roman"/>
                <w:color w:val="000000"/>
              </w:rPr>
              <w:t xml:space="preserve"> Nêu được một số quy định cơ bản của pháp luật về quyền và nghĩa vụ của công dân về khiếu nại</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FB5BE"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C27A4"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54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9B4D1"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 xml:space="preserve">Tuần 28 </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A81AD" w14:textId="77777777" w:rsidR="00A36AA2" w:rsidRPr="00A36AA2" w:rsidRDefault="00A36AA2" w:rsidP="00A36AA2">
            <w:pPr>
              <w:spacing w:after="0" w:line="240" w:lineRule="auto"/>
              <w:rPr>
                <w:rFonts w:ascii="Times New Roman" w:eastAsia="Times New Roman"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DBC30"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11D1</w:t>
            </w:r>
          </w:p>
        </w:tc>
        <w:tc>
          <w:tcPr>
            <w:tcW w:w="1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95E52" w14:textId="77777777" w:rsidR="00A36AA2" w:rsidRPr="00A36AA2" w:rsidRDefault="00A36AA2" w:rsidP="00A36AA2">
            <w:pPr>
              <w:spacing w:after="0" w:line="240" w:lineRule="auto"/>
              <w:rPr>
                <w:rFonts w:ascii="Times New Roman" w:eastAsia="Times New Roman" w:hAnsi="Times New Roman" w:cs="Times New Roman"/>
                <w:color w:val="000000"/>
                <w:sz w:val="20"/>
                <w:szCs w:val="20"/>
              </w:rPr>
            </w:pPr>
            <w:r w:rsidRPr="00A36AA2">
              <w:rPr>
                <w:rFonts w:ascii="Times New Roman" w:eastAsia="Times New Roman" w:hAnsi="Times New Roman" w:cs="Times New Roman"/>
                <w:color w:val="000000"/>
                <w:sz w:val="20"/>
                <w:szCs w:val="20"/>
              </w:rPr>
              <w:t>Lê Thị Thu Trung</w:t>
            </w:r>
          </w:p>
        </w:tc>
      </w:tr>
      <w:tr w:rsidR="00A36AA2" w:rsidRPr="00A36AA2" w14:paraId="1816BBD6" w14:textId="77777777" w:rsidTr="00A36AA2">
        <w:trPr>
          <w:trHeight w:val="1500"/>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5F1D6057"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27</w:t>
            </w:r>
          </w:p>
        </w:tc>
        <w:tc>
          <w:tcPr>
            <w:tcW w:w="1084" w:type="dxa"/>
            <w:tcBorders>
              <w:top w:val="single" w:sz="4" w:space="0" w:color="auto"/>
              <w:left w:val="nil"/>
              <w:bottom w:val="single" w:sz="4" w:space="0" w:color="000000"/>
              <w:right w:val="single" w:sz="4" w:space="0" w:color="000000"/>
            </w:tcBorders>
            <w:shd w:val="clear" w:color="auto" w:fill="auto"/>
            <w:noWrap/>
            <w:vAlign w:val="center"/>
            <w:hideMark/>
          </w:tcPr>
          <w:p w14:paraId="0505DB0D"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CNNN</w:t>
            </w:r>
          </w:p>
        </w:tc>
        <w:tc>
          <w:tcPr>
            <w:tcW w:w="2460" w:type="dxa"/>
            <w:tcBorders>
              <w:top w:val="single" w:sz="4" w:space="0" w:color="auto"/>
              <w:left w:val="nil"/>
              <w:bottom w:val="single" w:sz="4" w:space="0" w:color="000000"/>
              <w:right w:val="single" w:sz="4" w:space="0" w:color="000000"/>
            </w:tcBorders>
            <w:shd w:val="clear" w:color="auto" w:fill="auto"/>
            <w:vAlign w:val="center"/>
            <w:hideMark/>
          </w:tcPr>
          <w:p w14:paraId="4CB13559"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 xml:space="preserve">Bài 7: </w:t>
            </w:r>
            <w:r w:rsidRPr="00A36AA2">
              <w:rPr>
                <w:rFonts w:ascii="Times New Roman" w:eastAsia="Times New Roman" w:hAnsi="Times New Roman" w:cs="Times New Roman"/>
                <w:color w:val="000000"/>
              </w:rPr>
              <w:br/>
              <w:t>Nhân giống vật nuôi</w:t>
            </w:r>
          </w:p>
        </w:tc>
        <w:tc>
          <w:tcPr>
            <w:tcW w:w="3260" w:type="dxa"/>
            <w:tcBorders>
              <w:top w:val="single" w:sz="4" w:space="0" w:color="auto"/>
              <w:left w:val="nil"/>
              <w:bottom w:val="single" w:sz="4" w:space="0" w:color="000000"/>
              <w:right w:val="single" w:sz="4" w:space="0" w:color="000000"/>
            </w:tcBorders>
            <w:shd w:val="clear" w:color="auto" w:fill="auto"/>
            <w:vAlign w:val="center"/>
            <w:hideMark/>
          </w:tcPr>
          <w:p w14:paraId="455876F1" w14:textId="77777777" w:rsidR="00A36AA2" w:rsidRPr="00A36AA2" w:rsidRDefault="00A36AA2" w:rsidP="00A36AA2">
            <w:pPr>
              <w:spacing w:after="0" w:line="240" w:lineRule="auto"/>
              <w:jc w:val="left"/>
              <w:rPr>
                <w:rFonts w:ascii="Times New Roman" w:eastAsia="Times New Roman" w:hAnsi="Times New Roman" w:cs="Times New Roman"/>
                <w:color w:val="000000"/>
              </w:rPr>
            </w:pPr>
            <w:r w:rsidRPr="00A36AA2">
              <w:rPr>
                <w:rFonts w:ascii="Times New Roman" w:eastAsia="Times New Roman" w:hAnsi="Times New Roman" w:cs="Times New Roman"/>
                <w:color w:val="000000"/>
              </w:rPr>
              <w:t>- Lựa chọn được phương pháp chọn. nhân giống phù hợp với mục đích. Phân tích được ứng dụng của công nghệ sinh học trong chọn và nhân giống vật nuôi</w:t>
            </w:r>
          </w:p>
        </w:tc>
        <w:tc>
          <w:tcPr>
            <w:tcW w:w="851" w:type="dxa"/>
            <w:tcBorders>
              <w:top w:val="single" w:sz="4" w:space="0" w:color="auto"/>
              <w:left w:val="nil"/>
              <w:bottom w:val="single" w:sz="4" w:space="0" w:color="000000"/>
              <w:right w:val="single" w:sz="4" w:space="0" w:color="000000"/>
            </w:tcBorders>
            <w:shd w:val="clear" w:color="auto" w:fill="auto"/>
            <w:noWrap/>
            <w:vAlign w:val="center"/>
            <w:hideMark/>
          </w:tcPr>
          <w:p w14:paraId="6DD7CCB2"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4</w:t>
            </w:r>
          </w:p>
        </w:tc>
        <w:tc>
          <w:tcPr>
            <w:tcW w:w="992" w:type="dxa"/>
            <w:tcBorders>
              <w:top w:val="single" w:sz="4" w:space="0" w:color="auto"/>
              <w:left w:val="nil"/>
              <w:bottom w:val="single" w:sz="4" w:space="0" w:color="000000"/>
              <w:right w:val="single" w:sz="4" w:space="0" w:color="000000"/>
            </w:tcBorders>
            <w:shd w:val="clear" w:color="auto" w:fill="auto"/>
            <w:noWrap/>
            <w:vAlign w:val="center"/>
            <w:hideMark/>
          </w:tcPr>
          <w:p w14:paraId="0AD4BE01"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12-15</w:t>
            </w:r>
          </w:p>
        </w:tc>
        <w:tc>
          <w:tcPr>
            <w:tcW w:w="1276" w:type="dxa"/>
            <w:tcBorders>
              <w:top w:val="single" w:sz="4" w:space="0" w:color="auto"/>
              <w:left w:val="nil"/>
              <w:bottom w:val="single" w:sz="4" w:space="0" w:color="000000"/>
              <w:right w:val="single" w:sz="4" w:space="0" w:color="000000"/>
            </w:tcBorders>
            <w:shd w:val="clear" w:color="auto" w:fill="auto"/>
            <w:noWrap/>
            <w:vAlign w:val="center"/>
            <w:hideMark/>
          </w:tcPr>
          <w:p w14:paraId="1E89F13A"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Tuần 4</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14:paraId="2CF7EEC6" w14:textId="77777777" w:rsidR="00A36AA2" w:rsidRPr="00A36AA2" w:rsidRDefault="00A36AA2" w:rsidP="00A36AA2">
            <w:pPr>
              <w:spacing w:after="0" w:line="240" w:lineRule="auto"/>
              <w:rPr>
                <w:rFonts w:ascii="Times New Roman" w:eastAsia="Times New Roman" w:hAnsi="Times New Roman" w:cs="Times New Roman"/>
              </w:rPr>
            </w:pPr>
            <w:r w:rsidRPr="00A36AA2">
              <w:rPr>
                <w:rFonts w:ascii="Times New Roman" w:eastAsia="Times New Roman" w:hAnsi="Times New Roman" w:cs="Times New Roman"/>
              </w:rPr>
              <w:t>Trên lớp</w:t>
            </w:r>
          </w:p>
        </w:tc>
        <w:tc>
          <w:tcPr>
            <w:tcW w:w="988" w:type="dxa"/>
            <w:tcBorders>
              <w:top w:val="single" w:sz="4" w:space="0" w:color="auto"/>
              <w:left w:val="nil"/>
              <w:bottom w:val="single" w:sz="4" w:space="0" w:color="000000"/>
              <w:right w:val="single" w:sz="4" w:space="0" w:color="000000"/>
            </w:tcBorders>
            <w:shd w:val="clear" w:color="auto" w:fill="auto"/>
            <w:vAlign w:val="center"/>
            <w:hideMark/>
          </w:tcPr>
          <w:p w14:paraId="3E8FFE51"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 xml:space="preserve"> </w:t>
            </w:r>
            <w:r w:rsidRPr="00A36AA2">
              <w:rPr>
                <w:rFonts w:ascii="Times New Roman" w:eastAsia="Times New Roman" w:hAnsi="Times New Roman" w:cs="Times New Roman"/>
                <w:color w:val="000000"/>
              </w:rPr>
              <w:br/>
              <w:t xml:space="preserve">11D3, </w:t>
            </w:r>
            <w:r w:rsidRPr="00A36AA2">
              <w:rPr>
                <w:rFonts w:ascii="Times New Roman" w:eastAsia="Times New Roman" w:hAnsi="Times New Roman" w:cs="Times New Roman"/>
                <w:color w:val="000000"/>
              </w:rPr>
              <w:br/>
              <w:t>11D4</w:t>
            </w:r>
          </w:p>
        </w:tc>
        <w:tc>
          <w:tcPr>
            <w:tcW w:w="1791" w:type="dxa"/>
            <w:tcBorders>
              <w:top w:val="single" w:sz="4" w:space="0" w:color="auto"/>
              <w:left w:val="nil"/>
              <w:bottom w:val="single" w:sz="4" w:space="0" w:color="000000"/>
              <w:right w:val="single" w:sz="4" w:space="0" w:color="000000"/>
            </w:tcBorders>
            <w:shd w:val="clear" w:color="auto" w:fill="auto"/>
            <w:noWrap/>
            <w:vAlign w:val="center"/>
            <w:hideMark/>
          </w:tcPr>
          <w:p w14:paraId="351C41D8" w14:textId="77777777" w:rsidR="00A36AA2" w:rsidRPr="00A36AA2" w:rsidRDefault="00A36AA2" w:rsidP="00A36AA2">
            <w:pPr>
              <w:spacing w:after="0" w:line="240" w:lineRule="auto"/>
              <w:rPr>
                <w:rFonts w:ascii="Times New Roman" w:eastAsia="Times New Roman" w:hAnsi="Times New Roman" w:cs="Times New Roman"/>
                <w:color w:val="000000"/>
                <w:sz w:val="20"/>
                <w:szCs w:val="20"/>
              </w:rPr>
            </w:pPr>
            <w:r w:rsidRPr="00A36AA2">
              <w:rPr>
                <w:rFonts w:ascii="Times New Roman" w:eastAsia="Times New Roman" w:hAnsi="Times New Roman" w:cs="Times New Roman"/>
                <w:color w:val="000000"/>
                <w:sz w:val="20"/>
                <w:szCs w:val="20"/>
              </w:rPr>
              <w:t>Dương Thùy Dung</w:t>
            </w:r>
          </w:p>
        </w:tc>
      </w:tr>
      <w:tr w:rsidR="00A36AA2" w:rsidRPr="00A36AA2" w14:paraId="2236FECA" w14:textId="77777777" w:rsidTr="00A36AA2">
        <w:trPr>
          <w:trHeight w:val="1200"/>
        </w:trPr>
        <w:tc>
          <w:tcPr>
            <w:tcW w:w="709" w:type="dxa"/>
            <w:tcBorders>
              <w:top w:val="nil"/>
              <w:left w:val="single" w:sz="4" w:space="0" w:color="000000"/>
              <w:bottom w:val="single" w:sz="4" w:space="0" w:color="auto"/>
              <w:right w:val="single" w:sz="4" w:space="0" w:color="000000"/>
            </w:tcBorders>
            <w:shd w:val="clear" w:color="auto" w:fill="auto"/>
            <w:noWrap/>
            <w:vAlign w:val="center"/>
            <w:hideMark/>
          </w:tcPr>
          <w:p w14:paraId="3B30B558"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28</w:t>
            </w:r>
          </w:p>
        </w:tc>
        <w:tc>
          <w:tcPr>
            <w:tcW w:w="1084" w:type="dxa"/>
            <w:tcBorders>
              <w:top w:val="nil"/>
              <w:left w:val="nil"/>
              <w:bottom w:val="single" w:sz="4" w:space="0" w:color="auto"/>
              <w:right w:val="single" w:sz="4" w:space="0" w:color="000000"/>
            </w:tcBorders>
            <w:shd w:val="clear" w:color="auto" w:fill="auto"/>
            <w:noWrap/>
            <w:vAlign w:val="center"/>
            <w:hideMark/>
          </w:tcPr>
          <w:p w14:paraId="56A9B813" w14:textId="77777777" w:rsidR="00A36AA2" w:rsidRPr="00A36AA2" w:rsidRDefault="00A36AA2" w:rsidP="00A36AA2">
            <w:pPr>
              <w:spacing w:after="0" w:line="240" w:lineRule="auto"/>
              <w:rPr>
                <w:rFonts w:ascii="Times New Roman" w:eastAsia="Times New Roman" w:hAnsi="Times New Roman" w:cs="Times New Roman"/>
              </w:rPr>
            </w:pPr>
            <w:r w:rsidRPr="00A36AA2">
              <w:rPr>
                <w:rFonts w:ascii="Times New Roman" w:eastAsia="Times New Roman" w:hAnsi="Times New Roman" w:cs="Times New Roman"/>
              </w:rPr>
              <w:t>Tiếng Anh</w:t>
            </w:r>
          </w:p>
        </w:tc>
        <w:tc>
          <w:tcPr>
            <w:tcW w:w="2460" w:type="dxa"/>
            <w:tcBorders>
              <w:top w:val="nil"/>
              <w:left w:val="nil"/>
              <w:bottom w:val="single" w:sz="4" w:space="0" w:color="auto"/>
              <w:right w:val="single" w:sz="4" w:space="0" w:color="000000"/>
            </w:tcBorders>
            <w:shd w:val="clear" w:color="auto" w:fill="auto"/>
            <w:vAlign w:val="center"/>
            <w:hideMark/>
          </w:tcPr>
          <w:p w14:paraId="48079934"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Unit 1: Family life- READING</w:t>
            </w:r>
          </w:p>
        </w:tc>
        <w:tc>
          <w:tcPr>
            <w:tcW w:w="3260" w:type="dxa"/>
            <w:tcBorders>
              <w:top w:val="nil"/>
              <w:left w:val="nil"/>
              <w:bottom w:val="single" w:sz="4" w:space="0" w:color="auto"/>
              <w:right w:val="single" w:sz="4" w:space="0" w:color="000000"/>
            </w:tcBorders>
            <w:shd w:val="clear" w:color="auto" w:fill="auto"/>
            <w:vAlign w:val="center"/>
            <w:hideMark/>
          </w:tcPr>
          <w:p w14:paraId="668D33BC"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Hs hiểu được nội dung bài đọc về lợi ích của làm việc nhà; nắm được từ vựng liên quan đến chủ đề và hoàn thành tốt các bài tập trong SGK</w:t>
            </w:r>
          </w:p>
        </w:tc>
        <w:tc>
          <w:tcPr>
            <w:tcW w:w="851" w:type="dxa"/>
            <w:tcBorders>
              <w:top w:val="nil"/>
              <w:left w:val="nil"/>
              <w:bottom w:val="single" w:sz="4" w:space="0" w:color="auto"/>
              <w:right w:val="single" w:sz="4" w:space="0" w:color="000000"/>
            </w:tcBorders>
            <w:shd w:val="clear" w:color="auto" w:fill="auto"/>
            <w:noWrap/>
            <w:vAlign w:val="center"/>
            <w:hideMark/>
          </w:tcPr>
          <w:p w14:paraId="5B5F4911" w14:textId="77777777" w:rsidR="00BE2335" w:rsidRDefault="00BE2335" w:rsidP="00A36AA2">
            <w:pPr>
              <w:spacing w:after="0" w:line="240" w:lineRule="auto"/>
              <w:rPr>
                <w:rFonts w:ascii="Times New Roman" w:eastAsia="Times New Roman" w:hAnsi="Times New Roman" w:cs="Times New Roman"/>
                <w:color w:val="000000"/>
              </w:rPr>
            </w:pPr>
          </w:p>
          <w:p w14:paraId="48397635" w14:textId="77777777" w:rsidR="00BE2335" w:rsidRDefault="00BE2335" w:rsidP="00A36AA2">
            <w:pPr>
              <w:spacing w:after="0" w:line="240" w:lineRule="auto"/>
              <w:rPr>
                <w:rFonts w:ascii="Times New Roman" w:eastAsia="Times New Roman" w:hAnsi="Times New Roman" w:cs="Times New Roman"/>
                <w:color w:val="000000"/>
              </w:rPr>
            </w:pPr>
          </w:p>
          <w:p w14:paraId="358B31E8" w14:textId="12DF61D2" w:rsidR="00BE2335" w:rsidRDefault="00BE2335" w:rsidP="00A36AA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w:t>
            </w:r>
          </w:p>
          <w:p w14:paraId="5DA1B6E4" w14:textId="54D1E231" w:rsidR="00BE2335" w:rsidRDefault="00BE2335" w:rsidP="00A36AA2">
            <w:pPr>
              <w:spacing w:after="0" w:line="240" w:lineRule="auto"/>
              <w:rPr>
                <w:rFonts w:ascii="Times New Roman" w:eastAsia="Times New Roman" w:hAnsi="Times New Roman" w:cs="Times New Roman"/>
                <w:color w:val="000000"/>
              </w:rPr>
            </w:pPr>
          </w:p>
          <w:p w14:paraId="29003696" w14:textId="77777777" w:rsidR="00BE2335" w:rsidRDefault="00BE2335" w:rsidP="00A36AA2">
            <w:pPr>
              <w:spacing w:after="0" w:line="240" w:lineRule="auto"/>
              <w:rPr>
                <w:rFonts w:ascii="Times New Roman" w:eastAsia="Times New Roman" w:hAnsi="Times New Roman" w:cs="Times New Roman"/>
                <w:color w:val="000000"/>
              </w:rPr>
            </w:pPr>
          </w:p>
          <w:p w14:paraId="6662B74C" w14:textId="77777777" w:rsidR="00BE2335" w:rsidRDefault="00BE2335" w:rsidP="00A36AA2">
            <w:pPr>
              <w:spacing w:after="0" w:line="240" w:lineRule="auto"/>
              <w:rPr>
                <w:rFonts w:ascii="Times New Roman" w:eastAsia="Times New Roman" w:hAnsi="Times New Roman" w:cs="Times New Roman"/>
                <w:color w:val="000000"/>
              </w:rPr>
            </w:pPr>
          </w:p>
          <w:p w14:paraId="520696F3" w14:textId="77777777" w:rsidR="00BE2335" w:rsidRPr="00A36AA2" w:rsidRDefault="00BE2335" w:rsidP="00A36AA2">
            <w:pPr>
              <w:spacing w:after="0" w:line="240" w:lineRule="auto"/>
              <w:rPr>
                <w:rFonts w:ascii="Times New Roman" w:eastAsia="Times New Roman" w:hAnsi="Times New Roman" w:cs="Times New Roman"/>
                <w:color w:val="000000"/>
              </w:rPr>
            </w:pPr>
          </w:p>
        </w:tc>
        <w:tc>
          <w:tcPr>
            <w:tcW w:w="992" w:type="dxa"/>
            <w:tcBorders>
              <w:top w:val="nil"/>
              <w:left w:val="nil"/>
              <w:bottom w:val="single" w:sz="4" w:space="0" w:color="auto"/>
              <w:right w:val="single" w:sz="4" w:space="0" w:color="000000"/>
            </w:tcBorders>
            <w:shd w:val="clear" w:color="auto" w:fill="auto"/>
            <w:vAlign w:val="center"/>
            <w:hideMark/>
          </w:tcPr>
          <w:p w14:paraId="61D9D871"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3</w:t>
            </w:r>
          </w:p>
        </w:tc>
        <w:tc>
          <w:tcPr>
            <w:tcW w:w="1276" w:type="dxa"/>
            <w:tcBorders>
              <w:top w:val="nil"/>
              <w:left w:val="nil"/>
              <w:bottom w:val="single" w:sz="4" w:space="0" w:color="auto"/>
              <w:right w:val="single" w:sz="4" w:space="0" w:color="000000"/>
            </w:tcBorders>
            <w:shd w:val="clear" w:color="auto" w:fill="auto"/>
            <w:vAlign w:val="center"/>
            <w:hideMark/>
          </w:tcPr>
          <w:p w14:paraId="7D516407"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Tháng</w:t>
            </w:r>
            <w:r w:rsidRPr="00A36AA2">
              <w:rPr>
                <w:rFonts w:ascii="Times New Roman" w:eastAsia="Times New Roman" w:hAnsi="Times New Roman" w:cs="Times New Roman"/>
                <w:color w:val="000000"/>
              </w:rPr>
              <w:br/>
              <w:t>9/2023</w:t>
            </w:r>
          </w:p>
        </w:tc>
        <w:tc>
          <w:tcPr>
            <w:tcW w:w="1190" w:type="dxa"/>
            <w:tcBorders>
              <w:top w:val="nil"/>
              <w:left w:val="nil"/>
              <w:bottom w:val="single" w:sz="4" w:space="0" w:color="auto"/>
              <w:right w:val="single" w:sz="4" w:space="0" w:color="000000"/>
            </w:tcBorders>
            <w:shd w:val="clear" w:color="auto" w:fill="auto"/>
            <w:vAlign w:val="center"/>
            <w:hideMark/>
          </w:tcPr>
          <w:p w14:paraId="36775FD9"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Trên lớp</w:t>
            </w:r>
          </w:p>
        </w:tc>
        <w:tc>
          <w:tcPr>
            <w:tcW w:w="988" w:type="dxa"/>
            <w:tcBorders>
              <w:top w:val="nil"/>
              <w:left w:val="nil"/>
              <w:bottom w:val="single" w:sz="4" w:space="0" w:color="auto"/>
              <w:right w:val="single" w:sz="4" w:space="0" w:color="000000"/>
            </w:tcBorders>
            <w:shd w:val="clear" w:color="auto" w:fill="auto"/>
            <w:vAlign w:val="center"/>
            <w:hideMark/>
          </w:tcPr>
          <w:p w14:paraId="1CA4D2B0"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10D5</w:t>
            </w:r>
          </w:p>
        </w:tc>
        <w:tc>
          <w:tcPr>
            <w:tcW w:w="1791" w:type="dxa"/>
            <w:tcBorders>
              <w:top w:val="nil"/>
              <w:left w:val="nil"/>
              <w:bottom w:val="single" w:sz="4" w:space="0" w:color="auto"/>
              <w:right w:val="single" w:sz="4" w:space="0" w:color="000000"/>
            </w:tcBorders>
            <w:shd w:val="clear" w:color="auto" w:fill="auto"/>
            <w:vAlign w:val="center"/>
            <w:hideMark/>
          </w:tcPr>
          <w:p w14:paraId="7A336F05"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Hoàng Thị Ngọc</w:t>
            </w:r>
          </w:p>
        </w:tc>
      </w:tr>
      <w:tr w:rsidR="00A36AA2" w:rsidRPr="00A36AA2" w14:paraId="03A7B76C" w14:textId="77777777" w:rsidTr="00A36AA2">
        <w:trPr>
          <w:trHeight w:val="12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95B7B"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29</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75E31" w14:textId="77777777" w:rsidR="00A36AA2" w:rsidRPr="00A36AA2" w:rsidRDefault="00A36AA2" w:rsidP="00A36AA2">
            <w:pPr>
              <w:spacing w:after="0" w:line="240" w:lineRule="auto"/>
              <w:rPr>
                <w:rFonts w:ascii="Times New Roman" w:eastAsia="Times New Roman" w:hAnsi="Times New Roman" w:cs="Times New Roman"/>
              </w:rPr>
            </w:pPr>
            <w:r w:rsidRPr="00A36AA2">
              <w:rPr>
                <w:rFonts w:ascii="Times New Roman" w:eastAsia="Times New Roman" w:hAnsi="Times New Roman" w:cs="Times New Roman"/>
              </w:rPr>
              <w:t>Tiếng Anh</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555D7"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Unit 1: A long and healthy life - LISTENING</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B035B"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Hs nắm được nội dung chính của đoạn talk show về thực phẩm và sức khỏe; nắm được từ vựng liên quan và trả lời chính xác các câu hỏi trong SGK</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BB288" w14:textId="55A8B18F" w:rsidR="00A36AA2" w:rsidRDefault="00A36AA2" w:rsidP="00A36AA2">
            <w:pPr>
              <w:spacing w:after="0" w:line="240" w:lineRule="auto"/>
              <w:rPr>
                <w:rFonts w:ascii="Times New Roman" w:eastAsia="Times New Roman" w:hAnsi="Times New Roman" w:cs="Times New Roman"/>
                <w:color w:val="000000"/>
              </w:rPr>
            </w:pPr>
          </w:p>
          <w:p w14:paraId="4AF4DE4B" w14:textId="77777777" w:rsidR="00425BFA" w:rsidRDefault="00425BFA" w:rsidP="00A36AA2">
            <w:pPr>
              <w:spacing w:after="0" w:line="240" w:lineRule="auto"/>
              <w:rPr>
                <w:rFonts w:ascii="Times New Roman" w:eastAsia="Times New Roman" w:hAnsi="Times New Roman" w:cs="Times New Roman"/>
                <w:color w:val="000000"/>
              </w:rPr>
            </w:pPr>
          </w:p>
          <w:p w14:paraId="49D5ED00" w14:textId="43B098FC" w:rsidR="00425BFA" w:rsidRDefault="00425BFA" w:rsidP="00A36AA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w:t>
            </w:r>
          </w:p>
          <w:p w14:paraId="1470C319" w14:textId="77777777" w:rsidR="00425BFA" w:rsidRDefault="00425BFA" w:rsidP="00A36AA2">
            <w:pPr>
              <w:spacing w:after="0" w:line="240" w:lineRule="auto"/>
              <w:rPr>
                <w:rFonts w:ascii="Times New Roman" w:eastAsia="Times New Roman" w:hAnsi="Times New Roman" w:cs="Times New Roman"/>
                <w:color w:val="000000"/>
              </w:rPr>
            </w:pPr>
          </w:p>
          <w:p w14:paraId="2B485BF5" w14:textId="77777777" w:rsidR="00425BFA" w:rsidRDefault="00425BFA" w:rsidP="00A36AA2">
            <w:pPr>
              <w:spacing w:after="0" w:line="240" w:lineRule="auto"/>
              <w:rPr>
                <w:rFonts w:ascii="Times New Roman" w:eastAsia="Times New Roman" w:hAnsi="Times New Roman" w:cs="Times New Roman"/>
                <w:color w:val="000000"/>
              </w:rPr>
            </w:pPr>
          </w:p>
          <w:p w14:paraId="225960FB" w14:textId="77777777" w:rsidR="00425BFA" w:rsidRDefault="00425BFA" w:rsidP="00A36AA2">
            <w:pPr>
              <w:spacing w:after="0" w:line="240" w:lineRule="auto"/>
              <w:rPr>
                <w:rFonts w:ascii="Times New Roman" w:eastAsia="Times New Roman" w:hAnsi="Times New Roman" w:cs="Times New Roman"/>
                <w:color w:val="000000"/>
              </w:rPr>
            </w:pPr>
          </w:p>
          <w:p w14:paraId="597C8343" w14:textId="77777777" w:rsidR="00425BFA" w:rsidRPr="00A36AA2" w:rsidRDefault="00425BFA" w:rsidP="00A36AA2">
            <w:pPr>
              <w:spacing w:after="0" w:line="240" w:lineRule="auto"/>
              <w:rPr>
                <w:rFonts w:ascii="Times New Roman" w:eastAsia="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48CF1"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FA6BC"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Tháng</w:t>
            </w:r>
            <w:r w:rsidRPr="00A36AA2">
              <w:rPr>
                <w:rFonts w:ascii="Times New Roman" w:eastAsia="Times New Roman" w:hAnsi="Times New Roman" w:cs="Times New Roman"/>
                <w:color w:val="000000"/>
              </w:rPr>
              <w:br/>
              <w:t>10/2023</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C4214"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Trên lớp</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FD38F"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11A1</w:t>
            </w: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3C3B4"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Hoàng Thị Ngọc</w:t>
            </w:r>
          </w:p>
        </w:tc>
      </w:tr>
      <w:tr w:rsidR="00A36AA2" w:rsidRPr="00A36AA2" w14:paraId="350F06B8" w14:textId="77777777" w:rsidTr="00A36AA2">
        <w:trPr>
          <w:trHeight w:val="15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45458"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30</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490F4" w14:textId="77777777" w:rsidR="00A36AA2" w:rsidRPr="00A36AA2" w:rsidRDefault="00A36AA2" w:rsidP="00A36AA2">
            <w:pPr>
              <w:spacing w:after="0" w:line="240" w:lineRule="auto"/>
              <w:rPr>
                <w:rFonts w:ascii="Times New Roman" w:eastAsia="Times New Roman" w:hAnsi="Times New Roman" w:cs="Times New Roman"/>
              </w:rPr>
            </w:pPr>
            <w:r w:rsidRPr="00A36AA2">
              <w:rPr>
                <w:rFonts w:ascii="Times New Roman" w:eastAsia="Times New Roman" w:hAnsi="Times New Roman" w:cs="Times New Roman"/>
              </w:rPr>
              <w:t>Tiếng Anh</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9CA71"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Unit 8: New ways to learn - LISTENING</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816D0"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Hs nắm được nội dung chính của bài nghe về hình thức học kết hợp (blended learning); nắm được từ vựng liên quan và trả lời chính xác các câu hỏi trong SGK</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05084" w14:textId="122CF173" w:rsidR="00A36AA2" w:rsidRDefault="00A36AA2" w:rsidP="00425BFA">
            <w:pPr>
              <w:spacing w:after="0" w:line="240" w:lineRule="auto"/>
              <w:jc w:val="both"/>
              <w:rPr>
                <w:rFonts w:ascii="Times New Roman" w:eastAsia="Times New Roman" w:hAnsi="Times New Roman" w:cs="Times New Roman"/>
                <w:color w:val="000000"/>
              </w:rPr>
            </w:pPr>
          </w:p>
          <w:p w14:paraId="66C58945" w14:textId="77777777" w:rsidR="00425BFA" w:rsidRDefault="00425BFA" w:rsidP="00A36AA2">
            <w:pPr>
              <w:spacing w:after="0" w:line="240" w:lineRule="auto"/>
              <w:rPr>
                <w:rFonts w:ascii="Times New Roman" w:eastAsia="Times New Roman" w:hAnsi="Times New Roman" w:cs="Times New Roman"/>
                <w:color w:val="000000"/>
              </w:rPr>
            </w:pPr>
          </w:p>
          <w:p w14:paraId="23190A06" w14:textId="77777777" w:rsidR="00425BFA" w:rsidRDefault="00425BFA" w:rsidP="00A36AA2">
            <w:pPr>
              <w:spacing w:after="0" w:line="240" w:lineRule="auto"/>
              <w:rPr>
                <w:rFonts w:ascii="Times New Roman" w:eastAsia="Times New Roman" w:hAnsi="Times New Roman" w:cs="Times New Roman"/>
                <w:color w:val="000000"/>
              </w:rPr>
            </w:pPr>
          </w:p>
          <w:p w14:paraId="76419D68" w14:textId="77777777" w:rsidR="00425BFA" w:rsidRDefault="00425BFA" w:rsidP="00A36AA2">
            <w:pPr>
              <w:spacing w:after="0" w:line="240" w:lineRule="auto"/>
              <w:rPr>
                <w:rFonts w:ascii="Times New Roman" w:eastAsia="Times New Roman" w:hAnsi="Times New Roman" w:cs="Times New Roman"/>
                <w:color w:val="000000"/>
              </w:rPr>
            </w:pPr>
          </w:p>
          <w:p w14:paraId="1CFB1F82" w14:textId="613775A8" w:rsidR="00425BFA" w:rsidRDefault="00425BFA" w:rsidP="00A36AA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w:t>
            </w:r>
          </w:p>
          <w:p w14:paraId="0627E7A4" w14:textId="77777777" w:rsidR="00425BFA" w:rsidRDefault="00425BFA" w:rsidP="00A36AA2">
            <w:pPr>
              <w:spacing w:after="0" w:line="240" w:lineRule="auto"/>
              <w:rPr>
                <w:rFonts w:ascii="Times New Roman" w:eastAsia="Times New Roman" w:hAnsi="Times New Roman" w:cs="Times New Roman"/>
                <w:color w:val="000000"/>
              </w:rPr>
            </w:pPr>
          </w:p>
          <w:p w14:paraId="25FFDDDE" w14:textId="77777777" w:rsidR="00425BFA" w:rsidRDefault="00425BFA" w:rsidP="00A36AA2">
            <w:pPr>
              <w:spacing w:after="0" w:line="240" w:lineRule="auto"/>
              <w:rPr>
                <w:rFonts w:ascii="Times New Roman" w:eastAsia="Times New Roman" w:hAnsi="Times New Roman" w:cs="Times New Roman"/>
                <w:color w:val="000000"/>
              </w:rPr>
            </w:pPr>
          </w:p>
          <w:p w14:paraId="723C99C3" w14:textId="77777777" w:rsidR="00425BFA" w:rsidRDefault="00425BFA" w:rsidP="00A36AA2">
            <w:pPr>
              <w:spacing w:after="0" w:line="240" w:lineRule="auto"/>
              <w:rPr>
                <w:rFonts w:ascii="Times New Roman" w:eastAsia="Times New Roman" w:hAnsi="Times New Roman" w:cs="Times New Roman"/>
                <w:color w:val="000000"/>
              </w:rPr>
            </w:pPr>
          </w:p>
          <w:p w14:paraId="4FDAD668" w14:textId="77777777" w:rsidR="00425BFA" w:rsidRDefault="00425BFA" w:rsidP="00A36AA2">
            <w:pPr>
              <w:spacing w:after="0" w:line="240" w:lineRule="auto"/>
              <w:rPr>
                <w:rFonts w:ascii="Times New Roman" w:eastAsia="Times New Roman" w:hAnsi="Times New Roman" w:cs="Times New Roman"/>
                <w:color w:val="000000"/>
              </w:rPr>
            </w:pPr>
          </w:p>
          <w:p w14:paraId="18C329F2" w14:textId="77777777" w:rsidR="00425BFA" w:rsidRDefault="00425BFA" w:rsidP="00A36AA2">
            <w:pPr>
              <w:spacing w:after="0" w:line="240" w:lineRule="auto"/>
              <w:rPr>
                <w:rFonts w:ascii="Times New Roman" w:eastAsia="Times New Roman" w:hAnsi="Times New Roman" w:cs="Times New Roman"/>
                <w:color w:val="000000"/>
              </w:rPr>
            </w:pPr>
          </w:p>
          <w:p w14:paraId="55FFE129" w14:textId="77777777" w:rsidR="00425BFA" w:rsidRPr="00A36AA2" w:rsidRDefault="00425BFA" w:rsidP="00A36AA2">
            <w:pPr>
              <w:spacing w:after="0" w:line="240" w:lineRule="auto"/>
              <w:rPr>
                <w:rFonts w:ascii="Times New Roman" w:eastAsia="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DB331"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72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03BB7"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Tháng</w:t>
            </w:r>
            <w:r w:rsidRPr="00A36AA2">
              <w:rPr>
                <w:rFonts w:ascii="Times New Roman" w:eastAsia="Times New Roman" w:hAnsi="Times New Roman" w:cs="Times New Roman"/>
                <w:color w:val="000000"/>
              </w:rPr>
              <w:br/>
              <w:t>3.2024</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F97F3"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Trên lớp</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50F28"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10D2</w:t>
            </w: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34F1E"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Hoàng Thị Ngọc</w:t>
            </w:r>
          </w:p>
        </w:tc>
      </w:tr>
      <w:tr w:rsidR="00A36AA2" w:rsidRPr="00A36AA2" w14:paraId="0137B46A" w14:textId="77777777" w:rsidTr="00A36AA2">
        <w:trPr>
          <w:trHeight w:val="24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18C00"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lastRenderedPageBreak/>
              <w:t>31</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49698" w14:textId="77777777" w:rsidR="00A36AA2" w:rsidRPr="00A36AA2" w:rsidRDefault="00A36AA2" w:rsidP="00A36AA2">
            <w:pPr>
              <w:spacing w:after="0" w:line="240" w:lineRule="auto"/>
              <w:rPr>
                <w:rFonts w:ascii="Times New Roman" w:eastAsia="Times New Roman" w:hAnsi="Times New Roman" w:cs="Times New Roman"/>
              </w:rPr>
            </w:pPr>
            <w:r w:rsidRPr="00A36AA2">
              <w:rPr>
                <w:rFonts w:ascii="Times New Roman" w:eastAsia="Times New Roman" w:hAnsi="Times New Roman" w:cs="Times New Roman"/>
              </w:rPr>
              <w:t>Tiếng Anh</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220B5"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Unit 8: New ways to learn - LOOKING BACK AND PROJECT</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D9146"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Hs ôn tập lại các kiến thức đã học về ngữ âm (stressed words in a sentence), từ vựng (liên quan đến online learning và blended learning), ngữ pháp (đại từ quan hệ, mệnh đề quan hệ xác định và không xác định). HS ứng dựng các kiến thức đã học vào thực tiễn qua việc làm dự án</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B1C40"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7735B"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13510"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Tháng</w:t>
            </w:r>
            <w:r w:rsidRPr="00A36AA2">
              <w:rPr>
                <w:rFonts w:ascii="Times New Roman" w:eastAsia="Times New Roman" w:hAnsi="Times New Roman" w:cs="Times New Roman"/>
                <w:color w:val="000000"/>
              </w:rPr>
              <w:br/>
              <w:t>3.2024</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D79D6"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Trên lớp</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7C41D"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10D1</w:t>
            </w: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B36F2"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Phan Thị Huệ</w:t>
            </w:r>
          </w:p>
        </w:tc>
      </w:tr>
      <w:tr w:rsidR="00A36AA2" w:rsidRPr="00A36AA2" w14:paraId="0731B271" w14:textId="77777777" w:rsidTr="00A36AA2">
        <w:trPr>
          <w:trHeight w:val="330"/>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5110F975"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32</w:t>
            </w: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14:paraId="133EEB21" w14:textId="77777777" w:rsidR="00A36AA2" w:rsidRPr="00A36AA2" w:rsidRDefault="00A36AA2" w:rsidP="00A36AA2">
            <w:pPr>
              <w:spacing w:after="0" w:line="240" w:lineRule="auto"/>
              <w:rPr>
                <w:rFonts w:ascii="Times New Roman" w:eastAsia="Times New Roman" w:hAnsi="Times New Roman" w:cs="Times New Roman"/>
              </w:rPr>
            </w:pPr>
            <w:r w:rsidRPr="00A36AA2">
              <w:rPr>
                <w:rFonts w:ascii="Times New Roman" w:eastAsia="Times New Roman" w:hAnsi="Times New Roman" w:cs="Times New Roman"/>
              </w:rPr>
              <w:t>GDTC</w:t>
            </w:r>
          </w:p>
        </w:tc>
        <w:tc>
          <w:tcPr>
            <w:tcW w:w="2460" w:type="dxa"/>
            <w:tcBorders>
              <w:top w:val="single" w:sz="4" w:space="0" w:color="auto"/>
              <w:left w:val="nil"/>
              <w:bottom w:val="single" w:sz="4" w:space="0" w:color="auto"/>
              <w:right w:val="single" w:sz="4" w:space="0" w:color="auto"/>
            </w:tcBorders>
            <w:shd w:val="clear" w:color="auto" w:fill="auto"/>
            <w:vAlign w:val="center"/>
            <w:hideMark/>
          </w:tcPr>
          <w:p w14:paraId="6FCF05F6"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Bóng chuyền-Thể lực</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74249850"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AF42F45"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C64DCC"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6A35BE3"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Tuần 12</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14:paraId="4408BF99" w14:textId="77777777" w:rsidR="00A36AA2" w:rsidRPr="00A36AA2" w:rsidRDefault="00A36AA2" w:rsidP="00A36AA2">
            <w:pPr>
              <w:spacing w:after="0" w:line="240" w:lineRule="auto"/>
              <w:rPr>
                <w:rFonts w:ascii="Times New Roman" w:eastAsia="Times New Roman" w:hAnsi="Times New Roman" w:cs="Times New Roman"/>
              </w:rPr>
            </w:pPr>
            <w:r w:rsidRPr="00A36AA2">
              <w:rPr>
                <w:rFonts w:ascii="Times New Roman" w:eastAsia="Times New Roman" w:hAnsi="Times New Roman" w:cs="Times New Roman"/>
              </w:rPr>
              <w:t>Trên lớp</w:t>
            </w:r>
          </w:p>
        </w:tc>
        <w:tc>
          <w:tcPr>
            <w:tcW w:w="988" w:type="dxa"/>
            <w:tcBorders>
              <w:top w:val="single" w:sz="4" w:space="0" w:color="auto"/>
              <w:left w:val="nil"/>
              <w:bottom w:val="single" w:sz="4" w:space="0" w:color="auto"/>
              <w:right w:val="single" w:sz="4" w:space="0" w:color="auto"/>
            </w:tcBorders>
            <w:shd w:val="clear" w:color="auto" w:fill="auto"/>
            <w:vAlign w:val="center"/>
            <w:hideMark/>
          </w:tcPr>
          <w:p w14:paraId="1EAB29E6"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Lớp</w:t>
            </w:r>
          </w:p>
        </w:tc>
        <w:tc>
          <w:tcPr>
            <w:tcW w:w="1791" w:type="dxa"/>
            <w:tcBorders>
              <w:top w:val="single" w:sz="4" w:space="0" w:color="auto"/>
              <w:left w:val="nil"/>
              <w:bottom w:val="single" w:sz="4" w:space="0" w:color="auto"/>
              <w:right w:val="single" w:sz="4" w:space="0" w:color="auto"/>
            </w:tcBorders>
            <w:shd w:val="clear" w:color="auto" w:fill="auto"/>
            <w:vAlign w:val="center"/>
            <w:hideMark/>
          </w:tcPr>
          <w:p w14:paraId="277323D0"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Nguyễn Tuấn Anh</w:t>
            </w:r>
          </w:p>
        </w:tc>
      </w:tr>
      <w:tr w:rsidR="00A36AA2" w:rsidRPr="00A36AA2" w14:paraId="46F732F6" w14:textId="77777777" w:rsidTr="00A36AA2">
        <w:trPr>
          <w:trHeight w:val="330"/>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14:paraId="18973E4B"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33</w:t>
            </w:r>
          </w:p>
        </w:tc>
        <w:tc>
          <w:tcPr>
            <w:tcW w:w="1084" w:type="dxa"/>
            <w:tcBorders>
              <w:top w:val="nil"/>
              <w:left w:val="nil"/>
              <w:bottom w:val="single" w:sz="4" w:space="0" w:color="auto"/>
              <w:right w:val="single" w:sz="4" w:space="0" w:color="auto"/>
            </w:tcBorders>
            <w:shd w:val="clear" w:color="auto" w:fill="auto"/>
            <w:noWrap/>
            <w:vAlign w:val="center"/>
            <w:hideMark/>
          </w:tcPr>
          <w:p w14:paraId="7D3D8149" w14:textId="77777777" w:rsidR="00A36AA2" w:rsidRPr="00A36AA2" w:rsidRDefault="00A36AA2" w:rsidP="00A36AA2">
            <w:pPr>
              <w:spacing w:after="0" w:line="240" w:lineRule="auto"/>
              <w:rPr>
                <w:rFonts w:ascii="Times New Roman" w:eastAsia="Times New Roman" w:hAnsi="Times New Roman" w:cs="Times New Roman"/>
              </w:rPr>
            </w:pPr>
            <w:r w:rsidRPr="00A36AA2">
              <w:rPr>
                <w:rFonts w:ascii="Times New Roman" w:eastAsia="Times New Roman" w:hAnsi="Times New Roman" w:cs="Times New Roman"/>
              </w:rPr>
              <w:t>GDTC</w:t>
            </w:r>
          </w:p>
        </w:tc>
        <w:tc>
          <w:tcPr>
            <w:tcW w:w="2460" w:type="dxa"/>
            <w:tcBorders>
              <w:top w:val="nil"/>
              <w:left w:val="nil"/>
              <w:bottom w:val="single" w:sz="4" w:space="0" w:color="auto"/>
              <w:right w:val="single" w:sz="4" w:space="0" w:color="auto"/>
            </w:tcBorders>
            <w:shd w:val="clear" w:color="auto" w:fill="auto"/>
            <w:vAlign w:val="center"/>
            <w:hideMark/>
          </w:tcPr>
          <w:p w14:paraId="3B95B6A5"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TTTC (Bóng chuyền)</w:t>
            </w:r>
          </w:p>
        </w:tc>
        <w:tc>
          <w:tcPr>
            <w:tcW w:w="3260" w:type="dxa"/>
            <w:tcBorders>
              <w:top w:val="nil"/>
              <w:left w:val="nil"/>
              <w:bottom w:val="single" w:sz="4" w:space="0" w:color="auto"/>
              <w:right w:val="single" w:sz="4" w:space="0" w:color="auto"/>
            </w:tcBorders>
            <w:shd w:val="clear" w:color="auto" w:fill="auto"/>
            <w:vAlign w:val="center"/>
            <w:hideMark/>
          </w:tcPr>
          <w:p w14:paraId="798CABC8"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14:paraId="24A721AD"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1</w:t>
            </w:r>
          </w:p>
        </w:tc>
        <w:tc>
          <w:tcPr>
            <w:tcW w:w="992" w:type="dxa"/>
            <w:tcBorders>
              <w:top w:val="nil"/>
              <w:left w:val="nil"/>
              <w:bottom w:val="single" w:sz="4" w:space="0" w:color="auto"/>
              <w:right w:val="single" w:sz="4" w:space="0" w:color="auto"/>
            </w:tcBorders>
            <w:shd w:val="clear" w:color="auto" w:fill="auto"/>
            <w:vAlign w:val="center"/>
            <w:hideMark/>
          </w:tcPr>
          <w:p w14:paraId="3AC3B3CD"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32</w:t>
            </w:r>
          </w:p>
        </w:tc>
        <w:tc>
          <w:tcPr>
            <w:tcW w:w="1276" w:type="dxa"/>
            <w:tcBorders>
              <w:top w:val="nil"/>
              <w:left w:val="nil"/>
              <w:bottom w:val="single" w:sz="4" w:space="0" w:color="auto"/>
              <w:right w:val="single" w:sz="4" w:space="0" w:color="auto"/>
            </w:tcBorders>
            <w:shd w:val="clear" w:color="auto" w:fill="auto"/>
            <w:vAlign w:val="center"/>
            <w:hideMark/>
          </w:tcPr>
          <w:p w14:paraId="00D5A408"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Tuần 16</w:t>
            </w:r>
          </w:p>
        </w:tc>
        <w:tc>
          <w:tcPr>
            <w:tcW w:w="1190" w:type="dxa"/>
            <w:tcBorders>
              <w:top w:val="nil"/>
              <w:left w:val="nil"/>
              <w:bottom w:val="single" w:sz="4" w:space="0" w:color="auto"/>
              <w:right w:val="single" w:sz="4" w:space="0" w:color="auto"/>
            </w:tcBorders>
            <w:shd w:val="clear" w:color="auto" w:fill="auto"/>
            <w:noWrap/>
            <w:vAlign w:val="center"/>
            <w:hideMark/>
          </w:tcPr>
          <w:p w14:paraId="1F02713E" w14:textId="77777777" w:rsidR="00A36AA2" w:rsidRPr="00A36AA2" w:rsidRDefault="00A36AA2" w:rsidP="00A36AA2">
            <w:pPr>
              <w:spacing w:after="0" w:line="240" w:lineRule="auto"/>
              <w:rPr>
                <w:rFonts w:ascii="Times New Roman" w:eastAsia="Times New Roman" w:hAnsi="Times New Roman" w:cs="Times New Roman"/>
              </w:rPr>
            </w:pPr>
            <w:r w:rsidRPr="00A36AA2">
              <w:rPr>
                <w:rFonts w:ascii="Times New Roman" w:eastAsia="Times New Roman" w:hAnsi="Times New Roman" w:cs="Times New Roman"/>
              </w:rPr>
              <w:t>Trên lớp</w:t>
            </w:r>
          </w:p>
        </w:tc>
        <w:tc>
          <w:tcPr>
            <w:tcW w:w="988" w:type="dxa"/>
            <w:tcBorders>
              <w:top w:val="nil"/>
              <w:left w:val="nil"/>
              <w:bottom w:val="single" w:sz="4" w:space="0" w:color="auto"/>
              <w:right w:val="single" w:sz="4" w:space="0" w:color="auto"/>
            </w:tcBorders>
            <w:shd w:val="clear" w:color="auto" w:fill="auto"/>
            <w:vAlign w:val="center"/>
            <w:hideMark/>
          </w:tcPr>
          <w:p w14:paraId="3BBF230E"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Lớp</w:t>
            </w:r>
          </w:p>
        </w:tc>
        <w:tc>
          <w:tcPr>
            <w:tcW w:w="1791" w:type="dxa"/>
            <w:tcBorders>
              <w:top w:val="nil"/>
              <w:left w:val="nil"/>
              <w:bottom w:val="single" w:sz="4" w:space="0" w:color="auto"/>
              <w:right w:val="single" w:sz="4" w:space="0" w:color="auto"/>
            </w:tcBorders>
            <w:shd w:val="clear" w:color="auto" w:fill="auto"/>
            <w:vAlign w:val="center"/>
            <w:hideMark/>
          </w:tcPr>
          <w:p w14:paraId="2EB092A9"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Nguyễn Văn Định</w:t>
            </w:r>
          </w:p>
        </w:tc>
      </w:tr>
      <w:tr w:rsidR="00A36AA2" w:rsidRPr="00A36AA2" w14:paraId="3F67A83F" w14:textId="77777777" w:rsidTr="00A36AA2">
        <w:trPr>
          <w:trHeight w:val="330"/>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14:paraId="146AF1D8"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34</w:t>
            </w:r>
          </w:p>
        </w:tc>
        <w:tc>
          <w:tcPr>
            <w:tcW w:w="1084" w:type="dxa"/>
            <w:tcBorders>
              <w:top w:val="nil"/>
              <w:left w:val="nil"/>
              <w:bottom w:val="single" w:sz="4" w:space="0" w:color="auto"/>
              <w:right w:val="single" w:sz="4" w:space="0" w:color="auto"/>
            </w:tcBorders>
            <w:shd w:val="clear" w:color="auto" w:fill="auto"/>
            <w:noWrap/>
            <w:vAlign w:val="center"/>
            <w:hideMark/>
          </w:tcPr>
          <w:p w14:paraId="65CCA337" w14:textId="77777777" w:rsidR="00A36AA2" w:rsidRPr="00A36AA2" w:rsidRDefault="00A36AA2" w:rsidP="00A36AA2">
            <w:pPr>
              <w:spacing w:after="0" w:line="240" w:lineRule="auto"/>
              <w:rPr>
                <w:rFonts w:ascii="Times New Roman" w:eastAsia="Times New Roman" w:hAnsi="Times New Roman" w:cs="Times New Roman"/>
              </w:rPr>
            </w:pPr>
            <w:r w:rsidRPr="00A36AA2">
              <w:rPr>
                <w:rFonts w:ascii="Times New Roman" w:eastAsia="Times New Roman" w:hAnsi="Times New Roman" w:cs="Times New Roman"/>
              </w:rPr>
              <w:t>GDTC</w:t>
            </w:r>
          </w:p>
        </w:tc>
        <w:tc>
          <w:tcPr>
            <w:tcW w:w="2460" w:type="dxa"/>
            <w:tcBorders>
              <w:top w:val="nil"/>
              <w:left w:val="nil"/>
              <w:bottom w:val="single" w:sz="4" w:space="0" w:color="auto"/>
              <w:right w:val="single" w:sz="4" w:space="0" w:color="auto"/>
            </w:tcBorders>
            <w:shd w:val="clear" w:color="auto" w:fill="auto"/>
            <w:noWrap/>
            <w:vAlign w:val="center"/>
            <w:hideMark/>
          </w:tcPr>
          <w:p w14:paraId="769E5436" w14:textId="77777777" w:rsidR="00A36AA2" w:rsidRPr="00A36AA2" w:rsidRDefault="00A36AA2" w:rsidP="00A36AA2">
            <w:pPr>
              <w:spacing w:after="0" w:line="240" w:lineRule="auto"/>
              <w:rPr>
                <w:rFonts w:ascii="Times New Roman" w:eastAsia="Times New Roman" w:hAnsi="Times New Roman" w:cs="Times New Roman"/>
                <w:color w:val="000000"/>
                <w:sz w:val="26"/>
                <w:szCs w:val="26"/>
              </w:rPr>
            </w:pPr>
            <w:r w:rsidRPr="00A36AA2">
              <w:rPr>
                <w:rFonts w:ascii="Times New Roman" w:eastAsia="Times New Roman" w:hAnsi="Times New Roman" w:cs="Times New Roman"/>
                <w:color w:val="000000"/>
                <w:sz w:val="26"/>
                <w:szCs w:val="26"/>
              </w:rPr>
              <w:t>Bóng đá- Thể lực</w:t>
            </w:r>
          </w:p>
        </w:tc>
        <w:tc>
          <w:tcPr>
            <w:tcW w:w="3260" w:type="dxa"/>
            <w:tcBorders>
              <w:top w:val="nil"/>
              <w:left w:val="nil"/>
              <w:bottom w:val="single" w:sz="4" w:space="0" w:color="auto"/>
              <w:right w:val="single" w:sz="4" w:space="0" w:color="auto"/>
            </w:tcBorders>
            <w:shd w:val="clear" w:color="auto" w:fill="auto"/>
            <w:vAlign w:val="center"/>
            <w:hideMark/>
          </w:tcPr>
          <w:p w14:paraId="331196A7" w14:textId="77777777" w:rsidR="00A36AA2" w:rsidRPr="00A36AA2" w:rsidRDefault="00A36AA2" w:rsidP="00A36AA2">
            <w:pPr>
              <w:spacing w:after="0" w:line="240" w:lineRule="auto"/>
              <w:rPr>
                <w:rFonts w:ascii="Times New Roman" w:eastAsia="Times New Roman" w:hAnsi="Times New Roman" w:cs="Times New Roman"/>
                <w:color w:val="000000"/>
                <w:sz w:val="26"/>
                <w:szCs w:val="26"/>
              </w:rPr>
            </w:pPr>
            <w:r w:rsidRPr="00A36AA2">
              <w:rPr>
                <w:rFonts w:ascii="Times New Roman" w:eastAsia="Times New Roman" w:hAnsi="Times New Roman" w:cs="Times New Roman"/>
                <w:color w:val="000000"/>
                <w:sz w:val="26"/>
                <w:szCs w:val="26"/>
              </w:rPr>
              <w:t> </w:t>
            </w:r>
          </w:p>
        </w:tc>
        <w:tc>
          <w:tcPr>
            <w:tcW w:w="851" w:type="dxa"/>
            <w:tcBorders>
              <w:top w:val="nil"/>
              <w:left w:val="nil"/>
              <w:bottom w:val="single" w:sz="4" w:space="0" w:color="auto"/>
              <w:right w:val="single" w:sz="4" w:space="0" w:color="auto"/>
            </w:tcBorders>
            <w:shd w:val="clear" w:color="auto" w:fill="auto"/>
            <w:noWrap/>
            <w:vAlign w:val="center"/>
            <w:hideMark/>
          </w:tcPr>
          <w:p w14:paraId="44CD4209" w14:textId="77777777" w:rsidR="00A36AA2" w:rsidRPr="00A36AA2" w:rsidRDefault="00A36AA2" w:rsidP="00A36AA2">
            <w:pPr>
              <w:spacing w:after="0" w:line="240" w:lineRule="auto"/>
              <w:rPr>
                <w:rFonts w:ascii="Times New Roman" w:eastAsia="Times New Roman" w:hAnsi="Times New Roman" w:cs="Times New Roman"/>
                <w:color w:val="000000"/>
                <w:sz w:val="26"/>
                <w:szCs w:val="26"/>
              </w:rPr>
            </w:pPr>
            <w:r w:rsidRPr="00A36AA2">
              <w:rPr>
                <w:rFonts w:ascii="Times New Roman" w:eastAsia="Times New Roman" w:hAnsi="Times New Roman" w:cs="Times New Roman"/>
                <w:color w:val="000000"/>
                <w:sz w:val="26"/>
                <w:szCs w:val="26"/>
              </w:rPr>
              <w:t>1</w:t>
            </w:r>
          </w:p>
        </w:tc>
        <w:tc>
          <w:tcPr>
            <w:tcW w:w="992" w:type="dxa"/>
            <w:tcBorders>
              <w:top w:val="nil"/>
              <w:left w:val="nil"/>
              <w:bottom w:val="single" w:sz="4" w:space="0" w:color="auto"/>
              <w:right w:val="single" w:sz="4" w:space="0" w:color="auto"/>
            </w:tcBorders>
            <w:shd w:val="clear" w:color="auto" w:fill="auto"/>
            <w:noWrap/>
            <w:vAlign w:val="center"/>
            <w:hideMark/>
          </w:tcPr>
          <w:p w14:paraId="116B240C" w14:textId="77777777" w:rsidR="00A36AA2" w:rsidRPr="00A36AA2" w:rsidRDefault="00A36AA2" w:rsidP="00A36AA2">
            <w:pPr>
              <w:spacing w:after="0" w:line="240" w:lineRule="auto"/>
              <w:rPr>
                <w:rFonts w:ascii="Times New Roman" w:eastAsia="Times New Roman" w:hAnsi="Times New Roman" w:cs="Times New Roman"/>
                <w:color w:val="000000"/>
                <w:sz w:val="26"/>
                <w:szCs w:val="26"/>
              </w:rPr>
            </w:pPr>
            <w:r w:rsidRPr="00A36AA2">
              <w:rPr>
                <w:rFonts w:ascii="Times New Roman" w:eastAsia="Times New Roman" w:hAnsi="Times New Roman" w:cs="Times New Roman"/>
                <w:color w:val="000000"/>
                <w:sz w:val="26"/>
                <w:szCs w:val="26"/>
              </w:rPr>
              <w:t>56</w:t>
            </w:r>
          </w:p>
        </w:tc>
        <w:tc>
          <w:tcPr>
            <w:tcW w:w="1276" w:type="dxa"/>
            <w:tcBorders>
              <w:top w:val="nil"/>
              <w:left w:val="nil"/>
              <w:bottom w:val="single" w:sz="4" w:space="0" w:color="auto"/>
              <w:right w:val="single" w:sz="4" w:space="0" w:color="auto"/>
            </w:tcBorders>
            <w:shd w:val="clear" w:color="auto" w:fill="auto"/>
            <w:vAlign w:val="center"/>
            <w:hideMark/>
          </w:tcPr>
          <w:p w14:paraId="56528C7E"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Tuần 28</w:t>
            </w:r>
          </w:p>
        </w:tc>
        <w:tc>
          <w:tcPr>
            <w:tcW w:w="1190" w:type="dxa"/>
            <w:tcBorders>
              <w:top w:val="nil"/>
              <w:left w:val="nil"/>
              <w:bottom w:val="single" w:sz="4" w:space="0" w:color="auto"/>
              <w:right w:val="single" w:sz="4" w:space="0" w:color="auto"/>
            </w:tcBorders>
            <w:shd w:val="clear" w:color="auto" w:fill="auto"/>
            <w:noWrap/>
            <w:vAlign w:val="center"/>
            <w:hideMark/>
          </w:tcPr>
          <w:p w14:paraId="37E49717" w14:textId="77777777" w:rsidR="00A36AA2" w:rsidRPr="00A36AA2" w:rsidRDefault="00A36AA2" w:rsidP="00A36AA2">
            <w:pPr>
              <w:spacing w:after="0" w:line="240" w:lineRule="auto"/>
              <w:rPr>
                <w:rFonts w:ascii="Times New Roman" w:eastAsia="Times New Roman" w:hAnsi="Times New Roman" w:cs="Times New Roman"/>
              </w:rPr>
            </w:pPr>
            <w:r w:rsidRPr="00A36AA2">
              <w:rPr>
                <w:rFonts w:ascii="Times New Roman" w:eastAsia="Times New Roman" w:hAnsi="Times New Roman" w:cs="Times New Roman"/>
              </w:rPr>
              <w:t>Trên lớp</w:t>
            </w:r>
          </w:p>
        </w:tc>
        <w:tc>
          <w:tcPr>
            <w:tcW w:w="988" w:type="dxa"/>
            <w:tcBorders>
              <w:top w:val="nil"/>
              <w:left w:val="nil"/>
              <w:bottom w:val="single" w:sz="4" w:space="0" w:color="auto"/>
              <w:right w:val="single" w:sz="4" w:space="0" w:color="auto"/>
            </w:tcBorders>
            <w:shd w:val="clear" w:color="auto" w:fill="auto"/>
            <w:vAlign w:val="center"/>
            <w:hideMark/>
          </w:tcPr>
          <w:p w14:paraId="5785149C"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Lớp</w:t>
            </w:r>
          </w:p>
        </w:tc>
        <w:tc>
          <w:tcPr>
            <w:tcW w:w="1791" w:type="dxa"/>
            <w:tcBorders>
              <w:top w:val="nil"/>
              <w:left w:val="nil"/>
              <w:bottom w:val="single" w:sz="4" w:space="0" w:color="auto"/>
              <w:right w:val="single" w:sz="4" w:space="0" w:color="auto"/>
            </w:tcBorders>
            <w:shd w:val="clear" w:color="auto" w:fill="auto"/>
            <w:noWrap/>
            <w:vAlign w:val="center"/>
            <w:hideMark/>
          </w:tcPr>
          <w:p w14:paraId="27749AE9" w14:textId="77777777" w:rsidR="00A36AA2" w:rsidRPr="00A36AA2" w:rsidRDefault="00A36AA2" w:rsidP="00A36AA2">
            <w:pPr>
              <w:spacing w:after="0" w:line="240" w:lineRule="auto"/>
              <w:rPr>
                <w:rFonts w:ascii="Times New Roman" w:eastAsia="Times New Roman" w:hAnsi="Times New Roman" w:cs="Times New Roman"/>
                <w:color w:val="000000"/>
                <w:sz w:val="26"/>
                <w:szCs w:val="26"/>
              </w:rPr>
            </w:pPr>
            <w:r w:rsidRPr="00A36AA2">
              <w:rPr>
                <w:rFonts w:ascii="Times New Roman" w:eastAsia="Times New Roman" w:hAnsi="Times New Roman" w:cs="Times New Roman"/>
                <w:color w:val="000000"/>
                <w:sz w:val="26"/>
                <w:szCs w:val="26"/>
              </w:rPr>
              <w:t>Hoàng Trần Hải</w:t>
            </w:r>
          </w:p>
        </w:tc>
      </w:tr>
      <w:tr w:rsidR="00A36AA2" w:rsidRPr="00A36AA2" w14:paraId="32E5FB64" w14:textId="77777777" w:rsidTr="00A36AA2">
        <w:trPr>
          <w:trHeight w:val="330"/>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14:paraId="06AE5D4B"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35</w:t>
            </w:r>
          </w:p>
        </w:tc>
        <w:tc>
          <w:tcPr>
            <w:tcW w:w="1084" w:type="dxa"/>
            <w:tcBorders>
              <w:top w:val="nil"/>
              <w:left w:val="nil"/>
              <w:bottom w:val="single" w:sz="4" w:space="0" w:color="auto"/>
              <w:right w:val="single" w:sz="4" w:space="0" w:color="auto"/>
            </w:tcBorders>
            <w:shd w:val="clear" w:color="auto" w:fill="auto"/>
            <w:noWrap/>
            <w:vAlign w:val="center"/>
            <w:hideMark/>
          </w:tcPr>
          <w:p w14:paraId="6A3DC901" w14:textId="77777777" w:rsidR="00A36AA2" w:rsidRPr="00A36AA2" w:rsidRDefault="00A36AA2" w:rsidP="00A36AA2">
            <w:pPr>
              <w:spacing w:after="0" w:line="240" w:lineRule="auto"/>
              <w:rPr>
                <w:rFonts w:ascii="Times New Roman" w:eastAsia="Times New Roman" w:hAnsi="Times New Roman" w:cs="Times New Roman"/>
              </w:rPr>
            </w:pPr>
            <w:r w:rsidRPr="00A36AA2">
              <w:rPr>
                <w:rFonts w:ascii="Times New Roman" w:eastAsia="Times New Roman" w:hAnsi="Times New Roman" w:cs="Times New Roman"/>
              </w:rPr>
              <w:t>GDTC</w:t>
            </w:r>
          </w:p>
        </w:tc>
        <w:tc>
          <w:tcPr>
            <w:tcW w:w="2460" w:type="dxa"/>
            <w:tcBorders>
              <w:top w:val="nil"/>
              <w:left w:val="nil"/>
              <w:bottom w:val="single" w:sz="4" w:space="0" w:color="auto"/>
              <w:right w:val="single" w:sz="4" w:space="0" w:color="auto"/>
            </w:tcBorders>
            <w:shd w:val="clear" w:color="auto" w:fill="auto"/>
            <w:noWrap/>
            <w:vAlign w:val="center"/>
            <w:hideMark/>
          </w:tcPr>
          <w:p w14:paraId="5F55257F" w14:textId="77777777" w:rsidR="00A36AA2" w:rsidRPr="00A36AA2" w:rsidRDefault="00A36AA2" w:rsidP="00A36AA2">
            <w:pPr>
              <w:spacing w:after="0" w:line="240" w:lineRule="auto"/>
              <w:rPr>
                <w:rFonts w:ascii="Times New Roman" w:eastAsia="Times New Roman" w:hAnsi="Times New Roman" w:cs="Times New Roman"/>
                <w:color w:val="000000"/>
                <w:sz w:val="26"/>
                <w:szCs w:val="26"/>
              </w:rPr>
            </w:pPr>
            <w:r w:rsidRPr="00A36AA2">
              <w:rPr>
                <w:rFonts w:ascii="Times New Roman" w:eastAsia="Times New Roman" w:hAnsi="Times New Roman" w:cs="Times New Roman"/>
                <w:color w:val="000000"/>
                <w:sz w:val="26"/>
                <w:szCs w:val="26"/>
              </w:rPr>
              <w:t>Bóng chuyền-Thể lực</w:t>
            </w:r>
          </w:p>
        </w:tc>
        <w:tc>
          <w:tcPr>
            <w:tcW w:w="3260" w:type="dxa"/>
            <w:tcBorders>
              <w:top w:val="nil"/>
              <w:left w:val="nil"/>
              <w:bottom w:val="single" w:sz="4" w:space="0" w:color="auto"/>
              <w:right w:val="single" w:sz="4" w:space="0" w:color="auto"/>
            </w:tcBorders>
            <w:shd w:val="clear" w:color="auto" w:fill="auto"/>
            <w:vAlign w:val="center"/>
            <w:hideMark/>
          </w:tcPr>
          <w:p w14:paraId="608C55D2" w14:textId="77777777" w:rsidR="00A36AA2" w:rsidRPr="00A36AA2" w:rsidRDefault="00A36AA2" w:rsidP="00A36AA2">
            <w:pPr>
              <w:spacing w:after="0" w:line="240" w:lineRule="auto"/>
              <w:rPr>
                <w:rFonts w:ascii="Times New Roman" w:eastAsia="Times New Roman" w:hAnsi="Times New Roman" w:cs="Times New Roman"/>
                <w:color w:val="000000"/>
                <w:sz w:val="26"/>
                <w:szCs w:val="26"/>
              </w:rPr>
            </w:pPr>
            <w:r w:rsidRPr="00A36AA2">
              <w:rPr>
                <w:rFonts w:ascii="Times New Roman" w:eastAsia="Times New Roman" w:hAnsi="Times New Roman" w:cs="Times New Roman"/>
                <w:color w:val="000000"/>
                <w:sz w:val="26"/>
                <w:szCs w:val="26"/>
              </w:rPr>
              <w:t> </w:t>
            </w:r>
          </w:p>
        </w:tc>
        <w:tc>
          <w:tcPr>
            <w:tcW w:w="851" w:type="dxa"/>
            <w:tcBorders>
              <w:top w:val="nil"/>
              <w:left w:val="nil"/>
              <w:bottom w:val="single" w:sz="4" w:space="0" w:color="auto"/>
              <w:right w:val="single" w:sz="4" w:space="0" w:color="auto"/>
            </w:tcBorders>
            <w:shd w:val="clear" w:color="auto" w:fill="auto"/>
            <w:noWrap/>
            <w:vAlign w:val="center"/>
            <w:hideMark/>
          </w:tcPr>
          <w:p w14:paraId="02C54D95" w14:textId="77777777" w:rsidR="00A36AA2" w:rsidRPr="00A36AA2" w:rsidRDefault="00A36AA2" w:rsidP="00A36AA2">
            <w:pPr>
              <w:spacing w:after="0" w:line="240" w:lineRule="auto"/>
              <w:rPr>
                <w:rFonts w:ascii="Times New Roman" w:eastAsia="Times New Roman" w:hAnsi="Times New Roman" w:cs="Times New Roman"/>
                <w:color w:val="000000"/>
                <w:sz w:val="26"/>
                <w:szCs w:val="26"/>
              </w:rPr>
            </w:pPr>
            <w:r w:rsidRPr="00A36AA2">
              <w:rPr>
                <w:rFonts w:ascii="Times New Roman" w:eastAsia="Times New Roman" w:hAnsi="Times New Roman" w:cs="Times New Roman"/>
                <w:color w:val="000000"/>
                <w:sz w:val="26"/>
                <w:szCs w:val="26"/>
              </w:rPr>
              <w:t>1</w:t>
            </w:r>
          </w:p>
        </w:tc>
        <w:tc>
          <w:tcPr>
            <w:tcW w:w="992" w:type="dxa"/>
            <w:tcBorders>
              <w:top w:val="nil"/>
              <w:left w:val="nil"/>
              <w:bottom w:val="single" w:sz="4" w:space="0" w:color="auto"/>
              <w:right w:val="single" w:sz="4" w:space="0" w:color="auto"/>
            </w:tcBorders>
            <w:shd w:val="clear" w:color="auto" w:fill="auto"/>
            <w:noWrap/>
            <w:vAlign w:val="center"/>
            <w:hideMark/>
          </w:tcPr>
          <w:p w14:paraId="663DFD02" w14:textId="77777777" w:rsidR="00A36AA2" w:rsidRPr="00A36AA2" w:rsidRDefault="00A36AA2" w:rsidP="00A36AA2">
            <w:pPr>
              <w:spacing w:after="0" w:line="240" w:lineRule="auto"/>
              <w:rPr>
                <w:rFonts w:ascii="Times New Roman" w:eastAsia="Times New Roman" w:hAnsi="Times New Roman" w:cs="Times New Roman"/>
                <w:color w:val="000000"/>
                <w:sz w:val="26"/>
                <w:szCs w:val="26"/>
              </w:rPr>
            </w:pPr>
            <w:r w:rsidRPr="00A36AA2">
              <w:rPr>
                <w:rFonts w:ascii="Times New Roman" w:eastAsia="Times New Roman" w:hAnsi="Times New Roman" w:cs="Times New Roman"/>
                <w:color w:val="000000"/>
                <w:sz w:val="26"/>
                <w:szCs w:val="26"/>
              </w:rPr>
              <w:t>39</w:t>
            </w:r>
          </w:p>
        </w:tc>
        <w:tc>
          <w:tcPr>
            <w:tcW w:w="1276" w:type="dxa"/>
            <w:tcBorders>
              <w:top w:val="nil"/>
              <w:left w:val="nil"/>
              <w:bottom w:val="single" w:sz="4" w:space="0" w:color="auto"/>
              <w:right w:val="single" w:sz="4" w:space="0" w:color="auto"/>
            </w:tcBorders>
            <w:shd w:val="clear" w:color="auto" w:fill="auto"/>
            <w:vAlign w:val="center"/>
            <w:hideMark/>
          </w:tcPr>
          <w:p w14:paraId="73201230"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Tuần 21</w:t>
            </w:r>
          </w:p>
        </w:tc>
        <w:tc>
          <w:tcPr>
            <w:tcW w:w="1190" w:type="dxa"/>
            <w:tcBorders>
              <w:top w:val="nil"/>
              <w:left w:val="nil"/>
              <w:bottom w:val="single" w:sz="4" w:space="0" w:color="auto"/>
              <w:right w:val="single" w:sz="4" w:space="0" w:color="auto"/>
            </w:tcBorders>
            <w:shd w:val="clear" w:color="auto" w:fill="auto"/>
            <w:noWrap/>
            <w:vAlign w:val="center"/>
            <w:hideMark/>
          </w:tcPr>
          <w:p w14:paraId="3066B1D3" w14:textId="77777777" w:rsidR="00A36AA2" w:rsidRPr="00A36AA2" w:rsidRDefault="00A36AA2" w:rsidP="00A36AA2">
            <w:pPr>
              <w:spacing w:after="0" w:line="240" w:lineRule="auto"/>
              <w:rPr>
                <w:rFonts w:ascii="Times New Roman" w:eastAsia="Times New Roman" w:hAnsi="Times New Roman" w:cs="Times New Roman"/>
              </w:rPr>
            </w:pPr>
            <w:r w:rsidRPr="00A36AA2">
              <w:rPr>
                <w:rFonts w:ascii="Times New Roman" w:eastAsia="Times New Roman" w:hAnsi="Times New Roman" w:cs="Times New Roman"/>
              </w:rPr>
              <w:t>Trên lớp</w:t>
            </w:r>
          </w:p>
        </w:tc>
        <w:tc>
          <w:tcPr>
            <w:tcW w:w="988" w:type="dxa"/>
            <w:tcBorders>
              <w:top w:val="nil"/>
              <w:left w:val="nil"/>
              <w:bottom w:val="single" w:sz="4" w:space="0" w:color="auto"/>
              <w:right w:val="single" w:sz="4" w:space="0" w:color="auto"/>
            </w:tcBorders>
            <w:shd w:val="clear" w:color="auto" w:fill="auto"/>
            <w:vAlign w:val="center"/>
            <w:hideMark/>
          </w:tcPr>
          <w:p w14:paraId="6EC0C530"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Lớp</w:t>
            </w:r>
          </w:p>
        </w:tc>
        <w:tc>
          <w:tcPr>
            <w:tcW w:w="1791" w:type="dxa"/>
            <w:tcBorders>
              <w:top w:val="nil"/>
              <w:left w:val="nil"/>
              <w:bottom w:val="single" w:sz="4" w:space="0" w:color="auto"/>
              <w:right w:val="single" w:sz="4" w:space="0" w:color="auto"/>
            </w:tcBorders>
            <w:shd w:val="clear" w:color="auto" w:fill="auto"/>
            <w:noWrap/>
            <w:vAlign w:val="center"/>
            <w:hideMark/>
          </w:tcPr>
          <w:p w14:paraId="7459C4F6" w14:textId="77777777" w:rsidR="00A36AA2" w:rsidRPr="00A36AA2" w:rsidRDefault="00A36AA2" w:rsidP="00A36AA2">
            <w:pPr>
              <w:spacing w:after="0" w:line="240" w:lineRule="auto"/>
              <w:rPr>
                <w:rFonts w:ascii="Times New Roman" w:eastAsia="Times New Roman" w:hAnsi="Times New Roman" w:cs="Times New Roman"/>
                <w:color w:val="000000"/>
                <w:sz w:val="26"/>
                <w:szCs w:val="26"/>
              </w:rPr>
            </w:pPr>
            <w:r w:rsidRPr="00A36AA2">
              <w:rPr>
                <w:rFonts w:ascii="Times New Roman" w:eastAsia="Times New Roman" w:hAnsi="Times New Roman" w:cs="Times New Roman"/>
                <w:color w:val="000000"/>
                <w:sz w:val="26"/>
                <w:szCs w:val="26"/>
              </w:rPr>
              <w:t>Võ Văn Hoàn</w:t>
            </w:r>
          </w:p>
        </w:tc>
      </w:tr>
    </w:tbl>
    <w:p w14:paraId="3D533FDC" w14:textId="77777777" w:rsidR="00A36AA2" w:rsidRDefault="00A36AA2" w:rsidP="00056150">
      <w:pPr>
        <w:spacing w:after="0"/>
        <w:jc w:val="both"/>
        <w:rPr>
          <w:rFonts w:ascii="Times New Roman" w:hAnsi="Times New Roman" w:cs="Times New Roman"/>
          <w:sz w:val="28"/>
          <w:szCs w:val="28"/>
        </w:rPr>
      </w:pPr>
    </w:p>
    <w:tbl>
      <w:tblPr>
        <w:tblW w:w="14601" w:type="dxa"/>
        <w:tblInd w:w="-459" w:type="dxa"/>
        <w:tblLook w:val="04A0" w:firstRow="1" w:lastRow="0" w:firstColumn="1" w:lastColumn="0" w:noHBand="0" w:noVBand="1"/>
      </w:tblPr>
      <w:tblGrid>
        <w:gridCol w:w="567"/>
        <w:gridCol w:w="142"/>
        <w:gridCol w:w="343"/>
        <w:gridCol w:w="791"/>
        <w:gridCol w:w="293"/>
        <w:gridCol w:w="2117"/>
        <w:gridCol w:w="103"/>
        <w:gridCol w:w="2788"/>
        <w:gridCol w:w="596"/>
        <w:gridCol w:w="198"/>
        <w:gridCol w:w="1002"/>
        <w:gridCol w:w="599"/>
        <w:gridCol w:w="526"/>
        <w:gridCol w:w="714"/>
        <w:gridCol w:w="889"/>
        <w:gridCol w:w="1257"/>
        <w:gridCol w:w="1580"/>
        <w:gridCol w:w="96"/>
      </w:tblGrid>
      <w:tr w:rsidR="00A36AA2" w:rsidRPr="00A36AA2" w14:paraId="5F3D8983" w14:textId="77777777" w:rsidTr="00EA7376">
        <w:trPr>
          <w:trHeight w:val="435"/>
        </w:trPr>
        <w:tc>
          <w:tcPr>
            <w:tcW w:w="14601" w:type="dxa"/>
            <w:gridSpan w:val="18"/>
            <w:tcBorders>
              <w:top w:val="nil"/>
              <w:left w:val="nil"/>
              <w:bottom w:val="nil"/>
              <w:right w:val="nil"/>
            </w:tcBorders>
            <w:shd w:val="clear" w:color="auto" w:fill="auto"/>
            <w:noWrap/>
            <w:vAlign w:val="center"/>
            <w:hideMark/>
          </w:tcPr>
          <w:p w14:paraId="6EED066D" w14:textId="77777777" w:rsidR="00EA7376" w:rsidRDefault="00EA7376" w:rsidP="00A36AA2">
            <w:pPr>
              <w:spacing w:after="0" w:line="240" w:lineRule="auto"/>
              <w:rPr>
                <w:rFonts w:ascii="Times New Roman" w:eastAsia="Times New Roman" w:hAnsi="Times New Roman" w:cs="Times New Roman"/>
                <w:b/>
                <w:bCs/>
                <w:color w:val="000000"/>
                <w:sz w:val="24"/>
                <w:szCs w:val="24"/>
              </w:rPr>
            </w:pPr>
          </w:p>
          <w:p w14:paraId="5E2A2A88" w14:textId="77777777" w:rsidR="00EA7376" w:rsidRDefault="00EA7376" w:rsidP="00A36AA2">
            <w:pPr>
              <w:spacing w:after="0" w:line="240" w:lineRule="auto"/>
              <w:rPr>
                <w:rFonts w:ascii="Times New Roman" w:eastAsia="Times New Roman" w:hAnsi="Times New Roman" w:cs="Times New Roman"/>
                <w:b/>
                <w:bCs/>
                <w:color w:val="000000"/>
                <w:sz w:val="24"/>
                <w:szCs w:val="24"/>
              </w:rPr>
            </w:pPr>
          </w:p>
          <w:p w14:paraId="5808A8B8" w14:textId="161C7E68" w:rsidR="00A36AA2" w:rsidRPr="00A36AA2" w:rsidRDefault="00A36AA2" w:rsidP="00A36AA2">
            <w:pPr>
              <w:spacing w:after="0" w:line="240" w:lineRule="auto"/>
              <w:rPr>
                <w:rFonts w:ascii="Times New Roman" w:eastAsia="Times New Roman" w:hAnsi="Times New Roman" w:cs="Times New Roman"/>
                <w:b/>
                <w:bCs/>
                <w:color w:val="000000"/>
                <w:sz w:val="24"/>
                <w:szCs w:val="24"/>
              </w:rPr>
            </w:pPr>
            <w:r w:rsidRPr="00A36AA2">
              <w:rPr>
                <w:rFonts w:ascii="Times New Roman" w:eastAsia="Times New Roman" w:hAnsi="Times New Roman" w:cs="Times New Roman"/>
                <w:b/>
                <w:bCs/>
                <w:color w:val="000000"/>
                <w:sz w:val="24"/>
                <w:szCs w:val="24"/>
              </w:rPr>
              <w:t xml:space="preserve">KẾ HOẠCH TRIỂN KHAI BÀI HỌC STEM NĂM HỌC 2023 - 2024 </w:t>
            </w:r>
          </w:p>
        </w:tc>
      </w:tr>
      <w:tr w:rsidR="00A36AA2" w:rsidRPr="00A36AA2" w14:paraId="36425AE2" w14:textId="77777777" w:rsidTr="00EA7376">
        <w:trPr>
          <w:trHeight w:val="405"/>
        </w:trPr>
        <w:tc>
          <w:tcPr>
            <w:tcW w:w="14601" w:type="dxa"/>
            <w:gridSpan w:val="18"/>
            <w:tcBorders>
              <w:top w:val="nil"/>
              <w:left w:val="nil"/>
              <w:bottom w:val="single" w:sz="4" w:space="0" w:color="000000"/>
              <w:right w:val="nil"/>
            </w:tcBorders>
            <w:shd w:val="clear" w:color="auto" w:fill="auto"/>
            <w:vAlign w:val="center"/>
            <w:hideMark/>
          </w:tcPr>
          <w:p w14:paraId="56D14B4B" w14:textId="77777777" w:rsidR="00A36AA2" w:rsidRPr="00A36AA2" w:rsidRDefault="00A36AA2" w:rsidP="00A36AA2">
            <w:pPr>
              <w:spacing w:after="0" w:line="240" w:lineRule="auto"/>
              <w:rPr>
                <w:rFonts w:ascii="Times New Roman" w:eastAsia="Times New Roman" w:hAnsi="Times New Roman" w:cs="Times New Roman"/>
                <w:i/>
                <w:iCs/>
                <w:color w:val="000000"/>
                <w:sz w:val="24"/>
                <w:szCs w:val="24"/>
              </w:rPr>
            </w:pPr>
            <w:r w:rsidRPr="00A36AA2">
              <w:rPr>
                <w:rFonts w:ascii="Times New Roman" w:eastAsia="Times New Roman" w:hAnsi="Times New Roman" w:cs="Times New Roman"/>
                <w:i/>
                <w:iCs/>
                <w:color w:val="000000"/>
                <w:sz w:val="24"/>
                <w:szCs w:val="24"/>
              </w:rPr>
              <w:t>(Kèm theo Kế hoạch giáo dục năm học 2023 - 2024 của trường THPT Cửa Lò)</w:t>
            </w:r>
          </w:p>
        </w:tc>
      </w:tr>
      <w:tr w:rsidR="00A36AA2" w:rsidRPr="00A36AA2" w14:paraId="69480915" w14:textId="77777777" w:rsidTr="00EA7376">
        <w:trPr>
          <w:trHeight w:val="600"/>
        </w:trPr>
        <w:tc>
          <w:tcPr>
            <w:tcW w:w="709"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2AA55364"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TT</w:t>
            </w:r>
          </w:p>
        </w:tc>
        <w:tc>
          <w:tcPr>
            <w:tcW w:w="1134" w:type="dxa"/>
            <w:gridSpan w:val="2"/>
            <w:tcBorders>
              <w:top w:val="nil"/>
              <w:left w:val="nil"/>
              <w:bottom w:val="nil"/>
              <w:right w:val="single" w:sz="4" w:space="0" w:color="000000"/>
            </w:tcBorders>
            <w:shd w:val="clear" w:color="auto" w:fill="auto"/>
            <w:noWrap/>
            <w:vAlign w:val="center"/>
            <w:hideMark/>
          </w:tcPr>
          <w:p w14:paraId="237CDB27"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Môn</w:t>
            </w:r>
          </w:p>
        </w:tc>
        <w:tc>
          <w:tcPr>
            <w:tcW w:w="2410" w:type="dxa"/>
            <w:gridSpan w:val="2"/>
            <w:tcBorders>
              <w:top w:val="nil"/>
              <w:left w:val="nil"/>
              <w:bottom w:val="nil"/>
              <w:right w:val="single" w:sz="4" w:space="0" w:color="000000"/>
            </w:tcBorders>
            <w:shd w:val="clear" w:color="auto" w:fill="auto"/>
            <w:vAlign w:val="center"/>
            <w:hideMark/>
          </w:tcPr>
          <w:p w14:paraId="07F02703"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Bài học/chủ đề</w:t>
            </w:r>
          </w:p>
        </w:tc>
        <w:tc>
          <w:tcPr>
            <w:tcW w:w="2891" w:type="dxa"/>
            <w:gridSpan w:val="2"/>
            <w:tcBorders>
              <w:top w:val="nil"/>
              <w:left w:val="nil"/>
              <w:bottom w:val="nil"/>
              <w:right w:val="single" w:sz="4" w:space="0" w:color="000000"/>
            </w:tcBorders>
            <w:shd w:val="clear" w:color="auto" w:fill="auto"/>
            <w:vAlign w:val="center"/>
            <w:hideMark/>
          </w:tcPr>
          <w:p w14:paraId="23154847"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Yêu cầu cần đạt</w:t>
            </w:r>
            <w:r w:rsidRPr="00A36AA2">
              <w:rPr>
                <w:rFonts w:ascii="Times New Roman" w:eastAsia="Times New Roman" w:hAnsi="Times New Roman" w:cs="Times New Roman"/>
                <w:color w:val="000000"/>
              </w:rPr>
              <w:br/>
              <w:t>(Chuẩn đầu ra)</w:t>
            </w:r>
          </w:p>
        </w:tc>
        <w:tc>
          <w:tcPr>
            <w:tcW w:w="794" w:type="dxa"/>
            <w:gridSpan w:val="2"/>
            <w:tcBorders>
              <w:top w:val="nil"/>
              <w:left w:val="nil"/>
              <w:bottom w:val="nil"/>
              <w:right w:val="single" w:sz="4" w:space="0" w:color="000000"/>
            </w:tcBorders>
            <w:shd w:val="clear" w:color="auto" w:fill="auto"/>
            <w:noWrap/>
            <w:vAlign w:val="center"/>
            <w:hideMark/>
          </w:tcPr>
          <w:p w14:paraId="02828963"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Số tiết</w:t>
            </w:r>
          </w:p>
        </w:tc>
        <w:tc>
          <w:tcPr>
            <w:tcW w:w="1002" w:type="dxa"/>
            <w:tcBorders>
              <w:top w:val="nil"/>
              <w:left w:val="nil"/>
              <w:bottom w:val="nil"/>
              <w:right w:val="single" w:sz="4" w:space="0" w:color="000000"/>
            </w:tcBorders>
            <w:shd w:val="clear" w:color="auto" w:fill="auto"/>
            <w:vAlign w:val="center"/>
            <w:hideMark/>
          </w:tcPr>
          <w:p w14:paraId="64DD5A47"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 xml:space="preserve">Tiết </w:t>
            </w:r>
            <w:r w:rsidRPr="00A36AA2">
              <w:rPr>
                <w:rFonts w:ascii="Times New Roman" w:eastAsia="Times New Roman" w:hAnsi="Times New Roman" w:cs="Times New Roman"/>
                <w:color w:val="000000"/>
              </w:rPr>
              <w:br/>
              <w:t>PPCT</w:t>
            </w:r>
          </w:p>
        </w:tc>
        <w:tc>
          <w:tcPr>
            <w:tcW w:w="1125" w:type="dxa"/>
            <w:gridSpan w:val="2"/>
            <w:tcBorders>
              <w:top w:val="nil"/>
              <w:left w:val="nil"/>
              <w:bottom w:val="single" w:sz="4" w:space="0" w:color="000000"/>
              <w:right w:val="single" w:sz="4" w:space="0" w:color="000000"/>
            </w:tcBorders>
            <w:shd w:val="clear" w:color="auto" w:fill="auto"/>
            <w:vAlign w:val="center"/>
            <w:hideMark/>
          </w:tcPr>
          <w:p w14:paraId="1ADD424B"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Thời gian</w:t>
            </w:r>
            <w:r w:rsidRPr="00A36AA2">
              <w:rPr>
                <w:rFonts w:ascii="Times New Roman" w:eastAsia="Times New Roman" w:hAnsi="Times New Roman" w:cs="Times New Roman"/>
                <w:color w:val="000000"/>
              </w:rPr>
              <w:br/>
              <w:t xml:space="preserve"> thực hiện</w:t>
            </w:r>
          </w:p>
        </w:tc>
        <w:tc>
          <w:tcPr>
            <w:tcW w:w="1603" w:type="dxa"/>
            <w:gridSpan w:val="2"/>
            <w:tcBorders>
              <w:top w:val="nil"/>
              <w:left w:val="nil"/>
              <w:bottom w:val="single" w:sz="4" w:space="0" w:color="000000"/>
              <w:right w:val="single" w:sz="4" w:space="0" w:color="000000"/>
            </w:tcBorders>
            <w:shd w:val="clear" w:color="auto" w:fill="auto"/>
            <w:vAlign w:val="center"/>
            <w:hideMark/>
          </w:tcPr>
          <w:p w14:paraId="35450253"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Hình thức</w:t>
            </w:r>
            <w:r w:rsidRPr="00A36AA2">
              <w:rPr>
                <w:rFonts w:ascii="Times New Roman" w:eastAsia="Times New Roman" w:hAnsi="Times New Roman" w:cs="Times New Roman"/>
                <w:color w:val="000000"/>
              </w:rPr>
              <w:br/>
              <w:t xml:space="preserve"> tổ chức </w:t>
            </w:r>
          </w:p>
        </w:tc>
        <w:tc>
          <w:tcPr>
            <w:tcW w:w="1257" w:type="dxa"/>
            <w:tcBorders>
              <w:top w:val="nil"/>
              <w:left w:val="nil"/>
              <w:bottom w:val="single" w:sz="4" w:space="0" w:color="000000"/>
              <w:right w:val="single" w:sz="4" w:space="0" w:color="000000"/>
            </w:tcBorders>
            <w:shd w:val="clear" w:color="auto" w:fill="auto"/>
            <w:vAlign w:val="center"/>
            <w:hideMark/>
          </w:tcPr>
          <w:p w14:paraId="33770424"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 xml:space="preserve">Địa điểm </w:t>
            </w:r>
            <w:r w:rsidRPr="00A36AA2">
              <w:rPr>
                <w:rFonts w:ascii="Times New Roman" w:eastAsia="Times New Roman" w:hAnsi="Times New Roman" w:cs="Times New Roman"/>
                <w:color w:val="000000"/>
              </w:rPr>
              <w:br/>
              <w:t>thực hiện</w:t>
            </w:r>
          </w:p>
        </w:tc>
        <w:tc>
          <w:tcPr>
            <w:tcW w:w="1676" w:type="dxa"/>
            <w:gridSpan w:val="2"/>
            <w:tcBorders>
              <w:top w:val="nil"/>
              <w:left w:val="nil"/>
              <w:bottom w:val="single" w:sz="4" w:space="0" w:color="000000"/>
              <w:right w:val="single" w:sz="4" w:space="0" w:color="000000"/>
            </w:tcBorders>
            <w:shd w:val="clear" w:color="auto" w:fill="auto"/>
            <w:vAlign w:val="center"/>
            <w:hideMark/>
          </w:tcPr>
          <w:p w14:paraId="77E6B8AF"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 xml:space="preserve">Người </w:t>
            </w:r>
            <w:r w:rsidRPr="00A36AA2">
              <w:rPr>
                <w:rFonts w:ascii="Times New Roman" w:eastAsia="Times New Roman" w:hAnsi="Times New Roman" w:cs="Times New Roman"/>
                <w:color w:val="000000"/>
              </w:rPr>
              <w:br/>
              <w:t>thực hiện</w:t>
            </w:r>
          </w:p>
        </w:tc>
      </w:tr>
      <w:tr w:rsidR="00A36AA2" w:rsidRPr="00A36AA2" w14:paraId="48491A30" w14:textId="77777777" w:rsidTr="00EA7376">
        <w:trPr>
          <w:trHeight w:val="900"/>
        </w:trPr>
        <w:tc>
          <w:tcPr>
            <w:tcW w:w="709" w:type="dxa"/>
            <w:gridSpan w:val="2"/>
            <w:tcBorders>
              <w:top w:val="nil"/>
              <w:left w:val="single" w:sz="4" w:space="0" w:color="000000"/>
              <w:bottom w:val="single" w:sz="4" w:space="0" w:color="auto"/>
              <w:right w:val="nil"/>
            </w:tcBorders>
            <w:shd w:val="clear" w:color="auto" w:fill="auto"/>
            <w:noWrap/>
            <w:vAlign w:val="center"/>
            <w:hideMark/>
          </w:tcPr>
          <w:p w14:paraId="0B91600C"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E51AC"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Toán</w:t>
            </w:r>
          </w:p>
        </w:tc>
        <w:tc>
          <w:tcPr>
            <w:tcW w:w="2410" w:type="dxa"/>
            <w:gridSpan w:val="2"/>
            <w:tcBorders>
              <w:top w:val="single" w:sz="4" w:space="0" w:color="000000"/>
              <w:left w:val="nil"/>
              <w:bottom w:val="single" w:sz="4" w:space="0" w:color="auto"/>
              <w:right w:val="single" w:sz="4" w:space="0" w:color="000000"/>
            </w:tcBorders>
            <w:shd w:val="clear" w:color="auto" w:fill="auto"/>
            <w:noWrap/>
            <w:vAlign w:val="center"/>
            <w:hideMark/>
          </w:tcPr>
          <w:p w14:paraId="1D301EDC"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Giới hạn hàm số</w:t>
            </w:r>
          </w:p>
        </w:tc>
        <w:tc>
          <w:tcPr>
            <w:tcW w:w="2891" w:type="dxa"/>
            <w:gridSpan w:val="2"/>
            <w:tcBorders>
              <w:top w:val="single" w:sz="4" w:space="0" w:color="000000"/>
              <w:left w:val="nil"/>
              <w:bottom w:val="single" w:sz="4" w:space="0" w:color="auto"/>
              <w:right w:val="single" w:sz="4" w:space="0" w:color="000000"/>
            </w:tcBorders>
            <w:shd w:val="clear" w:color="000000" w:fill="FFFFFF"/>
            <w:vAlign w:val="center"/>
            <w:hideMark/>
          </w:tcPr>
          <w:p w14:paraId="5A1C9C90" w14:textId="77777777" w:rsidR="00A36AA2" w:rsidRPr="00A36AA2" w:rsidRDefault="00A36AA2" w:rsidP="00A36AA2">
            <w:pPr>
              <w:spacing w:after="0" w:line="240" w:lineRule="auto"/>
              <w:rPr>
                <w:rFonts w:ascii="Times New Roman" w:eastAsia="Times New Roman" w:hAnsi="Times New Roman" w:cs="Times New Roman"/>
              </w:rPr>
            </w:pPr>
            <w:r w:rsidRPr="00A36AA2">
              <w:rPr>
                <w:rFonts w:ascii="Times New Roman" w:eastAsia="Times New Roman" w:hAnsi="Times New Roman" w:cs="Times New Roman"/>
              </w:rPr>
              <w:t>HS vận dụng giới hạn</w:t>
            </w:r>
            <w:r w:rsidRPr="00A36AA2">
              <w:rPr>
                <w:rFonts w:ascii="Times New Roman" w:eastAsia="Times New Roman" w:hAnsi="Times New Roman" w:cs="Times New Roman"/>
              </w:rPr>
              <w:br/>
              <w:t xml:space="preserve"> hàm số để giải quyết một số vấn đê thực tiễn</w:t>
            </w:r>
          </w:p>
        </w:tc>
        <w:tc>
          <w:tcPr>
            <w:tcW w:w="794" w:type="dxa"/>
            <w:gridSpan w:val="2"/>
            <w:tcBorders>
              <w:top w:val="single" w:sz="4" w:space="0" w:color="000000"/>
              <w:left w:val="nil"/>
              <w:bottom w:val="single" w:sz="4" w:space="0" w:color="auto"/>
              <w:right w:val="single" w:sz="4" w:space="0" w:color="000000"/>
            </w:tcBorders>
            <w:shd w:val="clear" w:color="auto" w:fill="auto"/>
            <w:noWrap/>
            <w:vAlign w:val="center"/>
            <w:hideMark/>
          </w:tcPr>
          <w:p w14:paraId="16AF1476"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1</w:t>
            </w:r>
          </w:p>
        </w:tc>
        <w:tc>
          <w:tcPr>
            <w:tcW w:w="1002" w:type="dxa"/>
            <w:tcBorders>
              <w:top w:val="single" w:sz="4" w:space="0" w:color="000000"/>
              <w:left w:val="nil"/>
              <w:bottom w:val="single" w:sz="4" w:space="0" w:color="auto"/>
              <w:right w:val="single" w:sz="4" w:space="0" w:color="000000"/>
            </w:tcBorders>
            <w:shd w:val="clear" w:color="auto" w:fill="auto"/>
            <w:noWrap/>
            <w:vAlign w:val="center"/>
            <w:hideMark/>
          </w:tcPr>
          <w:p w14:paraId="55B0A5AB"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27</w:t>
            </w:r>
          </w:p>
        </w:tc>
        <w:tc>
          <w:tcPr>
            <w:tcW w:w="1125" w:type="dxa"/>
            <w:gridSpan w:val="2"/>
            <w:tcBorders>
              <w:top w:val="nil"/>
              <w:left w:val="nil"/>
              <w:bottom w:val="single" w:sz="4" w:space="0" w:color="auto"/>
              <w:right w:val="single" w:sz="4" w:space="0" w:color="000000"/>
            </w:tcBorders>
            <w:shd w:val="clear" w:color="auto" w:fill="auto"/>
            <w:noWrap/>
            <w:vAlign w:val="center"/>
            <w:hideMark/>
          </w:tcPr>
          <w:p w14:paraId="74D070CD"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Tuần 13</w:t>
            </w:r>
          </w:p>
        </w:tc>
        <w:tc>
          <w:tcPr>
            <w:tcW w:w="1603" w:type="dxa"/>
            <w:gridSpan w:val="2"/>
            <w:tcBorders>
              <w:top w:val="nil"/>
              <w:left w:val="nil"/>
              <w:bottom w:val="single" w:sz="4" w:space="0" w:color="auto"/>
              <w:right w:val="single" w:sz="4" w:space="0" w:color="000000"/>
            </w:tcBorders>
            <w:shd w:val="clear" w:color="auto" w:fill="auto"/>
            <w:vAlign w:val="center"/>
            <w:hideMark/>
          </w:tcPr>
          <w:p w14:paraId="7B8466F3"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 xml:space="preserve">Báo cáo </w:t>
            </w:r>
            <w:r w:rsidRPr="00A36AA2">
              <w:rPr>
                <w:rFonts w:ascii="Times New Roman" w:eastAsia="Times New Roman" w:hAnsi="Times New Roman" w:cs="Times New Roman"/>
                <w:color w:val="000000"/>
              </w:rPr>
              <w:br/>
              <w:t>sản phẩm</w:t>
            </w:r>
          </w:p>
        </w:tc>
        <w:tc>
          <w:tcPr>
            <w:tcW w:w="1257" w:type="dxa"/>
            <w:tcBorders>
              <w:top w:val="nil"/>
              <w:left w:val="nil"/>
              <w:bottom w:val="single" w:sz="4" w:space="0" w:color="auto"/>
              <w:right w:val="single" w:sz="4" w:space="0" w:color="000000"/>
            </w:tcBorders>
            <w:shd w:val="clear" w:color="auto" w:fill="auto"/>
            <w:noWrap/>
            <w:vAlign w:val="center"/>
            <w:hideMark/>
          </w:tcPr>
          <w:p w14:paraId="216E697F"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Tại lớp</w:t>
            </w:r>
          </w:p>
        </w:tc>
        <w:tc>
          <w:tcPr>
            <w:tcW w:w="1676" w:type="dxa"/>
            <w:gridSpan w:val="2"/>
            <w:tcBorders>
              <w:top w:val="nil"/>
              <w:left w:val="nil"/>
              <w:bottom w:val="single" w:sz="4" w:space="0" w:color="auto"/>
              <w:right w:val="single" w:sz="4" w:space="0" w:color="000000"/>
            </w:tcBorders>
            <w:shd w:val="clear" w:color="auto" w:fill="auto"/>
            <w:noWrap/>
            <w:vAlign w:val="center"/>
            <w:hideMark/>
          </w:tcPr>
          <w:p w14:paraId="23D1F24C"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Nguyễn Hữu Đại</w:t>
            </w:r>
          </w:p>
        </w:tc>
      </w:tr>
      <w:tr w:rsidR="00A36AA2" w:rsidRPr="00A36AA2" w14:paraId="274F813E" w14:textId="77777777" w:rsidTr="00EA7376">
        <w:trPr>
          <w:trHeight w:val="24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E6F57"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23686"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Lý</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264F6"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 xml:space="preserve">Tên lửa nước </w:t>
            </w:r>
          </w:p>
        </w:tc>
        <w:tc>
          <w:tcPr>
            <w:tcW w:w="2891"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6D97E045"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HS vận dụng các kiến thức</w:t>
            </w:r>
            <w:r w:rsidRPr="00A36AA2">
              <w:rPr>
                <w:rFonts w:ascii="Times New Roman" w:eastAsia="Times New Roman" w:hAnsi="Times New Roman" w:cs="Times New Roman"/>
                <w:color w:val="000000"/>
              </w:rPr>
              <w:br/>
              <w:t xml:space="preserve"> liên môn (Hóa, Lý, Toán) để tạo ra sản phẩm gắn liền với thực tiễn, qua đó phát triển kỹ năng làm việc nhóm, kỹ năng thực hành, kỹ năng giải quyết vấn đề, năng lực sáng tạo và tính thẩm mỹ cho học sinh.</w:t>
            </w:r>
          </w:p>
        </w:tc>
        <w:tc>
          <w:tcPr>
            <w:tcW w:w="7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3AC07"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4</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B7737"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55,56,</w:t>
            </w:r>
            <w:r w:rsidRPr="00A36AA2">
              <w:rPr>
                <w:rFonts w:ascii="Times New Roman" w:eastAsia="Times New Roman" w:hAnsi="Times New Roman" w:cs="Times New Roman"/>
                <w:color w:val="000000"/>
              </w:rPr>
              <w:br/>
              <w:t>57,58</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C93766"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 xml:space="preserve">Tuần </w:t>
            </w:r>
            <w:r w:rsidRPr="00A36AA2">
              <w:rPr>
                <w:rFonts w:ascii="Times New Roman" w:eastAsia="Times New Roman" w:hAnsi="Times New Roman" w:cs="Times New Roman"/>
                <w:color w:val="000000"/>
              </w:rPr>
              <w:br/>
              <w:t>29,30</w:t>
            </w:r>
          </w:p>
        </w:tc>
        <w:tc>
          <w:tcPr>
            <w:tcW w:w="16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5F034B"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 xml:space="preserve">Sản phẩm, </w:t>
            </w:r>
            <w:r w:rsidRPr="00A36AA2">
              <w:rPr>
                <w:rFonts w:ascii="Times New Roman" w:eastAsia="Times New Roman" w:hAnsi="Times New Roman" w:cs="Times New Roman"/>
                <w:color w:val="000000"/>
              </w:rPr>
              <w:br/>
              <w:t>thi giữa các đội</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0E39C5"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Tại sân</w:t>
            </w:r>
            <w:r w:rsidRPr="00A36AA2">
              <w:rPr>
                <w:rFonts w:ascii="Times New Roman" w:eastAsia="Times New Roman" w:hAnsi="Times New Roman" w:cs="Times New Roman"/>
                <w:color w:val="000000"/>
              </w:rPr>
              <w:br/>
              <w:t xml:space="preserve"> nhà thi đấu trường</w:t>
            </w:r>
          </w:p>
        </w:tc>
        <w:tc>
          <w:tcPr>
            <w:tcW w:w="16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B3F7E"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Nguyễn Thái Hy</w:t>
            </w:r>
          </w:p>
        </w:tc>
      </w:tr>
      <w:tr w:rsidR="00A36AA2" w:rsidRPr="00A36AA2" w14:paraId="5188988F" w14:textId="77777777" w:rsidTr="00EA7376">
        <w:trPr>
          <w:trHeight w:val="9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DF167"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lastRenderedPageBreak/>
              <w:t>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2DA02"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Hoá</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322D2E"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Chế tạo thiết bị điện</w:t>
            </w:r>
            <w:r w:rsidRPr="00A36AA2">
              <w:rPr>
                <w:rFonts w:ascii="Times New Roman" w:eastAsia="Times New Roman" w:hAnsi="Times New Roman" w:cs="Times New Roman"/>
                <w:color w:val="000000"/>
              </w:rPr>
              <w:br/>
              <w:t xml:space="preserve"> phân điều chế</w:t>
            </w:r>
            <w:r w:rsidRPr="00A36AA2">
              <w:rPr>
                <w:rFonts w:ascii="Times New Roman" w:eastAsia="Times New Roman" w:hAnsi="Times New Roman" w:cs="Times New Roman"/>
                <w:color w:val="000000"/>
              </w:rPr>
              <w:br/>
              <w:t xml:space="preserve"> nước javen</w:t>
            </w:r>
          </w:p>
        </w:tc>
        <w:tc>
          <w:tcPr>
            <w:tcW w:w="28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FC2F39" w14:textId="77777777" w:rsidR="00A36AA2" w:rsidRPr="00A36AA2" w:rsidRDefault="00A36AA2" w:rsidP="00A36AA2">
            <w:pPr>
              <w:spacing w:after="0" w:line="240" w:lineRule="auto"/>
              <w:jc w:val="left"/>
              <w:rPr>
                <w:rFonts w:ascii="Times New Roman" w:eastAsia="Times New Roman" w:hAnsi="Times New Roman" w:cs="Times New Roman"/>
                <w:color w:val="000000"/>
              </w:rPr>
            </w:pPr>
            <w:r w:rsidRPr="00A36AA2">
              <w:rPr>
                <w:rFonts w:ascii="Times New Roman" w:eastAsia="Times New Roman" w:hAnsi="Times New Roman" w:cs="Times New Roman"/>
                <w:color w:val="000000"/>
              </w:rPr>
              <w:t> </w:t>
            </w:r>
          </w:p>
        </w:tc>
        <w:tc>
          <w:tcPr>
            <w:tcW w:w="7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ACA508"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3 tiết</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3D92E"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61,62,63</w:t>
            </w:r>
            <w:r w:rsidRPr="00A36AA2">
              <w:rPr>
                <w:rFonts w:ascii="Times New Roman" w:eastAsia="Times New Roman" w:hAnsi="Times New Roman" w:cs="Times New Roman"/>
                <w:color w:val="000000"/>
              </w:rPr>
              <w:br/>
              <w:t>+về nhà</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EF992C"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Tháng</w:t>
            </w:r>
            <w:r w:rsidRPr="00A36AA2">
              <w:rPr>
                <w:rFonts w:ascii="Times New Roman" w:eastAsia="Times New Roman" w:hAnsi="Times New Roman" w:cs="Times New Roman"/>
                <w:color w:val="000000"/>
              </w:rPr>
              <w:br/>
              <w:t xml:space="preserve"> 4/2024</w:t>
            </w:r>
          </w:p>
        </w:tc>
        <w:tc>
          <w:tcPr>
            <w:tcW w:w="16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D3F033"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Báo cáo</w:t>
            </w:r>
            <w:r w:rsidRPr="00A36AA2">
              <w:rPr>
                <w:rFonts w:ascii="Times New Roman" w:eastAsia="Times New Roman" w:hAnsi="Times New Roman" w:cs="Times New Roman"/>
                <w:color w:val="000000"/>
              </w:rPr>
              <w:br/>
              <w:t xml:space="preserve"> sản phẩm</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28561"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Tại lớp</w:t>
            </w:r>
            <w:r w:rsidRPr="00A36AA2">
              <w:rPr>
                <w:rFonts w:ascii="Times New Roman" w:eastAsia="Times New Roman" w:hAnsi="Times New Roman" w:cs="Times New Roman"/>
                <w:color w:val="000000"/>
              </w:rPr>
              <w:br/>
              <w:t>+ Ở nhà</w:t>
            </w:r>
          </w:p>
        </w:tc>
        <w:tc>
          <w:tcPr>
            <w:tcW w:w="16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B3C48F"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Nguyễn Thị Vân</w:t>
            </w:r>
          </w:p>
        </w:tc>
      </w:tr>
      <w:tr w:rsidR="00A36AA2" w:rsidRPr="00A36AA2" w14:paraId="20FDD3B7" w14:textId="77777777" w:rsidTr="00EA7376">
        <w:trPr>
          <w:trHeight w:val="18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19479"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9965C"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Sinh</w:t>
            </w:r>
          </w:p>
        </w:tc>
        <w:tc>
          <w:tcPr>
            <w:tcW w:w="2410"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6ECA2E4C"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ứng dụng quá trình tổng hợp và phân giải vi sinh vật - sản xuất sữa chua</w:t>
            </w:r>
          </w:p>
        </w:tc>
        <w:tc>
          <w:tcPr>
            <w:tcW w:w="2891"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5D5F10E5"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 xml:space="preserve"> Nêu được một số ví dụ </w:t>
            </w:r>
            <w:r w:rsidRPr="00A36AA2">
              <w:rPr>
                <w:rFonts w:ascii="Times New Roman" w:eastAsia="Times New Roman" w:hAnsi="Times New Roman" w:cs="Times New Roman"/>
                <w:color w:val="000000"/>
              </w:rPr>
              <w:br/>
              <w:t>về quá trình tổng hợp và phân giải các chất ở vi sinh vật. Phân tích được vai trò của vi sinh vật trong đời sống con người và trong tự nhiên.</w:t>
            </w:r>
          </w:p>
        </w:tc>
        <w:tc>
          <w:tcPr>
            <w:tcW w:w="7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801A0"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3</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32832"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58,59,60</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29F488"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Tháng</w:t>
            </w:r>
            <w:r w:rsidRPr="00A36AA2">
              <w:rPr>
                <w:rFonts w:ascii="Times New Roman" w:eastAsia="Times New Roman" w:hAnsi="Times New Roman" w:cs="Times New Roman"/>
                <w:color w:val="000000"/>
              </w:rPr>
              <w:br/>
              <w:t xml:space="preserve"> 4/2024</w:t>
            </w:r>
          </w:p>
        </w:tc>
        <w:tc>
          <w:tcPr>
            <w:tcW w:w="16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96F4AD"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Báo cáo</w:t>
            </w:r>
            <w:r w:rsidRPr="00A36AA2">
              <w:rPr>
                <w:rFonts w:ascii="Times New Roman" w:eastAsia="Times New Roman" w:hAnsi="Times New Roman" w:cs="Times New Roman"/>
                <w:color w:val="000000"/>
              </w:rPr>
              <w:br/>
              <w:t xml:space="preserve"> sản phẩm</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560A5"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Tại lớp,</w:t>
            </w:r>
            <w:r w:rsidRPr="00A36AA2">
              <w:rPr>
                <w:rFonts w:ascii="Times New Roman" w:eastAsia="Times New Roman" w:hAnsi="Times New Roman" w:cs="Times New Roman"/>
                <w:color w:val="000000"/>
              </w:rPr>
              <w:br/>
              <w:t>ở nhà</w:t>
            </w:r>
          </w:p>
        </w:tc>
        <w:tc>
          <w:tcPr>
            <w:tcW w:w="16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984F0"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Nguyễn Thị Hằng</w:t>
            </w:r>
          </w:p>
        </w:tc>
      </w:tr>
      <w:tr w:rsidR="00A36AA2" w:rsidRPr="00A36AA2" w14:paraId="30FA8013" w14:textId="77777777" w:rsidTr="00EA7376">
        <w:trPr>
          <w:trHeight w:val="1200"/>
        </w:trPr>
        <w:tc>
          <w:tcPr>
            <w:tcW w:w="709" w:type="dxa"/>
            <w:gridSpan w:val="2"/>
            <w:tcBorders>
              <w:top w:val="single" w:sz="4" w:space="0" w:color="auto"/>
              <w:left w:val="single" w:sz="4" w:space="0" w:color="000000"/>
              <w:bottom w:val="single" w:sz="4" w:space="0" w:color="000000"/>
              <w:right w:val="nil"/>
            </w:tcBorders>
            <w:shd w:val="clear" w:color="auto" w:fill="auto"/>
            <w:noWrap/>
            <w:vAlign w:val="center"/>
            <w:hideMark/>
          </w:tcPr>
          <w:p w14:paraId="44AFD5F1"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F5CD0"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Tin</w:t>
            </w:r>
          </w:p>
        </w:tc>
        <w:tc>
          <w:tcPr>
            <w:tcW w:w="2410" w:type="dxa"/>
            <w:gridSpan w:val="2"/>
            <w:tcBorders>
              <w:top w:val="single" w:sz="4" w:space="0" w:color="auto"/>
              <w:left w:val="nil"/>
              <w:bottom w:val="single" w:sz="4" w:space="0" w:color="000000"/>
              <w:right w:val="single" w:sz="4" w:space="0" w:color="000000"/>
            </w:tcBorders>
            <w:shd w:val="clear" w:color="auto" w:fill="auto"/>
            <w:vAlign w:val="center"/>
            <w:hideMark/>
          </w:tcPr>
          <w:p w14:paraId="6A885E5E"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 xml:space="preserve">Tạo chương trình </w:t>
            </w:r>
            <w:r w:rsidRPr="00A36AA2">
              <w:rPr>
                <w:rFonts w:ascii="Times New Roman" w:eastAsia="Times New Roman" w:hAnsi="Times New Roman" w:cs="Times New Roman"/>
                <w:color w:val="000000"/>
              </w:rPr>
              <w:br/>
              <w:t>thông báo tình trạng sức khoẻ dựa trên chỉ số BMI</w:t>
            </w:r>
          </w:p>
        </w:tc>
        <w:tc>
          <w:tcPr>
            <w:tcW w:w="2891" w:type="dxa"/>
            <w:gridSpan w:val="2"/>
            <w:tcBorders>
              <w:top w:val="single" w:sz="4" w:space="0" w:color="auto"/>
              <w:left w:val="nil"/>
              <w:bottom w:val="single" w:sz="4" w:space="0" w:color="000000"/>
              <w:right w:val="single" w:sz="4" w:space="0" w:color="000000"/>
            </w:tcBorders>
            <w:shd w:val="clear" w:color="auto" w:fill="auto"/>
            <w:vAlign w:val="center"/>
            <w:hideMark/>
          </w:tcPr>
          <w:p w14:paraId="0C992EF1"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 xml:space="preserve">HS vận dụng bài 19. </w:t>
            </w:r>
            <w:r w:rsidRPr="00A36AA2">
              <w:rPr>
                <w:rFonts w:ascii="Times New Roman" w:eastAsia="Times New Roman" w:hAnsi="Times New Roman" w:cs="Times New Roman"/>
                <w:color w:val="000000"/>
              </w:rPr>
              <w:br/>
              <w:t>câu lệnh rẽ nhánh IF vào thực tiễn</w:t>
            </w:r>
          </w:p>
        </w:tc>
        <w:tc>
          <w:tcPr>
            <w:tcW w:w="794" w:type="dxa"/>
            <w:gridSpan w:val="2"/>
            <w:tcBorders>
              <w:top w:val="single" w:sz="4" w:space="0" w:color="auto"/>
              <w:left w:val="nil"/>
              <w:bottom w:val="single" w:sz="4" w:space="0" w:color="000000"/>
              <w:right w:val="single" w:sz="4" w:space="0" w:color="000000"/>
            </w:tcBorders>
            <w:shd w:val="clear" w:color="auto" w:fill="auto"/>
            <w:noWrap/>
            <w:vAlign w:val="center"/>
            <w:hideMark/>
          </w:tcPr>
          <w:p w14:paraId="6BAA9184"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1</w:t>
            </w:r>
          </w:p>
        </w:tc>
        <w:tc>
          <w:tcPr>
            <w:tcW w:w="1002" w:type="dxa"/>
            <w:tcBorders>
              <w:top w:val="single" w:sz="4" w:space="0" w:color="auto"/>
              <w:left w:val="nil"/>
              <w:bottom w:val="single" w:sz="4" w:space="0" w:color="000000"/>
              <w:right w:val="single" w:sz="4" w:space="0" w:color="000000"/>
            </w:tcBorders>
            <w:shd w:val="clear" w:color="auto" w:fill="auto"/>
            <w:noWrap/>
            <w:vAlign w:val="center"/>
            <w:hideMark/>
          </w:tcPr>
          <w:p w14:paraId="099D571D"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32</w:t>
            </w:r>
          </w:p>
        </w:tc>
        <w:tc>
          <w:tcPr>
            <w:tcW w:w="1125" w:type="dxa"/>
            <w:gridSpan w:val="2"/>
            <w:tcBorders>
              <w:top w:val="single" w:sz="4" w:space="0" w:color="auto"/>
              <w:left w:val="nil"/>
              <w:bottom w:val="single" w:sz="4" w:space="0" w:color="000000"/>
              <w:right w:val="single" w:sz="4" w:space="0" w:color="000000"/>
            </w:tcBorders>
            <w:shd w:val="clear" w:color="auto" w:fill="auto"/>
            <w:noWrap/>
            <w:vAlign w:val="center"/>
            <w:hideMark/>
          </w:tcPr>
          <w:p w14:paraId="7423A536"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Tuần 16</w:t>
            </w:r>
          </w:p>
        </w:tc>
        <w:tc>
          <w:tcPr>
            <w:tcW w:w="1603" w:type="dxa"/>
            <w:gridSpan w:val="2"/>
            <w:tcBorders>
              <w:top w:val="single" w:sz="4" w:space="0" w:color="auto"/>
              <w:left w:val="nil"/>
              <w:bottom w:val="single" w:sz="4" w:space="0" w:color="000000"/>
              <w:right w:val="single" w:sz="4" w:space="0" w:color="000000"/>
            </w:tcBorders>
            <w:shd w:val="clear" w:color="auto" w:fill="auto"/>
            <w:vAlign w:val="center"/>
            <w:hideMark/>
          </w:tcPr>
          <w:p w14:paraId="1685F2DE"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 xml:space="preserve">Báo cáo </w:t>
            </w:r>
            <w:r w:rsidRPr="00A36AA2">
              <w:rPr>
                <w:rFonts w:ascii="Times New Roman" w:eastAsia="Times New Roman" w:hAnsi="Times New Roman" w:cs="Times New Roman"/>
                <w:color w:val="000000"/>
              </w:rPr>
              <w:br/>
              <w:t>sản phẩm</w:t>
            </w:r>
          </w:p>
        </w:tc>
        <w:tc>
          <w:tcPr>
            <w:tcW w:w="1257" w:type="dxa"/>
            <w:tcBorders>
              <w:top w:val="single" w:sz="4" w:space="0" w:color="auto"/>
              <w:left w:val="nil"/>
              <w:bottom w:val="single" w:sz="4" w:space="0" w:color="000000"/>
              <w:right w:val="single" w:sz="4" w:space="0" w:color="000000"/>
            </w:tcBorders>
            <w:shd w:val="clear" w:color="auto" w:fill="auto"/>
            <w:vAlign w:val="center"/>
            <w:hideMark/>
          </w:tcPr>
          <w:p w14:paraId="2BC2F801"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Tại lớp</w:t>
            </w:r>
            <w:r w:rsidRPr="00A36AA2">
              <w:rPr>
                <w:rFonts w:ascii="Times New Roman" w:eastAsia="Times New Roman" w:hAnsi="Times New Roman" w:cs="Times New Roman"/>
                <w:color w:val="000000"/>
              </w:rPr>
              <w:br/>
              <w:t>+ở nhà</w:t>
            </w:r>
          </w:p>
        </w:tc>
        <w:tc>
          <w:tcPr>
            <w:tcW w:w="1676" w:type="dxa"/>
            <w:gridSpan w:val="2"/>
            <w:tcBorders>
              <w:top w:val="single" w:sz="4" w:space="0" w:color="auto"/>
              <w:left w:val="nil"/>
              <w:bottom w:val="single" w:sz="4" w:space="0" w:color="000000"/>
              <w:right w:val="single" w:sz="4" w:space="0" w:color="000000"/>
            </w:tcBorders>
            <w:shd w:val="clear" w:color="auto" w:fill="auto"/>
            <w:vAlign w:val="center"/>
            <w:hideMark/>
          </w:tcPr>
          <w:p w14:paraId="71B11188" w14:textId="77777777" w:rsidR="00A36AA2" w:rsidRPr="00A36AA2" w:rsidRDefault="00A36AA2" w:rsidP="00A36AA2">
            <w:pPr>
              <w:spacing w:after="0" w:line="240" w:lineRule="auto"/>
              <w:rPr>
                <w:rFonts w:ascii="Times New Roman" w:eastAsia="Times New Roman" w:hAnsi="Times New Roman" w:cs="Times New Roman"/>
                <w:color w:val="000000"/>
              </w:rPr>
            </w:pPr>
            <w:r w:rsidRPr="00A36AA2">
              <w:rPr>
                <w:rFonts w:ascii="Times New Roman" w:eastAsia="Times New Roman" w:hAnsi="Times New Roman" w:cs="Times New Roman"/>
                <w:color w:val="000000"/>
              </w:rPr>
              <w:t xml:space="preserve">Nguyễn Thị </w:t>
            </w:r>
            <w:r w:rsidRPr="00A36AA2">
              <w:rPr>
                <w:rFonts w:ascii="Times New Roman" w:eastAsia="Times New Roman" w:hAnsi="Times New Roman" w:cs="Times New Roman"/>
                <w:color w:val="000000"/>
              </w:rPr>
              <w:br/>
              <w:t>Thanh Vân</w:t>
            </w:r>
          </w:p>
        </w:tc>
      </w:tr>
      <w:tr w:rsidR="00EA7376" w:rsidRPr="00A36AA2" w14:paraId="1E728D4D" w14:textId="77777777" w:rsidTr="00EA7376">
        <w:trPr>
          <w:trHeight w:val="330"/>
        </w:trPr>
        <w:tc>
          <w:tcPr>
            <w:tcW w:w="709" w:type="dxa"/>
            <w:gridSpan w:val="2"/>
            <w:tcBorders>
              <w:top w:val="nil"/>
              <w:left w:val="nil"/>
              <w:bottom w:val="nil"/>
              <w:right w:val="nil"/>
            </w:tcBorders>
            <w:shd w:val="clear" w:color="auto" w:fill="auto"/>
            <w:noWrap/>
            <w:vAlign w:val="center"/>
            <w:hideMark/>
          </w:tcPr>
          <w:p w14:paraId="15102183" w14:textId="77777777" w:rsidR="00A36AA2" w:rsidRPr="00A36AA2" w:rsidRDefault="00A36AA2" w:rsidP="00A36AA2">
            <w:pPr>
              <w:spacing w:after="0" w:line="240" w:lineRule="auto"/>
              <w:rPr>
                <w:rFonts w:ascii="Times New Roman" w:eastAsia="Times New Roman" w:hAnsi="Times New Roman" w:cs="Times New Roman"/>
                <w:color w:val="000000"/>
              </w:rPr>
            </w:pPr>
          </w:p>
        </w:tc>
        <w:tc>
          <w:tcPr>
            <w:tcW w:w="1134" w:type="dxa"/>
            <w:gridSpan w:val="2"/>
            <w:tcBorders>
              <w:top w:val="nil"/>
              <w:left w:val="nil"/>
              <w:bottom w:val="nil"/>
              <w:right w:val="nil"/>
            </w:tcBorders>
            <w:shd w:val="clear" w:color="auto" w:fill="auto"/>
            <w:noWrap/>
            <w:vAlign w:val="center"/>
            <w:hideMark/>
          </w:tcPr>
          <w:p w14:paraId="26E25271" w14:textId="77777777" w:rsidR="00A36AA2" w:rsidRPr="00A36AA2" w:rsidRDefault="00A36AA2" w:rsidP="00A36AA2">
            <w:pPr>
              <w:spacing w:after="0" w:line="240" w:lineRule="auto"/>
              <w:rPr>
                <w:rFonts w:ascii="Times New Roman" w:eastAsia="Times New Roman" w:hAnsi="Times New Roman" w:cs="Times New Roman"/>
                <w:sz w:val="20"/>
                <w:szCs w:val="20"/>
              </w:rPr>
            </w:pPr>
          </w:p>
        </w:tc>
        <w:tc>
          <w:tcPr>
            <w:tcW w:w="2410" w:type="dxa"/>
            <w:gridSpan w:val="2"/>
            <w:tcBorders>
              <w:top w:val="nil"/>
              <w:left w:val="nil"/>
              <w:bottom w:val="nil"/>
              <w:right w:val="nil"/>
            </w:tcBorders>
            <w:shd w:val="clear" w:color="auto" w:fill="auto"/>
            <w:noWrap/>
            <w:vAlign w:val="center"/>
            <w:hideMark/>
          </w:tcPr>
          <w:p w14:paraId="53818733" w14:textId="77777777" w:rsidR="00A36AA2" w:rsidRPr="00A36AA2" w:rsidRDefault="00A36AA2" w:rsidP="00A36AA2">
            <w:pPr>
              <w:spacing w:after="0" w:line="240" w:lineRule="auto"/>
              <w:rPr>
                <w:rFonts w:ascii="Times New Roman" w:eastAsia="Times New Roman" w:hAnsi="Times New Roman" w:cs="Times New Roman"/>
                <w:sz w:val="20"/>
                <w:szCs w:val="20"/>
              </w:rPr>
            </w:pPr>
          </w:p>
        </w:tc>
        <w:tc>
          <w:tcPr>
            <w:tcW w:w="2891" w:type="dxa"/>
            <w:gridSpan w:val="2"/>
            <w:tcBorders>
              <w:top w:val="nil"/>
              <w:left w:val="nil"/>
              <w:bottom w:val="nil"/>
              <w:right w:val="nil"/>
            </w:tcBorders>
            <w:shd w:val="clear" w:color="auto" w:fill="auto"/>
            <w:noWrap/>
            <w:vAlign w:val="center"/>
            <w:hideMark/>
          </w:tcPr>
          <w:p w14:paraId="2B2C9AAD" w14:textId="77777777" w:rsidR="00A36AA2" w:rsidRPr="00A36AA2" w:rsidRDefault="00A36AA2" w:rsidP="00A36AA2">
            <w:pPr>
              <w:spacing w:after="0" w:line="240" w:lineRule="auto"/>
              <w:rPr>
                <w:rFonts w:ascii="Times New Roman" w:eastAsia="Times New Roman" w:hAnsi="Times New Roman" w:cs="Times New Roman"/>
                <w:sz w:val="20"/>
                <w:szCs w:val="20"/>
              </w:rPr>
            </w:pPr>
          </w:p>
        </w:tc>
        <w:tc>
          <w:tcPr>
            <w:tcW w:w="794" w:type="dxa"/>
            <w:gridSpan w:val="2"/>
            <w:tcBorders>
              <w:top w:val="nil"/>
              <w:left w:val="nil"/>
              <w:bottom w:val="nil"/>
              <w:right w:val="nil"/>
            </w:tcBorders>
            <w:shd w:val="clear" w:color="auto" w:fill="auto"/>
            <w:noWrap/>
            <w:vAlign w:val="center"/>
            <w:hideMark/>
          </w:tcPr>
          <w:p w14:paraId="6936AEF2" w14:textId="77777777" w:rsidR="00A36AA2" w:rsidRPr="00A36AA2" w:rsidRDefault="00A36AA2" w:rsidP="00A36AA2">
            <w:pPr>
              <w:spacing w:after="0" w:line="240" w:lineRule="auto"/>
              <w:rPr>
                <w:rFonts w:ascii="Times New Roman" w:eastAsia="Times New Roman" w:hAnsi="Times New Roman" w:cs="Times New Roman"/>
                <w:sz w:val="20"/>
                <w:szCs w:val="20"/>
              </w:rPr>
            </w:pPr>
          </w:p>
        </w:tc>
        <w:tc>
          <w:tcPr>
            <w:tcW w:w="1002" w:type="dxa"/>
            <w:tcBorders>
              <w:top w:val="nil"/>
              <w:left w:val="nil"/>
              <w:bottom w:val="nil"/>
              <w:right w:val="nil"/>
            </w:tcBorders>
            <w:shd w:val="clear" w:color="auto" w:fill="auto"/>
            <w:noWrap/>
            <w:vAlign w:val="center"/>
            <w:hideMark/>
          </w:tcPr>
          <w:p w14:paraId="71E25A6B" w14:textId="77777777" w:rsidR="00A36AA2" w:rsidRPr="00A36AA2" w:rsidRDefault="00A36AA2" w:rsidP="00A36AA2">
            <w:pPr>
              <w:spacing w:after="0" w:line="240" w:lineRule="auto"/>
              <w:rPr>
                <w:rFonts w:ascii="Times New Roman" w:eastAsia="Times New Roman" w:hAnsi="Times New Roman" w:cs="Times New Roman"/>
                <w:sz w:val="20"/>
                <w:szCs w:val="20"/>
              </w:rPr>
            </w:pPr>
          </w:p>
        </w:tc>
        <w:tc>
          <w:tcPr>
            <w:tcW w:w="1125" w:type="dxa"/>
            <w:gridSpan w:val="2"/>
            <w:tcBorders>
              <w:top w:val="nil"/>
              <w:left w:val="nil"/>
              <w:bottom w:val="nil"/>
              <w:right w:val="nil"/>
            </w:tcBorders>
            <w:shd w:val="clear" w:color="auto" w:fill="auto"/>
            <w:noWrap/>
            <w:vAlign w:val="center"/>
            <w:hideMark/>
          </w:tcPr>
          <w:p w14:paraId="13B3B947" w14:textId="77777777" w:rsidR="00A36AA2" w:rsidRPr="00A36AA2" w:rsidRDefault="00A36AA2" w:rsidP="00A36AA2">
            <w:pPr>
              <w:spacing w:after="0" w:line="240" w:lineRule="auto"/>
              <w:rPr>
                <w:rFonts w:ascii="Times New Roman" w:eastAsia="Times New Roman" w:hAnsi="Times New Roman" w:cs="Times New Roman"/>
                <w:sz w:val="20"/>
                <w:szCs w:val="20"/>
              </w:rPr>
            </w:pPr>
          </w:p>
        </w:tc>
        <w:tc>
          <w:tcPr>
            <w:tcW w:w="1603" w:type="dxa"/>
            <w:gridSpan w:val="2"/>
            <w:tcBorders>
              <w:top w:val="nil"/>
              <w:left w:val="nil"/>
              <w:bottom w:val="nil"/>
              <w:right w:val="nil"/>
            </w:tcBorders>
            <w:shd w:val="clear" w:color="auto" w:fill="auto"/>
            <w:noWrap/>
            <w:vAlign w:val="center"/>
            <w:hideMark/>
          </w:tcPr>
          <w:p w14:paraId="70D79CC0" w14:textId="77777777" w:rsidR="00A36AA2" w:rsidRPr="00A36AA2" w:rsidRDefault="00A36AA2" w:rsidP="00A36AA2">
            <w:pPr>
              <w:spacing w:after="0" w:line="240" w:lineRule="auto"/>
              <w:rPr>
                <w:rFonts w:ascii="Times New Roman" w:eastAsia="Times New Roman" w:hAnsi="Times New Roman" w:cs="Times New Roman"/>
                <w:sz w:val="20"/>
                <w:szCs w:val="20"/>
              </w:rPr>
            </w:pPr>
          </w:p>
        </w:tc>
        <w:tc>
          <w:tcPr>
            <w:tcW w:w="1257" w:type="dxa"/>
            <w:tcBorders>
              <w:top w:val="nil"/>
              <w:left w:val="nil"/>
              <w:bottom w:val="nil"/>
              <w:right w:val="nil"/>
            </w:tcBorders>
            <w:shd w:val="clear" w:color="auto" w:fill="auto"/>
            <w:noWrap/>
            <w:vAlign w:val="center"/>
            <w:hideMark/>
          </w:tcPr>
          <w:p w14:paraId="1AA5684A" w14:textId="77777777" w:rsidR="00A36AA2" w:rsidRPr="00A36AA2" w:rsidRDefault="00A36AA2" w:rsidP="00A36AA2">
            <w:pPr>
              <w:spacing w:after="0" w:line="240" w:lineRule="auto"/>
              <w:rPr>
                <w:rFonts w:ascii="Times New Roman" w:eastAsia="Times New Roman" w:hAnsi="Times New Roman" w:cs="Times New Roman"/>
                <w:sz w:val="20"/>
                <w:szCs w:val="20"/>
              </w:rPr>
            </w:pPr>
          </w:p>
        </w:tc>
        <w:tc>
          <w:tcPr>
            <w:tcW w:w="1676" w:type="dxa"/>
            <w:gridSpan w:val="2"/>
            <w:tcBorders>
              <w:top w:val="nil"/>
              <w:left w:val="nil"/>
              <w:bottom w:val="nil"/>
              <w:right w:val="nil"/>
            </w:tcBorders>
            <w:shd w:val="clear" w:color="auto" w:fill="auto"/>
            <w:noWrap/>
            <w:vAlign w:val="center"/>
            <w:hideMark/>
          </w:tcPr>
          <w:p w14:paraId="569EA025" w14:textId="77777777" w:rsidR="00A36AA2" w:rsidRPr="00A36AA2" w:rsidRDefault="00A36AA2" w:rsidP="00A36AA2">
            <w:pPr>
              <w:spacing w:after="0" w:line="240" w:lineRule="auto"/>
              <w:rPr>
                <w:rFonts w:ascii="Times New Roman" w:eastAsia="Times New Roman" w:hAnsi="Times New Roman" w:cs="Times New Roman"/>
                <w:sz w:val="20"/>
                <w:szCs w:val="20"/>
              </w:rPr>
            </w:pPr>
          </w:p>
        </w:tc>
      </w:tr>
      <w:tr w:rsidR="00EA7376" w:rsidRPr="00EA7376" w14:paraId="4AE07C12" w14:textId="77777777" w:rsidTr="00EA7376">
        <w:trPr>
          <w:gridBefore w:val="1"/>
          <w:gridAfter w:val="1"/>
          <w:wBefore w:w="567" w:type="dxa"/>
          <w:wAfter w:w="96" w:type="dxa"/>
          <w:trHeight w:val="435"/>
        </w:trPr>
        <w:tc>
          <w:tcPr>
            <w:tcW w:w="13938" w:type="dxa"/>
            <w:gridSpan w:val="16"/>
            <w:tcBorders>
              <w:top w:val="nil"/>
              <w:left w:val="nil"/>
              <w:bottom w:val="nil"/>
              <w:right w:val="nil"/>
            </w:tcBorders>
            <w:shd w:val="clear" w:color="auto" w:fill="auto"/>
            <w:noWrap/>
            <w:vAlign w:val="center"/>
            <w:hideMark/>
          </w:tcPr>
          <w:p w14:paraId="24479137" w14:textId="77777777" w:rsidR="00EA7376" w:rsidRDefault="00EA7376" w:rsidP="00EA7376">
            <w:pPr>
              <w:spacing w:after="0" w:line="240" w:lineRule="auto"/>
              <w:rPr>
                <w:rFonts w:ascii="Times New Roman" w:eastAsia="Times New Roman" w:hAnsi="Times New Roman" w:cs="Times New Roman"/>
                <w:b/>
                <w:bCs/>
                <w:color w:val="000000"/>
                <w:sz w:val="24"/>
                <w:szCs w:val="24"/>
              </w:rPr>
            </w:pPr>
          </w:p>
          <w:p w14:paraId="0F533974" w14:textId="77777777" w:rsidR="00EA7376" w:rsidRDefault="00EA7376" w:rsidP="00EA7376">
            <w:pPr>
              <w:spacing w:after="0" w:line="240" w:lineRule="auto"/>
              <w:rPr>
                <w:rFonts w:ascii="Times New Roman" w:eastAsia="Times New Roman" w:hAnsi="Times New Roman" w:cs="Times New Roman"/>
                <w:b/>
                <w:bCs/>
                <w:color w:val="000000"/>
                <w:sz w:val="24"/>
                <w:szCs w:val="24"/>
              </w:rPr>
            </w:pPr>
          </w:p>
          <w:p w14:paraId="4BA66E40" w14:textId="689AA25A" w:rsidR="00EA7376" w:rsidRPr="00EA7376" w:rsidRDefault="00EA7376" w:rsidP="00EA7376">
            <w:pPr>
              <w:spacing w:after="0" w:line="240" w:lineRule="auto"/>
              <w:rPr>
                <w:rFonts w:ascii="Times New Roman" w:eastAsia="Times New Roman" w:hAnsi="Times New Roman" w:cs="Times New Roman"/>
                <w:b/>
                <w:bCs/>
                <w:color w:val="000000"/>
                <w:sz w:val="24"/>
                <w:szCs w:val="24"/>
              </w:rPr>
            </w:pPr>
            <w:r w:rsidRPr="00EA7376">
              <w:rPr>
                <w:rFonts w:ascii="Times New Roman" w:eastAsia="Times New Roman" w:hAnsi="Times New Roman" w:cs="Times New Roman"/>
                <w:b/>
                <w:bCs/>
                <w:color w:val="000000"/>
                <w:sz w:val="24"/>
                <w:szCs w:val="24"/>
              </w:rPr>
              <w:t>KẾ HOẠCH DẠY HỌC THEO DỰ ÁN NĂM HỌC 2023 - 2024</w:t>
            </w:r>
          </w:p>
        </w:tc>
      </w:tr>
      <w:tr w:rsidR="00EA7376" w:rsidRPr="00EA7376" w14:paraId="49C0C29D" w14:textId="77777777" w:rsidTr="00EA7376">
        <w:trPr>
          <w:gridBefore w:val="1"/>
          <w:gridAfter w:val="1"/>
          <w:wBefore w:w="567" w:type="dxa"/>
          <w:wAfter w:w="96" w:type="dxa"/>
          <w:trHeight w:val="405"/>
        </w:trPr>
        <w:tc>
          <w:tcPr>
            <w:tcW w:w="13938" w:type="dxa"/>
            <w:gridSpan w:val="16"/>
            <w:tcBorders>
              <w:top w:val="nil"/>
              <w:left w:val="nil"/>
              <w:bottom w:val="single" w:sz="4" w:space="0" w:color="000000"/>
              <w:right w:val="nil"/>
            </w:tcBorders>
            <w:shd w:val="clear" w:color="auto" w:fill="auto"/>
            <w:vAlign w:val="center"/>
            <w:hideMark/>
          </w:tcPr>
          <w:p w14:paraId="2104A1D2" w14:textId="77777777" w:rsidR="00EA7376" w:rsidRPr="00EA7376" w:rsidRDefault="00EA7376" w:rsidP="00EA7376">
            <w:pPr>
              <w:spacing w:after="0" w:line="240" w:lineRule="auto"/>
              <w:rPr>
                <w:rFonts w:ascii="Times New Roman" w:eastAsia="Times New Roman" w:hAnsi="Times New Roman" w:cs="Times New Roman"/>
                <w:i/>
                <w:iCs/>
                <w:color w:val="000000"/>
                <w:sz w:val="24"/>
                <w:szCs w:val="24"/>
              </w:rPr>
            </w:pPr>
            <w:r w:rsidRPr="00EA7376">
              <w:rPr>
                <w:rFonts w:ascii="Times New Roman" w:eastAsia="Times New Roman" w:hAnsi="Times New Roman" w:cs="Times New Roman"/>
                <w:i/>
                <w:iCs/>
                <w:color w:val="000000"/>
                <w:sz w:val="24"/>
                <w:szCs w:val="24"/>
              </w:rPr>
              <w:t>(Kèm theo Kế hoạch Giáo dục năm học 2023 - 2024 của trường THPT Cửa Lò)</w:t>
            </w:r>
          </w:p>
        </w:tc>
      </w:tr>
      <w:tr w:rsidR="00EA7376" w:rsidRPr="00EA7376" w14:paraId="04FAB988" w14:textId="77777777" w:rsidTr="00EA7376">
        <w:trPr>
          <w:gridBefore w:val="1"/>
          <w:gridAfter w:val="1"/>
          <w:wBefore w:w="567" w:type="dxa"/>
          <w:wAfter w:w="96" w:type="dxa"/>
          <w:trHeight w:val="1200"/>
        </w:trPr>
        <w:tc>
          <w:tcPr>
            <w:tcW w:w="485" w:type="dxa"/>
            <w:gridSpan w:val="2"/>
            <w:tcBorders>
              <w:top w:val="nil"/>
              <w:left w:val="single" w:sz="4" w:space="0" w:color="000000"/>
              <w:bottom w:val="nil"/>
              <w:right w:val="single" w:sz="4" w:space="0" w:color="000000"/>
            </w:tcBorders>
            <w:shd w:val="clear" w:color="auto" w:fill="auto"/>
            <w:noWrap/>
            <w:vAlign w:val="center"/>
            <w:hideMark/>
          </w:tcPr>
          <w:p w14:paraId="02F6EC43"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TT</w:t>
            </w:r>
          </w:p>
        </w:tc>
        <w:tc>
          <w:tcPr>
            <w:tcW w:w="1084" w:type="dxa"/>
            <w:gridSpan w:val="2"/>
            <w:tcBorders>
              <w:top w:val="nil"/>
              <w:left w:val="nil"/>
              <w:bottom w:val="nil"/>
              <w:right w:val="single" w:sz="4" w:space="0" w:color="000000"/>
            </w:tcBorders>
            <w:shd w:val="clear" w:color="auto" w:fill="auto"/>
            <w:noWrap/>
            <w:vAlign w:val="center"/>
            <w:hideMark/>
          </w:tcPr>
          <w:p w14:paraId="55D2770B"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Môn</w:t>
            </w:r>
          </w:p>
        </w:tc>
        <w:tc>
          <w:tcPr>
            <w:tcW w:w="2220" w:type="dxa"/>
            <w:gridSpan w:val="2"/>
            <w:tcBorders>
              <w:top w:val="nil"/>
              <w:left w:val="nil"/>
              <w:bottom w:val="nil"/>
              <w:right w:val="single" w:sz="4" w:space="0" w:color="000000"/>
            </w:tcBorders>
            <w:shd w:val="clear" w:color="auto" w:fill="auto"/>
            <w:noWrap/>
            <w:vAlign w:val="center"/>
            <w:hideMark/>
          </w:tcPr>
          <w:p w14:paraId="062DBD64"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Chủ đề/bài</w:t>
            </w:r>
          </w:p>
        </w:tc>
        <w:tc>
          <w:tcPr>
            <w:tcW w:w="3384" w:type="dxa"/>
            <w:gridSpan w:val="2"/>
            <w:tcBorders>
              <w:top w:val="nil"/>
              <w:left w:val="nil"/>
              <w:bottom w:val="nil"/>
              <w:right w:val="single" w:sz="4" w:space="0" w:color="000000"/>
            </w:tcBorders>
            <w:shd w:val="clear" w:color="auto" w:fill="auto"/>
            <w:noWrap/>
            <w:vAlign w:val="center"/>
            <w:hideMark/>
          </w:tcPr>
          <w:p w14:paraId="23C74806"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Yêu cầu cần đạt</w:t>
            </w:r>
          </w:p>
        </w:tc>
        <w:tc>
          <w:tcPr>
            <w:tcW w:w="1200" w:type="dxa"/>
            <w:gridSpan w:val="2"/>
            <w:tcBorders>
              <w:top w:val="nil"/>
              <w:left w:val="nil"/>
              <w:bottom w:val="nil"/>
              <w:right w:val="single" w:sz="4" w:space="0" w:color="000000"/>
            </w:tcBorders>
            <w:shd w:val="clear" w:color="auto" w:fill="auto"/>
            <w:vAlign w:val="center"/>
            <w:hideMark/>
          </w:tcPr>
          <w:p w14:paraId="2F22C57A"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Hình thức</w:t>
            </w:r>
            <w:r w:rsidRPr="00EA7376">
              <w:rPr>
                <w:rFonts w:ascii="Times New Roman" w:eastAsia="Times New Roman" w:hAnsi="Times New Roman" w:cs="Times New Roman"/>
                <w:color w:val="000000"/>
              </w:rPr>
              <w:br/>
              <w:t xml:space="preserve"> tổ chức</w:t>
            </w:r>
          </w:p>
        </w:tc>
        <w:tc>
          <w:tcPr>
            <w:tcW w:w="599" w:type="dxa"/>
            <w:tcBorders>
              <w:top w:val="nil"/>
              <w:left w:val="nil"/>
              <w:bottom w:val="nil"/>
              <w:right w:val="single" w:sz="4" w:space="0" w:color="000000"/>
            </w:tcBorders>
            <w:shd w:val="clear" w:color="auto" w:fill="auto"/>
            <w:noWrap/>
            <w:vAlign w:val="center"/>
            <w:hideMark/>
          </w:tcPr>
          <w:p w14:paraId="63FEB51B"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Số tiết</w:t>
            </w:r>
          </w:p>
        </w:tc>
        <w:tc>
          <w:tcPr>
            <w:tcW w:w="1240" w:type="dxa"/>
            <w:gridSpan w:val="2"/>
            <w:tcBorders>
              <w:top w:val="nil"/>
              <w:left w:val="nil"/>
              <w:bottom w:val="nil"/>
              <w:right w:val="single" w:sz="4" w:space="0" w:color="000000"/>
            </w:tcBorders>
            <w:shd w:val="clear" w:color="auto" w:fill="auto"/>
            <w:vAlign w:val="center"/>
            <w:hideMark/>
          </w:tcPr>
          <w:p w14:paraId="3D76BA34"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 xml:space="preserve">Tiết </w:t>
            </w:r>
            <w:r w:rsidRPr="00EA7376">
              <w:rPr>
                <w:rFonts w:ascii="Times New Roman" w:eastAsia="Times New Roman" w:hAnsi="Times New Roman" w:cs="Times New Roman"/>
                <w:color w:val="000000"/>
              </w:rPr>
              <w:br/>
              <w:t>PPCT</w:t>
            </w:r>
          </w:p>
        </w:tc>
        <w:tc>
          <w:tcPr>
            <w:tcW w:w="889" w:type="dxa"/>
            <w:tcBorders>
              <w:top w:val="nil"/>
              <w:left w:val="nil"/>
              <w:bottom w:val="nil"/>
              <w:right w:val="single" w:sz="4" w:space="0" w:color="000000"/>
            </w:tcBorders>
            <w:shd w:val="clear" w:color="auto" w:fill="auto"/>
            <w:vAlign w:val="center"/>
            <w:hideMark/>
          </w:tcPr>
          <w:p w14:paraId="0ED23E3A"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Thời gian</w:t>
            </w:r>
            <w:r w:rsidRPr="00EA7376">
              <w:rPr>
                <w:rFonts w:ascii="Times New Roman" w:eastAsia="Times New Roman" w:hAnsi="Times New Roman" w:cs="Times New Roman"/>
                <w:color w:val="000000"/>
              </w:rPr>
              <w:br/>
              <w:t xml:space="preserve"> thực hiện</w:t>
            </w:r>
          </w:p>
        </w:tc>
        <w:tc>
          <w:tcPr>
            <w:tcW w:w="1257" w:type="dxa"/>
            <w:tcBorders>
              <w:top w:val="nil"/>
              <w:left w:val="nil"/>
              <w:bottom w:val="nil"/>
              <w:right w:val="single" w:sz="4" w:space="0" w:color="000000"/>
            </w:tcBorders>
            <w:shd w:val="clear" w:color="auto" w:fill="auto"/>
            <w:vAlign w:val="center"/>
            <w:hideMark/>
          </w:tcPr>
          <w:p w14:paraId="32A9E8AD"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 xml:space="preserve">Địa điểm </w:t>
            </w:r>
            <w:r w:rsidRPr="00EA7376">
              <w:rPr>
                <w:rFonts w:ascii="Times New Roman" w:eastAsia="Times New Roman" w:hAnsi="Times New Roman" w:cs="Times New Roman"/>
                <w:color w:val="000000"/>
              </w:rPr>
              <w:br/>
              <w:t>thực hiện</w:t>
            </w:r>
          </w:p>
        </w:tc>
        <w:tc>
          <w:tcPr>
            <w:tcW w:w="1580" w:type="dxa"/>
            <w:tcBorders>
              <w:top w:val="nil"/>
              <w:left w:val="nil"/>
              <w:bottom w:val="nil"/>
              <w:right w:val="single" w:sz="4" w:space="0" w:color="000000"/>
            </w:tcBorders>
            <w:shd w:val="clear" w:color="auto" w:fill="auto"/>
            <w:vAlign w:val="center"/>
            <w:hideMark/>
          </w:tcPr>
          <w:p w14:paraId="3B4FF1C4" w14:textId="77777777" w:rsidR="00EA7376" w:rsidRPr="00EA7376" w:rsidRDefault="00EA7376" w:rsidP="00EA7376">
            <w:pPr>
              <w:spacing w:after="0" w:line="240" w:lineRule="auto"/>
              <w:rPr>
                <w:rFonts w:ascii="Times New Roman" w:eastAsia="Times New Roman" w:hAnsi="Times New Roman" w:cs="Times New Roman"/>
                <w:color w:val="000000"/>
                <w:sz w:val="20"/>
                <w:szCs w:val="20"/>
              </w:rPr>
            </w:pPr>
            <w:r w:rsidRPr="00EA7376">
              <w:rPr>
                <w:rFonts w:ascii="Times New Roman" w:eastAsia="Times New Roman" w:hAnsi="Times New Roman" w:cs="Times New Roman"/>
                <w:color w:val="000000"/>
                <w:sz w:val="20"/>
                <w:szCs w:val="20"/>
              </w:rPr>
              <w:t>Người thực hiện</w:t>
            </w:r>
          </w:p>
        </w:tc>
      </w:tr>
      <w:tr w:rsidR="00EA7376" w:rsidRPr="00EA7376" w14:paraId="6F4F14E7" w14:textId="77777777" w:rsidTr="00EA7376">
        <w:trPr>
          <w:gridBefore w:val="1"/>
          <w:gridAfter w:val="1"/>
          <w:wBefore w:w="567" w:type="dxa"/>
          <w:wAfter w:w="96" w:type="dxa"/>
          <w:trHeight w:val="2100"/>
        </w:trPr>
        <w:tc>
          <w:tcPr>
            <w:tcW w:w="4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C5B44"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1</w:t>
            </w:r>
          </w:p>
        </w:tc>
        <w:tc>
          <w:tcPr>
            <w:tcW w:w="10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C3616C4"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Toán</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2145FF3"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Khoảng cách</w:t>
            </w:r>
          </w:p>
        </w:tc>
        <w:tc>
          <w:tcPr>
            <w:tcW w:w="3384" w:type="dxa"/>
            <w:gridSpan w:val="2"/>
            <w:tcBorders>
              <w:top w:val="single" w:sz="4" w:space="0" w:color="auto"/>
              <w:left w:val="nil"/>
              <w:bottom w:val="single" w:sz="4" w:space="0" w:color="auto"/>
              <w:right w:val="single" w:sz="4" w:space="0" w:color="auto"/>
            </w:tcBorders>
            <w:shd w:val="clear" w:color="auto" w:fill="auto"/>
            <w:vAlign w:val="center"/>
            <w:hideMark/>
          </w:tcPr>
          <w:p w14:paraId="12B1EC22"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 xml:space="preserve">HS xác định được khoảng </w:t>
            </w:r>
            <w:r w:rsidRPr="00EA7376">
              <w:rPr>
                <w:rFonts w:ascii="Times New Roman" w:eastAsia="Times New Roman" w:hAnsi="Times New Roman" w:cs="Times New Roman"/>
                <w:color w:val="000000"/>
              </w:rPr>
              <w:br/>
              <w:t>cách giữa các đối tượng điểm, đường thắng, mặt phẳng trong không gian, xác định được đường vuông góc chung của hai đường chéo nhau trong trường hợp đơn giản. Vận dụng vào một số tình huống thực tế.</w:t>
            </w:r>
          </w:p>
        </w:tc>
        <w:tc>
          <w:tcPr>
            <w:tcW w:w="12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EBC9BC2"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Trên lớp</w:t>
            </w:r>
          </w:p>
        </w:tc>
        <w:tc>
          <w:tcPr>
            <w:tcW w:w="599" w:type="dxa"/>
            <w:tcBorders>
              <w:top w:val="single" w:sz="4" w:space="0" w:color="auto"/>
              <w:left w:val="nil"/>
              <w:bottom w:val="single" w:sz="4" w:space="0" w:color="auto"/>
              <w:right w:val="single" w:sz="4" w:space="0" w:color="auto"/>
            </w:tcBorders>
            <w:shd w:val="clear" w:color="auto" w:fill="auto"/>
            <w:noWrap/>
            <w:vAlign w:val="center"/>
            <w:hideMark/>
          </w:tcPr>
          <w:p w14:paraId="34B03F4A"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1</w:t>
            </w:r>
          </w:p>
        </w:tc>
        <w:tc>
          <w:tcPr>
            <w:tcW w:w="12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878BD3E"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 </w:t>
            </w:r>
          </w:p>
        </w:tc>
        <w:tc>
          <w:tcPr>
            <w:tcW w:w="889" w:type="dxa"/>
            <w:tcBorders>
              <w:top w:val="single" w:sz="4" w:space="0" w:color="auto"/>
              <w:left w:val="nil"/>
              <w:bottom w:val="single" w:sz="4" w:space="0" w:color="auto"/>
              <w:right w:val="single" w:sz="4" w:space="0" w:color="auto"/>
            </w:tcBorders>
            <w:shd w:val="clear" w:color="auto" w:fill="auto"/>
            <w:noWrap/>
            <w:vAlign w:val="center"/>
            <w:hideMark/>
          </w:tcPr>
          <w:p w14:paraId="7B00D8AC"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 </w:t>
            </w:r>
          </w:p>
        </w:tc>
        <w:tc>
          <w:tcPr>
            <w:tcW w:w="1257" w:type="dxa"/>
            <w:tcBorders>
              <w:top w:val="single" w:sz="4" w:space="0" w:color="auto"/>
              <w:left w:val="nil"/>
              <w:bottom w:val="single" w:sz="4" w:space="0" w:color="auto"/>
              <w:right w:val="single" w:sz="4" w:space="0" w:color="auto"/>
            </w:tcBorders>
            <w:shd w:val="clear" w:color="auto" w:fill="auto"/>
            <w:noWrap/>
            <w:vAlign w:val="center"/>
            <w:hideMark/>
          </w:tcPr>
          <w:p w14:paraId="6A8546ED"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Tại lớp</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14:paraId="15FEE976" w14:textId="77777777" w:rsidR="00EA7376" w:rsidRPr="00EA7376" w:rsidRDefault="00EA7376" w:rsidP="00EA7376">
            <w:pPr>
              <w:spacing w:after="0" w:line="240" w:lineRule="auto"/>
              <w:rPr>
                <w:rFonts w:ascii="Times New Roman" w:eastAsia="Times New Roman" w:hAnsi="Times New Roman" w:cs="Times New Roman"/>
                <w:color w:val="000000"/>
                <w:sz w:val="20"/>
                <w:szCs w:val="20"/>
              </w:rPr>
            </w:pPr>
            <w:r w:rsidRPr="00EA7376">
              <w:rPr>
                <w:rFonts w:ascii="Times New Roman" w:eastAsia="Times New Roman" w:hAnsi="Times New Roman" w:cs="Times New Roman"/>
                <w:color w:val="000000"/>
                <w:sz w:val="20"/>
                <w:szCs w:val="20"/>
              </w:rPr>
              <w:t>Nguyễn Hữu Phú</w:t>
            </w:r>
          </w:p>
        </w:tc>
      </w:tr>
      <w:tr w:rsidR="00EA7376" w:rsidRPr="00EA7376" w14:paraId="5DDE2145" w14:textId="77777777" w:rsidTr="00EA7376">
        <w:trPr>
          <w:gridBefore w:val="1"/>
          <w:gridAfter w:val="1"/>
          <w:wBefore w:w="567" w:type="dxa"/>
          <w:wAfter w:w="96" w:type="dxa"/>
          <w:trHeight w:val="1500"/>
        </w:trPr>
        <w:tc>
          <w:tcPr>
            <w:tcW w:w="4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1D53C"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2</w:t>
            </w:r>
          </w:p>
        </w:tc>
        <w:tc>
          <w:tcPr>
            <w:tcW w:w="10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E2741"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Vật Lý</w:t>
            </w:r>
          </w:p>
        </w:tc>
        <w:tc>
          <w:tcPr>
            <w:tcW w:w="2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F4B4E4"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 xml:space="preserve">Hoạt động và Ứng dụng </w:t>
            </w:r>
            <w:r w:rsidRPr="00EA7376">
              <w:rPr>
                <w:rFonts w:ascii="Times New Roman" w:eastAsia="Times New Roman" w:hAnsi="Times New Roman" w:cs="Times New Roman"/>
                <w:color w:val="000000"/>
              </w:rPr>
              <w:br/>
              <w:t>Cảm biến trong thực tiễn</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0CC6539"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Tham quan thực tế (hoặc qua</w:t>
            </w:r>
            <w:r w:rsidRPr="00EA7376">
              <w:rPr>
                <w:rFonts w:ascii="Times New Roman" w:eastAsia="Times New Roman" w:hAnsi="Times New Roman" w:cs="Times New Roman"/>
                <w:color w:val="000000"/>
              </w:rPr>
              <w:br/>
              <w:t xml:space="preserve"> tài liệu đa phương tiện), thảo luận để nêu được một số ứng dụng chính của thiết bị cảm biến và nguyên tắc hoạt động của thiết bị cảm biến.</w:t>
            </w:r>
          </w:p>
        </w:tc>
        <w:tc>
          <w:tcPr>
            <w:tcW w:w="1200"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7C53FFBD"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 xml:space="preserve">Hoạt động </w:t>
            </w:r>
            <w:r w:rsidRPr="00EA7376">
              <w:rPr>
                <w:rFonts w:ascii="Times New Roman" w:eastAsia="Times New Roman" w:hAnsi="Times New Roman" w:cs="Times New Roman"/>
                <w:color w:val="000000"/>
              </w:rPr>
              <w:br/>
              <w:t>nhóm, cá nhân. Báo cáo sản phẩm</w:t>
            </w:r>
          </w:p>
        </w:tc>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6F32A"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3</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2B75AF"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CĐ:</w:t>
            </w:r>
            <w:r w:rsidRPr="00EA7376">
              <w:rPr>
                <w:rFonts w:ascii="Times New Roman" w:eastAsia="Times New Roman" w:hAnsi="Times New Roman" w:cs="Times New Roman"/>
                <w:color w:val="000000"/>
              </w:rPr>
              <w:br/>
              <w:t>26,27,28</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EBC34"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Tuần</w:t>
            </w:r>
            <w:r w:rsidRPr="00EA7376">
              <w:rPr>
                <w:rFonts w:ascii="Times New Roman" w:eastAsia="Times New Roman" w:hAnsi="Times New Roman" w:cs="Times New Roman"/>
                <w:color w:val="000000"/>
              </w:rPr>
              <w:br/>
              <w:t xml:space="preserve"> 28,29</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6D3A8"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 xml:space="preserve">Ở lóp, </w:t>
            </w:r>
            <w:r w:rsidRPr="00EA7376">
              <w:rPr>
                <w:rFonts w:ascii="Times New Roman" w:eastAsia="Times New Roman" w:hAnsi="Times New Roman" w:cs="Times New Roman"/>
                <w:color w:val="000000"/>
              </w:rPr>
              <w:br/>
              <w:t>ở nhà.</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2B9C9" w14:textId="77777777" w:rsidR="00EA7376" w:rsidRPr="00EA7376" w:rsidRDefault="00EA7376" w:rsidP="00EA7376">
            <w:pPr>
              <w:spacing w:after="0" w:line="240" w:lineRule="auto"/>
              <w:rPr>
                <w:rFonts w:ascii="Times New Roman" w:eastAsia="Times New Roman" w:hAnsi="Times New Roman" w:cs="Times New Roman"/>
                <w:color w:val="000000"/>
                <w:sz w:val="20"/>
                <w:szCs w:val="20"/>
              </w:rPr>
            </w:pPr>
            <w:r w:rsidRPr="00EA7376">
              <w:rPr>
                <w:rFonts w:ascii="Times New Roman" w:eastAsia="Times New Roman" w:hAnsi="Times New Roman" w:cs="Times New Roman"/>
                <w:color w:val="000000"/>
                <w:sz w:val="20"/>
                <w:szCs w:val="20"/>
              </w:rPr>
              <w:t>Nguyễn Duy Phiên</w:t>
            </w:r>
          </w:p>
        </w:tc>
      </w:tr>
      <w:tr w:rsidR="00EA7376" w:rsidRPr="00EA7376" w14:paraId="4B528237" w14:textId="77777777" w:rsidTr="00EA7376">
        <w:trPr>
          <w:gridBefore w:val="1"/>
          <w:gridAfter w:val="1"/>
          <w:wBefore w:w="567" w:type="dxa"/>
          <w:wAfter w:w="96" w:type="dxa"/>
          <w:trHeight w:val="1500"/>
        </w:trPr>
        <w:tc>
          <w:tcPr>
            <w:tcW w:w="4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F3852"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lastRenderedPageBreak/>
              <w:t>3</w:t>
            </w:r>
          </w:p>
        </w:tc>
        <w:tc>
          <w:tcPr>
            <w:tcW w:w="10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07CFA"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Hóa học</w:t>
            </w:r>
          </w:p>
        </w:tc>
        <w:tc>
          <w:tcPr>
            <w:tcW w:w="2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975ED5"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Bảng HTTH các</w:t>
            </w:r>
            <w:r w:rsidRPr="00EA7376">
              <w:rPr>
                <w:rFonts w:ascii="Times New Roman" w:eastAsia="Times New Roman" w:hAnsi="Times New Roman" w:cs="Times New Roman"/>
                <w:color w:val="000000"/>
              </w:rPr>
              <w:br/>
              <w:t xml:space="preserve"> nguyên tố hóa học</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71DED52"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Thuộc các nguyên tắc sắp xếp,</w:t>
            </w:r>
            <w:r w:rsidRPr="00EA7376">
              <w:rPr>
                <w:rFonts w:ascii="Times New Roman" w:eastAsia="Times New Roman" w:hAnsi="Times New Roman" w:cs="Times New Roman"/>
                <w:color w:val="000000"/>
              </w:rPr>
              <w:br/>
              <w:t xml:space="preserve"> vận dụng được cách xác định vị trí nguyên tố trong bảng tuần hoàn</w:t>
            </w:r>
            <w:r w:rsidRPr="00EA7376">
              <w:rPr>
                <w:rFonts w:ascii="Times New Roman" w:eastAsia="Times New Roman" w:hAnsi="Times New Roman" w:cs="Times New Roman"/>
                <w:color w:val="000000"/>
              </w:rPr>
              <w:br/>
              <w:t>Học sinh tự thiết kế một bảng tuần hoàn theo kiến thức đã học.</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261164"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Hoạt động</w:t>
            </w:r>
            <w:r w:rsidRPr="00EA7376">
              <w:rPr>
                <w:rFonts w:ascii="Times New Roman" w:eastAsia="Times New Roman" w:hAnsi="Times New Roman" w:cs="Times New Roman"/>
                <w:color w:val="000000"/>
              </w:rPr>
              <w:br/>
              <w:t xml:space="preserve"> nhóm. Báo cáo sản phẩm</w:t>
            </w:r>
          </w:p>
        </w:tc>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628C8"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3</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75973"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17,18,19</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F4D9F"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Tuần 6,7</w:t>
            </w:r>
          </w:p>
        </w:tc>
        <w:tc>
          <w:tcPr>
            <w:tcW w:w="1257"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2E51931F"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 xml:space="preserve">Tại lớp </w:t>
            </w:r>
            <w:r w:rsidRPr="00EA7376">
              <w:rPr>
                <w:rFonts w:ascii="Times New Roman" w:eastAsia="Times New Roman" w:hAnsi="Times New Roman" w:cs="Times New Roman"/>
                <w:color w:val="000000"/>
              </w:rPr>
              <w:br/>
              <w:t>và ở nhà</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5D53F" w14:textId="77777777" w:rsidR="00EA7376" w:rsidRPr="00EA7376" w:rsidRDefault="00EA7376" w:rsidP="00EA7376">
            <w:pPr>
              <w:spacing w:after="0" w:line="240" w:lineRule="auto"/>
              <w:rPr>
                <w:rFonts w:ascii="Times New Roman" w:eastAsia="Times New Roman" w:hAnsi="Times New Roman" w:cs="Times New Roman"/>
                <w:color w:val="000000"/>
                <w:sz w:val="20"/>
                <w:szCs w:val="20"/>
              </w:rPr>
            </w:pPr>
            <w:r w:rsidRPr="00EA7376">
              <w:rPr>
                <w:rFonts w:ascii="Times New Roman" w:eastAsia="Times New Roman" w:hAnsi="Times New Roman" w:cs="Times New Roman"/>
                <w:color w:val="000000"/>
                <w:sz w:val="20"/>
                <w:szCs w:val="20"/>
              </w:rPr>
              <w:t>Lô Thị Hòa</w:t>
            </w:r>
          </w:p>
        </w:tc>
      </w:tr>
      <w:tr w:rsidR="00EA7376" w:rsidRPr="00EA7376" w14:paraId="66485977" w14:textId="77777777" w:rsidTr="00EA7376">
        <w:trPr>
          <w:gridBefore w:val="1"/>
          <w:gridAfter w:val="1"/>
          <w:wBefore w:w="567" w:type="dxa"/>
          <w:wAfter w:w="96" w:type="dxa"/>
          <w:trHeight w:val="900"/>
        </w:trPr>
        <w:tc>
          <w:tcPr>
            <w:tcW w:w="4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A57E4"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4</w:t>
            </w:r>
          </w:p>
        </w:tc>
        <w:tc>
          <w:tcPr>
            <w:tcW w:w="10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FEA8C7D"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Sinh</w:t>
            </w:r>
          </w:p>
        </w:tc>
        <w:tc>
          <w:tcPr>
            <w:tcW w:w="2220" w:type="dxa"/>
            <w:gridSpan w:val="2"/>
            <w:tcBorders>
              <w:top w:val="single" w:sz="4" w:space="0" w:color="auto"/>
              <w:left w:val="nil"/>
              <w:bottom w:val="single" w:sz="4" w:space="0" w:color="auto"/>
              <w:right w:val="single" w:sz="4" w:space="0" w:color="auto"/>
            </w:tcBorders>
            <w:shd w:val="clear" w:color="auto" w:fill="auto"/>
            <w:vAlign w:val="center"/>
            <w:hideMark/>
          </w:tcPr>
          <w:p w14:paraId="041C55E8"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 xml:space="preserve">Hệ tuần hoàn </w:t>
            </w:r>
            <w:r w:rsidRPr="00EA7376">
              <w:rPr>
                <w:rFonts w:ascii="Times New Roman" w:eastAsia="Times New Roman" w:hAnsi="Times New Roman" w:cs="Times New Roman"/>
                <w:color w:val="000000"/>
              </w:rPr>
              <w:br/>
              <w:t>ở động vật</w:t>
            </w:r>
          </w:p>
        </w:tc>
        <w:tc>
          <w:tcPr>
            <w:tcW w:w="33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E184520"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 xml:space="preserve"> </w:t>
            </w:r>
          </w:p>
        </w:tc>
        <w:tc>
          <w:tcPr>
            <w:tcW w:w="12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420BE09"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Trên lớp</w:t>
            </w:r>
          </w:p>
        </w:tc>
        <w:tc>
          <w:tcPr>
            <w:tcW w:w="599" w:type="dxa"/>
            <w:tcBorders>
              <w:top w:val="single" w:sz="4" w:space="0" w:color="auto"/>
              <w:left w:val="nil"/>
              <w:bottom w:val="single" w:sz="4" w:space="0" w:color="auto"/>
              <w:right w:val="single" w:sz="4" w:space="0" w:color="auto"/>
            </w:tcBorders>
            <w:shd w:val="clear" w:color="auto" w:fill="auto"/>
            <w:noWrap/>
            <w:vAlign w:val="center"/>
            <w:hideMark/>
          </w:tcPr>
          <w:p w14:paraId="472717D7"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3</w:t>
            </w:r>
          </w:p>
        </w:tc>
        <w:tc>
          <w:tcPr>
            <w:tcW w:w="12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CA7244"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22,23,24</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0E8E6868"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 xml:space="preserve">Tuần </w:t>
            </w:r>
            <w:r w:rsidRPr="00EA7376">
              <w:rPr>
                <w:rFonts w:ascii="Times New Roman" w:eastAsia="Times New Roman" w:hAnsi="Times New Roman" w:cs="Times New Roman"/>
                <w:color w:val="000000"/>
              </w:rPr>
              <w:br/>
              <w:t>11,12</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14:paraId="08481F1F"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Trên lớp</w:t>
            </w:r>
            <w:r w:rsidRPr="00EA7376">
              <w:rPr>
                <w:rFonts w:ascii="Times New Roman" w:eastAsia="Times New Roman" w:hAnsi="Times New Roman" w:cs="Times New Roman"/>
                <w:color w:val="000000"/>
              </w:rPr>
              <w:br/>
              <w:t xml:space="preserve"> và cụm dân cư</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14:paraId="51DEAAB9" w14:textId="77777777" w:rsidR="00EA7376" w:rsidRPr="00EA7376" w:rsidRDefault="00EA7376" w:rsidP="00EA7376">
            <w:pPr>
              <w:spacing w:after="0" w:line="240" w:lineRule="auto"/>
              <w:rPr>
                <w:rFonts w:ascii="Times New Roman" w:eastAsia="Times New Roman" w:hAnsi="Times New Roman" w:cs="Times New Roman"/>
                <w:color w:val="000000"/>
                <w:sz w:val="20"/>
                <w:szCs w:val="20"/>
              </w:rPr>
            </w:pPr>
            <w:r w:rsidRPr="00EA7376">
              <w:rPr>
                <w:rFonts w:ascii="Times New Roman" w:eastAsia="Times New Roman" w:hAnsi="Times New Roman" w:cs="Times New Roman"/>
                <w:color w:val="000000"/>
                <w:sz w:val="20"/>
                <w:szCs w:val="20"/>
              </w:rPr>
              <w:t> </w:t>
            </w:r>
          </w:p>
        </w:tc>
      </w:tr>
      <w:tr w:rsidR="00EA7376" w:rsidRPr="00EA7376" w14:paraId="76B28F6C" w14:textId="77777777" w:rsidTr="00EA7376">
        <w:trPr>
          <w:gridBefore w:val="1"/>
          <w:gridAfter w:val="1"/>
          <w:wBefore w:w="567" w:type="dxa"/>
          <w:wAfter w:w="96" w:type="dxa"/>
          <w:trHeight w:val="1500"/>
        </w:trPr>
        <w:tc>
          <w:tcPr>
            <w:tcW w:w="485"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9D1768"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5</w:t>
            </w:r>
          </w:p>
        </w:tc>
        <w:tc>
          <w:tcPr>
            <w:tcW w:w="1084" w:type="dxa"/>
            <w:gridSpan w:val="2"/>
            <w:tcBorders>
              <w:top w:val="nil"/>
              <w:left w:val="nil"/>
              <w:bottom w:val="single" w:sz="4" w:space="0" w:color="auto"/>
              <w:right w:val="single" w:sz="4" w:space="0" w:color="auto"/>
            </w:tcBorders>
            <w:shd w:val="clear" w:color="auto" w:fill="auto"/>
            <w:noWrap/>
            <w:vAlign w:val="center"/>
            <w:hideMark/>
          </w:tcPr>
          <w:p w14:paraId="259796D9"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Tin</w:t>
            </w:r>
          </w:p>
        </w:tc>
        <w:tc>
          <w:tcPr>
            <w:tcW w:w="2220" w:type="dxa"/>
            <w:gridSpan w:val="2"/>
            <w:tcBorders>
              <w:top w:val="nil"/>
              <w:left w:val="nil"/>
              <w:bottom w:val="single" w:sz="4" w:space="0" w:color="auto"/>
              <w:right w:val="single" w:sz="4" w:space="0" w:color="auto"/>
            </w:tcBorders>
            <w:shd w:val="clear" w:color="auto" w:fill="auto"/>
            <w:vAlign w:val="center"/>
            <w:hideMark/>
          </w:tcPr>
          <w:p w14:paraId="4382C0CD"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Tuyên truyền về an toàn</w:t>
            </w:r>
            <w:r w:rsidRPr="00EA7376">
              <w:rPr>
                <w:rFonts w:ascii="Times New Roman" w:eastAsia="Times New Roman" w:hAnsi="Times New Roman" w:cs="Times New Roman"/>
                <w:color w:val="000000"/>
              </w:rPr>
              <w:br/>
              <w:t xml:space="preserve"> giao thông qua thiết kế đồ hoạ</w:t>
            </w:r>
          </w:p>
        </w:tc>
        <w:tc>
          <w:tcPr>
            <w:tcW w:w="3384" w:type="dxa"/>
            <w:gridSpan w:val="2"/>
            <w:tcBorders>
              <w:top w:val="nil"/>
              <w:left w:val="nil"/>
              <w:bottom w:val="single" w:sz="4" w:space="0" w:color="auto"/>
              <w:right w:val="single" w:sz="4" w:space="0" w:color="auto"/>
            </w:tcBorders>
            <w:shd w:val="clear" w:color="auto" w:fill="auto"/>
            <w:vAlign w:val="center"/>
            <w:hideMark/>
          </w:tcPr>
          <w:p w14:paraId="0A2B3FC5"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 xml:space="preserve">Biết được các khái niệm, </w:t>
            </w:r>
            <w:r w:rsidRPr="00EA7376">
              <w:rPr>
                <w:rFonts w:ascii="Times New Roman" w:eastAsia="Times New Roman" w:hAnsi="Times New Roman" w:cs="Times New Roman"/>
                <w:color w:val="000000"/>
              </w:rPr>
              <w:br/>
              <w:t>kiến tức và kỹ năng cần có của nghề thiết kế đồ hoạ; biết các ngành học và nhu cầu nhân lực liên quan đến nghề thiết kế đồ hoạ</w:t>
            </w:r>
          </w:p>
        </w:tc>
        <w:tc>
          <w:tcPr>
            <w:tcW w:w="1200" w:type="dxa"/>
            <w:gridSpan w:val="2"/>
            <w:tcBorders>
              <w:top w:val="nil"/>
              <w:left w:val="nil"/>
              <w:bottom w:val="single" w:sz="4" w:space="0" w:color="auto"/>
              <w:right w:val="single" w:sz="4" w:space="0" w:color="auto"/>
            </w:tcBorders>
            <w:shd w:val="clear" w:color="auto" w:fill="auto"/>
            <w:noWrap/>
            <w:vAlign w:val="center"/>
            <w:hideMark/>
          </w:tcPr>
          <w:p w14:paraId="383A28B5"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 xml:space="preserve">Trên lớp </w:t>
            </w:r>
          </w:p>
        </w:tc>
        <w:tc>
          <w:tcPr>
            <w:tcW w:w="599" w:type="dxa"/>
            <w:tcBorders>
              <w:top w:val="nil"/>
              <w:left w:val="nil"/>
              <w:bottom w:val="single" w:sz="4" w:space="0" w:color="auto"/>
              <w:right w:val="single" w:sz="4" w:space="0" w:color="auto"/>
            </w:tcBorders>
            <w:shd w:val="clear" w:color="auto" w:fill="auto"/>
            <w:noWrap/>
            <w:vAlign w:val="center"/>
            <w:hideMark/>
          </w:tcPr>
          <w:p w14:paraId="2A386DD0"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3</w:t>
            </w:r>
          </w:p>
        </w:tc>
        <w:tc>
          <w:tcPr>
            <w:tcW w:w="1240" w:type="dxa"/>
            <w:gridSpan w:val="2"/>
            <w:tcBorders>
              <w:top w:val="nil"/>
              <w:left w:val="nil"/>
              <w:bottom w:val="single" w:sz="4" w:space="0" w:color="auto"/>
              <w:right w:val="single" w:sz="4" w:space="0" w:color="auto"/>
            </w:tcBorders>
            <w:shd w:val="clear" w:color="auto" w:fill="auto"/>
            <w:noWrap/>
            <w:vAlign w:val="center"/>
            <w:hideMark/>
          </w:tcPr>
          <w:p w14:paraId="51D99808"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66,67,68</w:t>
            </w:r>
          </w:p>
        </w:tc>
        <w:tc>
          <w:tcPr>
            <w:tcW w:w="889" w:type="dxa"/>
            <w:tcBorders>
              <w:top w:val="nil"/>
              <w:left w:val="nil"/>
              <w:bottom w:val="single" w:sz="4" w:space="0" w:color="auto"/>
              <w:right w:val="single" w:sz="4" w:space="0" w:color="auto"/>
            </w:tcBorders>
            <w:shd w:val="clear" w:color="auto" w:fill="auto"/>
            <w:noWrap/>
            <w:vAlign w:val="center"/>
            <w:hideMark/>
          </w:tcPr>
          <w:p w14:paraId="23AA5216"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Tuần 34</w:t>
            </w:r>
          </w:p>
        </w:tc>
        <w:tc>
          <w:tcPr>
            <w:tcW w:w="1257" w:type="dxa"/>
            <w:tcBorders>
              <w:top w:val="nil"/>
              <w:left w:val="nil"/>
              <w:bottom w:val="single" w:sz="4" w:space="0" w:color="auto"/>
              <w:right w:val="single" w:sz="4" w:space="0" w:color="auto"/>
            </w:tcBorders>
            <w:shd w:val="clear" w:color="auto" w:fill="auto"/>
            <w:vAlign w:val="center"/>
            <w:hideMark/>
          </w:tcPr>
          <w:p w14:paraId="581BCE0A"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Tại lớp,</w:t>
            </w:r>
            <w:r w:rsidRPr="00EA7376">
              <w:rPr>
                <w:rFonts w:ascii="Times New Roman" w:eastAsia="Times New Roman" w:hAnsi="Times New Roman" w:cs="Times New Roman"/>
                <w:color w:val="000000"/>
              </w:rPr>
              <w:br/>
              <w:t xml:space="preserve"> ở nhà</w:t>
            </w:r>
          </w:p>
        </w:tc>
        <w:tc>
          <w:tcPr>
            <w:tcW w:w="1580" w:type="dxa"/>
            <w:tcBorders>
              <w:top w:val="nil"/>
              <w:left w:val="nil"/>
              <w:bottom w:val="single" w:sz="4" w:space="0" w:color="auto"/>
              <w:right w:val="single" w:sz="4" w:space="0" w:color="auto"/>
            </w:tcBorders>
            <w:shd w:val="clear" w:color="auto" w:fill="auto"/>
            <w:noWrap/>
            <w:vAlign w:val="center"/>
            <w:hideMark/>
          </w:tcPr>
          <w:p w14:paraId="3DBC2A61" w14:textId="77777777" w:rsidR="00EA7376" w:rsidRPr="00EA7376" w:rsidRDefault="00EA7376" w:rsidP="00EA7376">
            <w:pPr>
              <w:spacing w:after="0" w:line="240" w:lineRule="auto"/>
              <w:rPr>
                <w:rFonts w:ascii="Times New Roman" w:eastAsia="Times New Roman" w:hAnsi="Times New Roman" w:cs="Times New Roman"/>
                <w:color w:val="000000"/>
                <w:sz w:val="20"/>
                <w:szCs w:val="20"/>
              </w:rPr>
            </w:pPr>
            <w:r w:rsidRPr="00EA7376">
              <w:rPr>
                <w:rFonts w:ascii="Times New Roman" w:eastAsia="Times New Roman" w:hAnsi="Times New Roman" w:cs="Times New Roman"/>
                <w:color w:val="000000"/>
                <w:sz w:val="20"/>
                <w:szCs w:val="20"/>
              </w:rPr>
              <w:t>Nguyễn Thị Thảo</w:t>
            </w:r>
          </w:p>
        </w:tc>
      </w:tr>
      <w:tr w:rsidR="00EA7376" w:rsidRPr="00EA7376" w14:paraId="3958B740" w14:textId="77777777" w:rsidTr="00EA7376">
        <w:trPr>
          <w:gridBefore w:val="1"/>
          <w:gridAfter w:val="1"/>
          <w:wBefore w:w="567" w:type="dxa"/>
          <w:wAfter w:w="96" w:type="dxa"/>
          <w:trHeight w:val="1800"/>
        </w:trPr>
        <w:tc>
          <w:tcPr>
            <w:tcW w:w="485" w:type="dxa"/>
            <w:gridSpan w:val="2"/>
            <w:tcBorders>
              <w:top w:val="nil"/>
              <w:left w:val="single" w:sz="4" w:space="0" w:color="auto"/>
              <w:bottom w:val="single" w:sz="4" w:space="0" w:color="auto"/>
              <w:right w:val="single" w:sz="4" w:space="0" w:color="auto"/>
            </w:tcBorders>
            <w:shd w:val="clear" w:color="auto" w:fill="auto"/>
            <w:noWrap/>
            <w:vAlign w:val="center"/>
            <w:hideMark/>
          </w:tcPr>
          <w:p w14:paraId="3B350750"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6</w:t>
            </w:r>
          </w:p>
        </w:tc>
        <w:tc>
          <w:tcPr>
            <w:tcW w:w="1084" w:type="dxa"/>
            <w:gridSpan w:val="2"/>
            <w:tcBorders>
              <w:top w:val="nil"/>
              <w:left w:val="nil"/>
              <w:bottom w:val="single" w:sz="4" w:space="0" w:color="auto"/>
              <w:right w:val="single" w:sz="4" w:space="0" w:color="auto"/>
            </w:tcBorders>
            <w:shd w:val="clear" w:color="auto" w:fill="auto"/>
            <w:noWrap/>
            <w:vAlign w:val="center"/>
            <w:hideMark/>
          </w:tcPr>
          <w:p w14:paraId="7C66633F"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Ngữ Văn</w:t>
            </w:r>
          </w:p>
        </w:tc>
        <w:tc>
          <w:tcPr>
            <w:tcW w:w="2220" w:type="dxa"/>
            <w:gridSpan w:val="2"/>
            <w:tcBorders>
              <w:top w:val="nil"/>
              <w:left w:val="nil"/>
              <w:bottom w:val="single" w:sz="4" w:space="0" w:color="auto"/>
              <w:right w:val="single" w:sz="4" w:space="0" w:color="auto"/>
            </w:tcBorders>
            <w:shd w:val="clear" w:color="auto" w:fill="auto"/>
            <w:vAlign w:val="center"/>
            <w:hideMark/>
          </w:tcPr>
          <w:p w14:paraId="7EFA6A42"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Viết một văn bản</w:t>
            </w:r>
            <w:r w:rsidRPr="00EA7376">
              <w:rPr>
                <w:rFonts w:ascii="Times New Roman" w:eastAsia="Times New Roman" w:hAnsi="Times New Roman" w:cs="Times New Roman"/>
                <w:color w:val="000000"/>
              </w:rPr>
              <w:br/>
              <w:t xml:space="preserve"> nội quy hoặc văn bản hướng dẫn nơi công cộng.</w:t>
            </w:r>
          </w:p>
        </w:tc>
        <w:tc>
          <w:tcPr>
            <w:tcW w:w="3384" w:type="dxa"/>
            <w:gridSpan w:val="2"/>
            <w:tcBorders>
              <w:top w:val="nil"/>
              <w:left w:val="nil"/>
              <w:bottom w:val="single" w:sz="4" w:space="0" w:color="auto"/>
              <w:right w:val="single" w:sz="4" w:space="0" w:color="auto"/>
            </w:tcBorders>
            <w:shd w:val="clear" w:color="auto" w:fill="auto"/>
            <w:vAlign w:val="bottom"/>
            <w:hideMark/>
          </w:tcPr>
          <w:p w14:paraId="61FA751B" w14:textId="77777777" w:rsidR="00EA7376" w:rsidRDefault="00EA7376" w:rsidP="00EA7376">
            <w:pPr>
              <w:spacing w:after="0" w:line="240" w:lineRule="auto"/>
              <w:rPr>
                <w:rFonts w:ascii="Times New Roman" w:eastAsia="Times New Roman" w:hAnsi="Times New Roman" w:cs="Times New Roman"/>
                <w:color w:val="000000"/>
              </w:rPr>
            </w:pPr>
          </w:p>
          <w:p w14:paraId="39AE0E1F" w14:textId="7D23D049" w:rsid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Học sinh viết được một văn</w:t>
            </w:r>
            <w:r w:rsidRPr="00EA7376">
              <w:rPr>
                <w:rFonts w:ascii="Times New Roman" w:eastAsia="Times New Roman" w:hAnsi="Times New Roman" w:cs="Times New Roman"/>
                <w:color w:val="000000"/>
              </w:rPr>
              <w:br/>
              <w:t xml:space="preserve"> bản nội quy hoặc văn bản hướng dẫn nơi công cộng phù hợp với yêu cầu, quy định của cơ quan, tổ chức ban hành, phù hợp với quy định của pháp luật.</w:t>
            </w:r>
          </w:p>
          <w:p w14:paraId="4544D81E" w14:textId="77777777" w:rsidR="00EA7376" w:rsidRDefault="00EA7376" w:rsidP="00EA7376">
            <w:pPr>
              <w:spacing w:after="0" w:line="240" w:lineRule="auto"/>
              <w:rPr>
                <w:rFonts w:ascii="Times New Roman" w:eastAsia="Times New Roman" w:hAnsi="Times New Roman" w:cs="Times New Roman"/>
                <w:color w:val="000000"/>
              </w:rPr>
            </w:pPr>
          </w:p>
          <w:p w14:paraId="67CB6846" w14:textId="77777777" w:rsidR="00EA7376" w:rsidRPr="00EA7376" w:rsidRDefault="00EA7376" w:rsidP="00EA7376">
            <w:pPr>
              <w:spacing w:after="0" w:line="240" w:lineRule="auto"/>
              <w:rPr>
                <w:rFonts w:ascii="Times New Roman" w:eastAsia="Times New Roman" w:hAnsi="Times New Roman" w:cs="Times New Roman"/>
                <w:color w:val="000000"/>
              </w:rPr>
            </w:pPr>
          </w:p>
        </w:tc>
        <w:tc>
          <w:tcPr>
            <w:tcW w:w="1200" w:type="dxa"/>
            <w:gridSpan w:val="2"/>
            <w:tcBorders>
              <w:top w:val="nil"/>
              <w:left w:val="nil"/>
              <w:bottom w:val="single" w:sz="4" w:space="0" w:color="auto"/>
              <w:right w:val="single" w:sz="4" w:space="0" w:color="auto"/>
            </w:tcBorders>
            <w:shd w:val="clear" w:color="auto" w:fill="auto"/>
            <w:vAlign w:val="center"/>
            <w:hideMark/>
          </w:tcPr>
          <w:p w14:paraId="016C40D7"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Hoạt động</w:t>
            </w:r>
            <w:r w:rsidRPr="00EA7376">
              <w:rPr>
                <w:rFonts w:ascii="Times New Roman" w:eastAsia="Times New Roman" w:hAnsi="Times New Roman" w:cs="Times New Roman"/>
                <w:color w:val="000000"/>
              </w:rPr>
              <w:br/>
              <w:t xml:space="preserve"> nhóm. Báo cáo sản phẩm</w:t>
            </w:r>
          </w:p>
        </w:tc>
        <w:tc>
          <w:tcPr>
            <w:tcW w:w="599" w:type="dxa"/>
            <w:tcBorders>
              <w:top w:val="nil"/>
              <w:left w:val="nil"/>
              <w:bottom w:val="single" w:sz="4" w:space="0" w:color="auto"/>
              <w:right w:val="single" w:sz="4" w:space="0" w:color="auto"/>
            </w:tcBorders>
            <w:shd w:val="clear" w:color="auto" w:fill="auto"/>
            <w:noWrap/>
            <w:vAlign w:val="center"/>
            <w:hideMark/>
          </w:tcPr>
          <w:p w14:paraId="310031CD"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3</w:t>
            </w:r>
          </w:p>
        </w:tc>
        <w:tc>
          <w:tcPr>
            <w:tcW w:w="1240" w:type="dxa"/>
            <w:gridSpan w:val="2"/>
            <w:tcBorders>
              <w:top w:val="nil"/>
              <w:left w:val="nil"/>
              <w:bottom w:val="single" w:sz="4" w:space="0" w:color="auto"/>
              <w:right w:val="single" w:sz="4" w:space="0" w:color="auto"/>
            </w:tcBorders>
            <w:shd w:val="clear" w:color="auto" w:fill="auto"/>
            <w:noWrap/>
            <w:vAlign w:val="center"/>
            <w:hideMark/>
          </w:tcPr>
          <w:p w14:paraId="6F835A11"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113, 114, 115</w:t>
            </w:r>
          </w:p>
        </w:tc>
        <w:tc>
          <w:tcPr>
            <w:tcW w:w="889" w:type="dxa"/>
            <w:tcBorders>
              <w:top w:val="nil"/>
              <w:left w:val="nil"/>
              <w:bottom w:val="single" w:sz="4" w:space="0" w:color="auto"/>
              <w:right w:val="single" w:sz="4" w:space="0" w:color="auto"/>
            </w:tcBorders>
            <w:shd w:val="clear" w:color="auto" w:fill="auto"/>
            <w:vAlign w:val="center"/>
            <w:hideMark/>
          </w:tcPr>
          <w:p w14:paraId="1D23264B"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Tuần</w:t>
            </w:r>
            <w:r w:rsidRPr="00EA7376">
              <w:rPr>
                <w:rFonts w:ascii="Times New Roman" w:eastAsia="Times New Roman" w:hAnsi="Times New Roman" w:cs="Times New Roman"/>
                <w:color w:val="000000"/>
              </w:rPr>
              <w:br/>
              <w:t xml:space="preserve"> 31, 32</w:t>
            </w:r>
          </w:p>
        </w:tc>
        <w:tc>
          <w:tcPr>
            <w:tcW w:w="1257" w:type="dxa"/>
            <w:tcBorders>
              <w:top w:val="nil"/>
              <w:left w:val="nil"/>
              <w:bottom w:val="single" w:sz="4" w:space="0" w:color="auto"/>
              <w:right w:val="single" w:sz="4" w:space="0" w:color="auto"/>
            </w:tcBorders>
            <w:shd w:val="clear" w:color="auto" w:fill="auto"/>
            <w:vAlign w:val="center"/>
            <w:hideMark/>
          </w:tcPr>
          <w:p w14:paraId="6880BA86"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 xml:space="preserve">Tại lớp, </w:t>
            </w:r>
            <w:r w:rsidRPr="00EA7376">
              <w:rPr>
                <w:rFonts w:ascii="Times New Roman" w:eastAsia="Times New Roman" w:hAnsi="Times New Roman" w:cs="Times New Roman"/>
                <w:color w:val="000000"/>
              </w:rPr>
              <w:br/>
              <w:t>ở nhà</w:t>
            </w:r>
          </w:p>
        </w:tc>
        <w:tc>
          <w:tcPr>
            <w:tcW w:w="1580" w:type="dxa"/>
            <w:tcBorders>
              <w:top w:val="nil"/>
              <w:left w:val="nil"/>
              <w:bottom w:val="single" w:sz="4" w:space="0" w:color="auto"/>
              <w:right w:val="single" w:sz="4" w:space="0" w:color="auto"/>
            </w:tcBorders>
            <w:shd w:val="clear" w:color="auto" w:fill="auto"/>
            <w:vAlign w:val="center"/>
            <w:hideMark/>
          </w:tcPr>
          <w:p w14:paraId="2D80981F" w14:textId="77777777" w:rsidR="00EA7376" w:rsidRPr="00EA7376" w:rsidRDefault="00EA7376" w:rsidP="00EA7376">
            <w:pPr>
              <w:spacing w:after="0" w:line="240" w:lineRule="auto"/>
              <w:rPr>
                <w:rFonts w:ascii="Times New Roman" w:eastAsia="Times New Roman" w:hAnsi="Times New Roman" w:cs="Times New Roman"/>
                <w:color w:val="000000"/>
                <w:sz w:val="20"/>
                <w:szCs w:val="20"/>
              </w:rPr>
            </w:pPr>
            <w:r w:rsidRPr="00EA7376">
              <w:rPr>
                <w:rFonts w:ascii="Times New Roman" w:eastAsia="Times New Roman" w:hAnsi="Times New Roman" w:cs="Times New Roman"/>
                <w:color w:val="000000"/>
                <w:sz w:val="20"/>
                <w:szCs w:val="20"/>
              </w:rPr>
              <w:t xml:space="preserve">Nguyễn Thị </w:t>
            </w:r>
            <w:r w:rsidRPr="00EA7376">
              <w:rPr>
                <w:rFonts w:ascii="Times New Roman" w:eastAsia="Times New Roman" w:hAnsi="Times New Roman" w:cs="Times New Roman"/>
                <w:color w:val="000000"/>
                <w:sz w:val="20"/>
                <w:szCs w:val="20"/>
              </w:rPr>
              <w:br/>
              <w:t>Phương Hồng</w:t>
            </w:r>
          </w:p>
        </w:tc>
      </w:tr>
      <w:tr w:rsidR="00EA7376" w:rsidRPr="00EA7376" w14:paraId="34567AE6" w14:textId="77777777" w:rsidTr="00EA7376">
        <w:trPr>
          <w:gridBefore w:val="1"/>
          <w:gridAfter w:val="1"/>
          <w:wBefore w:w="567" w:type="dxa"/>
          <w:wAfter w:w="96" w:type="dxa"/>
          <w:trHeight w:val="2100"/>
        </w:trPr>
        <w:tc>
          <w:tcPr>
            <w:tcW w:w="485" w:type="dxa"/>
            <w:gridSpan w:val="2"/>
            <w:tcBorders>
              <w:top w:val="nil"/>
              <w:left w:val="single" w:sz="4" w:space="0" w:color="auto"/>
              <w:bottom w:val="single" w:sz="4" w:space="0" w:color="auto"/>
              <w:right w:val="single" w:sz="4" w:space="0" w:color="auto"/>
            </w:tcBorders>
            <w:shd w:val="clear" w:color="auto" w:fill="auto"/>
            <w:noWrap/>
            <w:vAlign w:val="center"/>
            <w:hideMark/>
          </w:tcPr>
          <w:p w14:paraId="1B7AF1DC"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7</w:t>
            </w:r>
          </w:p>
        </w:tc>
        <w:tc>
          <w:tcPr>
            <w:tcW w:w="1084" w:type="dxa"/>
            <w:gridSpan w:val="2"/>
            <w:tcBorders>
              <w:top w:val="nil"/>
              <w:left w:val="nil"/>
              <w:bottom w:val="single" w:sz="4" w:space="0" w:color="auto"/>
              <w:right w:val="single" w:sz="4" w:space="0" w:color="auto"/>
            </w:tcBorders>
            <w:shd w:val="clear" w:color="auto" w:fill="auto"/>
            <w:noWrap/>
            <w:vAlign w:val="center"/>
            <w:hideMark/>
          </w:tcPr>
          <w:p w14:paraId="569D5611"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Lịch sử</w:t>
            </w:r>
          </w:p>
        </w:tc>
        <w:tc>
          <w:tcPr>
            <w:tcW w:w="2220" w:type="dxa"/>
            <w:gridSpan w:val="2"/>
            <w:tcBorders>
              <w:top w:val="nil"/>
              <w:left w:val="nil"/>
              <w:bottom w:val="single" w:sz="4" w:space="0" w:color="auto"/>
              <w:right w:val="single" w:sz="4" w:space="0" w:color="auto"/>
            </w:tcBorders>
            <w:shd w:val="clear" w:color="auto" w:fill="auto"/>
            <w:noWrap/>
            <w:vAlign w:val="center"/>
            <w:hideMark/>
          </w:tcPr>
          <w:p w14:paraId="6CFBBF83"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 xml:space="preserve"> Văn minh Đại Việt</w:t>
            </w:r>
          </w:p>
        </w:tc>
        <w:tc>
          <w:tcPr>
            <w:tcW w:w="3384" w:type="dxa"/>
            <w:gridSpan w:val="2"/>
            <w:tcBorders>
              <w:top w:val="nil"/>
              <w:left w:val="nil"/>
              <w:bottom w:val="single" w:sz="4" w:space="0" w:color="auto"/>
              <w:right w:val="single" w:sz="4" w:space="0" w:color="auto"/>
            </w:tcBorders>
            <w:shd w:val="clear" w:color="auto" w:fill="auto"/>
            <w:vAlign w:val="center"/>
            <w:hideMark/>
          </w:tcPr>
          <w:p w14:paraId="12A0D15E" w14:textId="77777777" w:rsid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Biết cách sưu tầm và sử dụng</w:t>
            </w:r>
            <w:r w:rsidRPr="00EA7376">
              <w:rPr>
                <w:rFonts w:ascii="Times New Roman" w:eastAsia="Times New Roman" w:hAnsi="Times New Roman" w:cs="Times New Roman"/>
                <w:color w:val="000000"/>
              </w:rPr>
              <w:br/>
              <w:t xml:space="preserve"> tư liệu Lịch Sử để tìm hiểu về những thành tựu của văn minh Đại Việt.Trân trọng giá trị của VMĐV,vận dụng hiểu biết về VMĐV để giới thiệu quảng bá về đất nước ,con người,di sản văn hoá VN.</w:t>
            </w:r>
          </w:p>
          <w:p w14:paraId="10EEEFAA" w14:textId="77777777" w:rsidR="00EA7376" w:rsidRPr="00EA7376" w:rsidRDefault="00EA7376" w:rsidP="00EA7376">
            <w:pPr>
              <w:spacing w:after="0" w:line="240" w:lineRule="auto"/>
              <w:rPr>
                <w:rFonts w:ascii="Times New Roman" w:eastAsia="Times New Roman" w:hAnsi="Times New Roman" w:cs="Times New Roman"/>
                <w:color w:val="000000"/>
              </w:rPr>
            </w:pPr>
          </w:p>
        </w:tc>
        <w:tc>
          <w:tcPr>
            <w:tcW w:w="1200" w:type="dxa"/>
            <w:gridSpan w:val="2"/>
            <w:tcBorders>
              <w:top w:val="nil"/>
              <w:left w:val="nil"/>
              <w:bottom w:val="single" w:sz="4" w:space="0" w:color="auto"/>
              <w:right w:val="single" w:sz="4" w:space="0" w:color="auto"/>
            </w:tcBorders>
            <w:shd w:val="clear" w:color="auto" w:fill="auto"/>
            <w:noWrap/>
            <w:vAlign w:val="center"/>
            <w:hideMark/>
          </w:tcPr>
          <w:p w14:paraId="396D15F7"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Trên lớp</w:t>
            </w:r>
          </w:p>
        </w:tc>
        <w:tc>
          <w:tcPr>
            <w:tcW w:w="599" w:type="dxa"/>
            <w:tcBorders>
              <w:top w:val="nil"/>
              <w:left w:val="nil"/>
              <w:bottom w:val="single" w:sz="4" w:space="0" w:color="auto"/>
              <w:right w:val="single" w:sz="4" w:space="0" w:color="auto"/>
            </w:tcBorders>
            <w:shd w:val="clear" w:color="auto" w:fill="auto"/>
            <w:noWrap/>
            <w:vAlign w:val="center"/>
            <w:hideMark/>
          </w:tcPr>
          <w:p w14:paraId="28F069F7"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2</w:t>
            </w:r>
          </w:p>
        </w:tc>
        <w:tc>
          <w:tcPr>
            <w:tcW w:w="1240" w:type="dxa"/>
            <w:gridSpan w:val="2"/>
            <w:tcBorders>
              <w:top w:val="nil"/>
              <w:left w:val="nil"/>
              <w:bottom w:val="single" w:sz="4" w:space="0" w:color="auto"/>
              <w:right w:val="single" w:sz="4" w:space="0" w:color="auto"/>
            </w:tcBorders>
            <w:shd w:val="clear" w:color="auto" w:fill="auto"/>
            <w:noWrap/>
            <w:vAlign w:val="center"/>
            <w:hideMark/>
          </w:tcPr>
          <w:p w14:paraId="2A1DFC47"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37.38</w:t>
            </w:r>
          </w:p>
        </w:tc>
        <w:tc>
          <w:tcPr>
            <w:tcW w:w="889" w:type="dxa"/>
            <w:tcBorders>
              <w:top w:val="nil"/>
              <w:left w:val="nil"/>
              <w:bottom w:val="single" w:sz="4" w:space="0" w:color="auto"/>
              <w:right w:val="single" w:sz="4" w:space="0" w:color="auto"/>
            </w:tcBorders>
            <w:shd w:val="clear" w:color="auto" w:fill="auto"/>
            <w:noWrap/>
            <w:vAlign w:val="center"/>
            <w:hideMark/>
          </w:tcPr>
          <w:p w14:paraId="5B63F793"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Tuần31</w:t>
            </w:r>
          </w:p>
        </w:tc>
        <w:tc>
          <w:tcPr>
            <w:tcW w:w="1257" w:type="dxa"/>
            <w:tcBorders>
              <w:top w:val="nil"/>
              <w:left w:val="nil"/>
              <w:bottom w:val="single" w:sz="4" w:space="0" w:color="auto"/>
              <w:right w:val="single" w:sz="4" w:space="0" w:color="auto"/>
            </w:tcBorders>
            <w:shd w:val="clear" w:color="auto" w:fill="auto"/>
            <w:noWrap/>
            <w:vAlign w:val="center"/>
            <w:hideMark/>
          </w:tcPr>
          <w:p w14:paraId="251D9CB1"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Tại lớp</w:t>
            </w:r>
          </w:p>
        </w:tc>
        <w:tc>
          <w:tcPr>
            <w:tcW w:w="1580" w:type="dxa"/>
            <w:tcBorders>
              <w:top w:val="nil"/>
              <w:left w:val="nil"/>
              <w:bottom w:val="single" w:sz="4" w:space="0" w:color="auto"/>
              <w:right w:val="single" w:sz="4" w:space="0" w:color="auto"/>
            </w:tcBorders>
            <w:shd w:val="clear" w:color="auto" w:fill="auto"/>
            <w:noWrap/>
            <w:vAlign w:val="center"/>
            <w:hideMark/>
          </w:tcPr>
          <w:p w14:paraId="7C11076A" w14:textId="77777777" w:rsidR="00EA7376" w:rsidRPr="00EA7376" w:rsidRDefault="00EA7376" w:rsidP="00EA7376">
            <w:pPr>
              <w:spacing w:after="0" w:line="240" w:lineRule="auto"/>
              <w:rPr>
                <w:rFonts w:ascii="Times New Roman" w:eastAsia="Times New Roman" w:hAnsi="Times New Roman" w:cs="Times New Roman"/>
                <w:color w:val="000000"/>
                <w:sz w:val="20"/>
                <w:szCs w:val="20"/>
              </w:rPr>
            </w:pPr>
            <w:r w:rsidRPr="00EA7376">
              <w:rPr>
                <w:rFonts w:ascii="Times New Roman" w:eastAsia="Times New Roman" w:hAnsi="Times New Roman" w:cs="Times New Roman"/>
                <w:color w:val="000000"/>
                <w:sz w:val="20"/>
                <w:szCs w:val="20"/>
              </w:rPr>
              <w:t>Nguyễn Thị Hoa</w:t>
            </w:r>
          </w:p>
        </w:tc>
      </w:tr>
      <w:tr w:rsidR="00EA7376" w:rsidRPr="00EA7376" w14:paraId="4964F3E9" w14:textId="77777777" w:rsidTr="00EA7376">
        <w:trPr>
          <w:gridBefore w:val="1"/>
          <w:gridAfter w:val="1"/>
          <w:wBefore w:w="567" w:type="dxa"/>
          <w:wAfter w:w="96" w:type="dxa"/>
          <w:trHeight w:val="1200"/>
        </w:trPr>
        <w:tc>
          <w:tcPr>
            <w:tcW w:w="485" w:type="dxa"/>
            <w:gridSpan w:val="2"/>
            <w:tcBorders>
              <w:top w:val="nil"/>
              <w:left w:val="single" w:sz="4" w:space="0" w:color="auto"/>
              <w:bottom w:val="single" w:sz="4" w:space="0" w:color="auto"/>
              <w:right w:val="single" w:sz="4" w:space="0" w:color="auto"/>
            </w:tcBorders>
            <w:shd w:val="clear" w:color="auto" w:fill="auto"/>
            <w:noWrap/>
            <w:vAlign w:val="center"/>
            <w:hideMark/>
          </w:tcPr>
          <w:p w14:paraId="74B59A1A"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8</w:t>
            </w:r>
          </w:p>
        </w:tc>
        <w:tc>
          <w:tcPr>
            <w:tcW w:w="10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5BB66"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 xml:space="preserve">Địa lí </w:t>
            </w:r>
          </w:p>
        </w:tc>
        <w:tc>
          <w:tcPr>
            <w:tcW w:w="22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31DE3"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 xml:space="preserve">Địa lí ngành dịch vụ </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52CDC3" w14:textId="77777777" w:rsidR="00EA7376" w:rsidRDefault="00EA7376" w:rsidP="00EA7376">
            <w:pPr>
              <w:spacing w:after="0" w:line="240" w:lineRule="auto"/>
              <w:rPr>
                <w:rFonts w:ascii="Times New Roman" w:eastAsia="Times New Roman" w:hAnsi="Times New Roman" w:cs="Times New Roman"/>
                <w:color w:val="000000"/>
              </w:rPr>
            </w:pPr>
          </w:p>
          <w:p w14:paraId="3D0C8623" w14:textId="77777777" w:rsidR="00EA7376" w:rsidRDefault="00EA7376" w:rsidP="00EA7376">
            <w:pPr>
              <w:spacing w:after="0" w:line="240" w:lineRule="auto"/>
              <w:rPr>
                <w:rFonts w:ascii="Times New Roman" w:eastAsia="Times New Roman" w:hAnsi="Times New Roman" w:cs="Times New Roman"/>
                <w:color w:val="000000"/>
              </w:rPr>
            </w:pPr>
          </w:p>
          <w:p w14:paraId="16F11614" w14:textId="14AC9CEA" w:rsid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 xml:space="preserve"> Nêu đươc vai trò đặc điểm</w:t>
            </w:r>
            <w:r w:rsidRPr="00EA7376">
              <w:rPr>
                <w:rFonts w:ascii="Times New Roman" w:eastAsia="Times New Roman" w:hAnsi="Times New Roman" w:cs="Times New Roman"/>
                <w:color w:val="000000"/>
              </w:rPr>
              <w:br/>
              <w:t xml:space="preserve"> ngành du lịch, bưu chính viễn thông và tài chính ngân hàng, liên hệ ở Địa phương</w:t>
            </w:r>
          </w:p>
          <w:p w14:paraId="2FDF6E8A" w14:textId="77777777" w:rsidR="00EA7376" w:rsidRDefault="00EA7376" w:rsidP="00EA7376">
            <w:pPr>
              <w:spacing w:after="0" w:line="240" w:lineRule="auto"/>
              <w:rPr>
                <w:rFonts w:ascii="Times New Roman" w:eastAsia="Times New Roman" w:hAnsi="Times New Roman" w:cs="Times New Roman"/>
                <w:color w:val="000000"/>
              </w:rPr>
            </w:pPr>
          </w:p>
          <w:p w14:paraId="0C6C9260" w14:textId="77777777" w:rsidR="00EA7376" w:rsidRDefault="00EA7376" w:rsidP="00EA7376">
            <w:pPr>
              <w:spacing w:after="0" w:line="240" w:lineRule="auto"/>
              <w:rPr>
                <w:rFonts w:ascii="Times New Roman" w:eastAsia="Times New Roman" w:hAnsi="Times New Roman" w:cs="Times New Roman"/>
                <w:color w:val="000000"/>
              </w:rPr>
            </w:pPr>
          </w:p>
          <w:p w14:paraId="5043AE1C" w14:textId="77777777" w:rsidR="00EA7376" w:rsidRDefault="00EA7376" w:rsidP="00EA7376">
            <w:pPr>
              <w:spacing w:after="0" w:line="240" w:lineRule="auto"/>
              <w:jc w:val="both"/>
              <w:rPr>
                <w:rFonts w:ascii="Times New Roman" w:eastAsia="Times New Roman" w:hAnsi="Times New Roman" w:cs="Times New Roman"/>
                <w:color w:val="000000"/>
              </w:rPr>
            </w:pPr>
          </w:p>
          <w:p w14:paraId="54AE3B3F" w14:textId="77777777" w:rsidR="00EA7376" w:rsidRPr="00EA7376" w:rsidRDefault="00EA7376" w:rsidP="00EA7376">
            <w:pPr>
              <w:spacing w:after="0" w:line="240" w:lineRule="auto"/>
              <w:rPr>
                <w:rFonts w:ascii="Times New Roman" w:eastAsia="Times New Roman" w:hAnsi="Times New Roman" w:cs="Times New Roman"/>
                <w:color w:val="00000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23B90D"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 xml:space="preserve"> Giao </w:t>
            </w:r>
            <w:r w:rsidRPr="00EA7376">
              <w:rPr>
                <w:rFonts w:ascii="Times New Roman" w:eastAsia="Times New Roman" w:hAnsi="Times New Roman" w:cs="Times New Roman"/>
                <w:color w:val="000000"/>
              </w:rPr>
              <w:br/>
              <w:t xml:space="preserve">nhóm HS </w:t>
            </w:r>
          </w:p>
        </w:tc>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F0767"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3</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BF8E5"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61,62,63</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85A69"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Tuần</w:t>
            </w:r>
            <w:r w:rsidRPr="00EA7376">
              <w:rPr>
                <w:rFonts w:ascii="Times New Roman" w:eastAsia="Times New Roman" w:hAnsi="Times New Roman" w:cs="Times New Roman"/>
                <w:color w:val="000000"/>
              </w:rPr>
              <w:br/>
              <w:t xml:space="preserve"> 32,33</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1334E"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 xml:space="preserve">Tại lớp, </w:t>
            </w:r>
            <w:r w:rsidRPr="00EA7376">
              <w:rPr>
                <w:rFonts w:ascii="Times New Roman" w:eastAsia="Times New Roman" w:hAnsi="Times New Roman" w:cs="Times New Roman"/>
                <w:color w:val="000000"/>
              </w:rPr>
              <w:br/>
              <w:t>ở nhà</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A03EA" w14:textId="77777777" w:rsidR="00EA7376" w:rsidRPr="00EA7376" w:rsidRDefault="00EA7376" w:rsidP="00EA7376">
            <w:pPr>
              <w:spacing w:after="0" w:line="240" w:lineRule="auto"/>
              <w:rPr>
                <w:rFonts w:ascii="Times New Roman" w:eastAsia="Times New Roman" w:hAnsi="Times New Roman" w:cs="Times New Roman"/>
                <w:color w:val="000000"/>
                <w:sz w:val="20"/>
                <w:szCs w:val="20"/>
              </w:rPr>
            </w:pPr>
            <w:r w:rsidRPr="00EA7376">
              <w:rPr>
                <w:rFonts w:ascii="Times New Roman" w:eastAsia="Times New Roman" w:hAnsi="Times New Roman" w:cs="Times New Roman"/>
                <w:color w:val="000000"/>
                <w:sz w:val="20"/>
                <w:szCs w:val="20"/>
              </w:rPr>
              <w:t>Nguyễn Thị Sửu</w:t>
            </w:r>
          </w:p>
        </w:tc>
      </w:tr>
      <w:tr w:rsidR="00EA7376" w:rsidRPr="00EA7376" w14:paraId="0B14CDDC" w14:textId="77777777" w:rsidTr="00EA7376">
        <w:trPr>
          <w:gridBefore w:val="1"/>
          <w:gridAfter w:val="1"/>
          <w:wBefore w:w="567" w:type="dxa"/>
          <w:wAfter w:w="96" w:type="dxa"/>
          <w:trHeight w:val="2400"/>
        </w:trPr>
        <w:tc>
          <w:tcPr>
            <w:tcW w:w="485" w:type="dxa"/>
            <w:gridSpan w:val="2"/>
            <w:tcBorders>
              <w:top w:val="nil"/>
              <w:left w:val="single" w:sz="4" w:space="0" w:color="auto"/>
              <w:bottom w:val="single" w:sz="4" w:space="0" w:color="auto"/>
              <w:right w:val="single" w:sz="4" w:space="0" w:color="auto"/>
            </w:tcBorders>
            <w:shd w:val="clear" w:color="auto" w:fill="auto"/>
            <w:noWrap/>
            <w:vAlign w:val="center"/>
            <w:hideMark/>
          </w:tcPr>
          <w:p w14:paraId="40EE0B8F"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lastRenderedPageBreak/>
              <w:t>9</w:t>
            </w:r>
          </w:p>
        </w:tc>
        <w:tc>
          <w:tcPr>
            <w:tcW w:w="108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3E4598" w14:textId="77777777" w:rsidR="00EA7376" w:rsidRPr="00EA7376" w:rsidRDefault="00EA7376" w:rsidP="00EA7376">
            <w:pPr>
              <w:spacing w:after="0" w:line="240" w:lineRule="auto"/>
              <w:rPr>
                <w:rFonts w:ascii="Times New Roman" w:eastAsia="Times New Roman" w:hAnsi="Times New Roman" w:cs="Times New Roman"/>
              </w:rPr>
            </w:pPr>
            <w:r w:rsidRPr="00EA7376">
              <w:rPr>
                <w:rFonts w:ascii="Times New Roman" w:eastAsia="Times New Roman" w:hAnsi="Times New Roman" w:cs="Times New Roman"/>
              </w:rPr>
              <w:t>GDKTPL</w:t>
            </w:r>
          </w:p>
        </w:tc>
        <w:tc>
          <w:tcPr>
            <w:tcW w:w="2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00871F"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 xml:space="preserve">Bài 17: Quyền bất </w:t>
            </w:r>
            <w:r w:rsidRPr="00EA7376">
              <w:rPr>
                <w:rFonts w:ascii="Times New Roman" w:eastAsia="Times New Roman" w:hAnsi="Times New Roman" w:cs="Times New Roman"/>
                <w:color w:val="000000"/>
              </w:rPr>
              <w:br/>
              <w:t>khả xâm phạm về thân thể và quyền được pháp luật bảo hộ về tính mạng, sức khỏe, danh dự và nhân phẩm của công dân (GDKT&amp;PL lớp 11)</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4CA539"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Tìm hiểu các quyền</w:t>
            </w:r>
            <w:r w:rsidRPr="00EA7376">
              <w:rPr>
                <w:rFonts w:ascii="Times New Roman" w:eastAsia="Times New Roman" w:hAnsi="Times New Roman" w:cs="Times New Roman"/>
                <w:color w:val="000000"/>
              </w:rPr>
              <w:br/>
              <w:t xml:space="preserve"> cơ bản của công dân, qua đó liên hệ thực tiễn và rút ra bài học cho bản thân.</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6B6A60"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Hoạt động nhóm, báo cáo sản phẩm</w:t>
            </w:r>
          </w:p>
        </w:tc>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CC994"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3</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2E1167"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58,59,60</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E5FB5"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31.32</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A5A93"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Tại lớp,ở nhà</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19F9A"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Lê Thị Thu Trung</w:t>
            </w:r>
          </w:p>
        </w:tc>
      </w:tr>
      <w:tr w:rsidR="00EA7376" w:rsidRPr="00EA7376" w14:paraId="07636465" w14:textId="77777777" w:rsidTr="00EA7376">
        <w:trPr>
          <w:gridBefore w:val="1"/>
          <w:gridAfter w:val="1"/>
          <w:wBefore w:w="567" w:type="dxa"/>
          <w:wAfter w:w="96" w:type="dxa"/>
          <w:trHeight w:val="1500"/>
        </w:trPr>
        <w:tc>
          <w:tcPr>
            <w:tcW w:w="485" w:type="dxa"/>
            <w:gridSpan w:val="2"/>
            <w:tcBorders>
              <w:top w:val="nil"/>
              <w:left w:val="single" w:sz="4" w:space="0" w:color="auto"/>
              <w:bottom w:val="single" w:sz="4" w:space="0" w:color="auto"/>
              <w:right w:val="single" w:sz="4" w:space="0" w:color="auto"/>
            </w:tcBorders>
            <w:shd w:val="clear" w:color="auto" w:fill="auto"/>
            <w:noWrap/>
            <w:vAlign w:val="center"/>
            <w:hideMark/>
          </w:tcPr>
          <w:p w14:paraId="382A2E84"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10</w:t>
            </w:r>
          </w:p>
        </w:tc>
        <w:tc>
          <w:tcPr>
            <w:tcW w:w="10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5473D44"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CNNN</w:t>
            </w:r>
          </w:p>
        </w:tc>
        <w:tc>
          <w:tcPr>
            <w:tcW w:w="2220" w:type="dxa"/>
            <w:gridSpan w:val="2"/>
            <w:tcBorders>
              <w:top w:val="single" w:sz="4" w:space="0" w:color="auto"/>
              <w:left w:val="nil"/>
              <w:bottom w:val="single" w:sz="4" w:space="0" w:color="auto"/>
              <w:right w:val="single" w:sz="4" w:space="0" w:color="auto"/>
            </w:tcBorders>
            <w:shd w:val="clear" w:color="auto" w:fill="auto"/>
            <w:vAlign w:val="center"/>
            <w:hideMark/>
          </w:tcPr>
          <w:p w14:paraId="59064633"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 xml:space="preserve">Bài 18: Ứng dụng </w:t>
            </w:r>
            <w:r w:rsidRPr="00EA7376">
              <w:rPr>
                <w:rFonts w:ascii="Times New Roman" w:eastAsia="Times New Roman" w:hAnsi="Times New Roman" w:cs="Times New Roman"/>
                <w:color w:val="000000"/>
              </w:rPr>
              <w:br/>
              <w:t>công nghệ cao trong thu hoạch, bảo quản và chế biến sản phẩm trồng trọt.</w:t>
            </w:r>
          </w:p>
        </w:tc>
        <w:tc>
          <w:tcPr>
            <w:tcW w:w="3384" w:type="dxa"/>
            <w:gridSpan w:val="2"/>
            <w:tcBorders>
              <w:top w:val="single" w:sz="4" w:space="0" w:color="auto"/>
              <w:left w:val="nil"/>
              <w:bottom w:val="single" w:sz="4" w:space="0" w:color="auto"/>
              <w:right w:val="single" w:sz="4" w:space="0" w:color="auto"/>
            </w:tcBorders>
            <w:shd w:val="clear" w:color="auto" w:fill="auto"/>
            <w:vAlign w:val="center"/>
            <w:hideMark/>
          </w:tcPr>
          <w:p w14:paraId="60BFECF7"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Nêu được một số ứng dụng</w:t>
            </w:r>
            <w:r w:rsidRPr="00EA7376">
              <w:rPr>
                <w:rFonts w:ascii="Times New Roman" w:eastAsia="Times New Roman" w:hAnsi="Times New Roman" w:cs="Times New Roman"/>
                <w:color w:val="000000"/>
              </w:rPr>
              <w:br/>
              <w:t xml:space="preserve"> công nghệ cao trong thu hoạch, bảo quản và chế biến sản phẩm trồng trọt </w:t>
            </w:r>
          </w:p>
        </w:tc>
        <w:tc>
          <w:tcPr>
            <w:tcW w:w="12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DF2A2C9"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Trên lớp</w:t>
            </w:r>
          </w:p>
        </w:tc>
        <w:tc>
          <w:tcPr>
            <w:tcW w:w="599" w:type="dxa"/>
            <w:tcBorders>
              <w:top w:val="single" w:sz="4" w:space="0" w:color="auto"/>
              <w:left w:val="nil"/>
              <w:bottom w:val="single" w:sz="4" w:space="0" w:color="auto"/>
              <w:right w:val="single" w:sz="4" w:space="0" w:color="auto"/>
            </w:tcBorders>
            <w:shd w:val="clear" w:color="auto" w:fill="auto"/>
            <w:noWrap/>
            <w:vAlign w:val="center"/>
            <w:hideMark/>
          </w:tcPr>
          <w:p w14:paraId="205BD7CE"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3</w:t>
            </w:r>
          </w:p>
        </w:tc>
        <w:tc>
          <w:tcPr>
            <w:tcW w:w="12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E72CB0E"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79,80,81</w:t>
            </w:r>
          </w:p>
        </w:tc>
        <w:tc>
          <w:tcPr>
            <w:tcW w:w="889" w:type="dxa"/>
            <w:tcBorders>
              <w:top w:val="single" w:sz="4" w:space="0" w:color="auto"/>
              <w:left w:val="nil"/>
              <w:bottom w:val="single" w:sz="4" w:space="0" w:color="auto"/>
              <w:right w:val="single" w:sz="4" w:space="0" w:color="auto"/>
            </w:tcBorders>
            <w:shd w:val="clear" w:color="auto" w:fill="auto"/>
            <w:noWrap/>
            <w:vAlign w:val="center"/>
            <w:hideMark/>
          </w:tcPr>
          <w:p w14:paraId="14E4D465"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Tuần 28</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14:paraId="29B4E75B" w14:textId="77777777" w:rsidR="00EA7376" w:rsidRPr="00EA7376" w:rsidRDefault="00EA7376" w:rsidP="00EA7376">
            <w:pPr>
              <w:spacing w:after="0" w:line="240" w:lineRule="auto"/>
              <w:rPr>
                <w:rFonts w:ascii="Times New Roman" w:eastAsia="Times New Roman" w:hAnsi="Times New Roman" w:cs="Times New Roman"/>
                <w:color w:val="000000"/>
              </w:rPr>
            </w:pPr>
            <w:r w:rsidRPr="00EA7376">
              <w:rPr>
                <w:rFonts w:ascii="Times New Roman" w:eastAsia="Times New Roman" w:hAnsi="Times New Roman" w:cs="Times New Roman"/>
                <w:color w:val="000000"/>
              </w:rPr>
              <w:t>Tại lớp,</w:t>
            </w:r>
            <w:r w:rsidRPr="00EA7376">
              <w:rPr>
                <w:rFonts w:ascii="Times New Roman" w:eastAsia="Times New Roman" w:hAnsi="Times New Roman" w:cs="Times New Roman"/>
                <w:color w:val="000000"/>
              </w:rPr>
              <w:br/>
              <w:t xml:space="preserve"> ở nhà</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14:paraId="1C1C5E89" w14:textId="77777777" w:rsidR="00EA7376" w:rsidRPr="00EA7376" w:rsidRDefault="00EA7376" w:rsidP="00EA7376">
            <w:pPr>
              <w:spacing w:after="0" w:line="240" w:lineRule="auto"/>
              <w:rPr>
                <w:rFonts w:ascii="Times New Roman" w:eastAsia="Times New Roman" w:hAnsi="Times New Roman" w:cs="Times New Roman"/>
                <w:color w:val="000000"/>
                <w:sz w:val="20"/>
                <w:szCs w:val="20"/>
              </w:rPr>
            </w:pPr>
            <w:r w:rsidRPr="00EA7376">
              <w:rPr>
                <w:rFonts w:ascii="Times New Roman" w:eastAsia="Times New Roman" w:hAnsi="Times New Roman" w:cs="Times New Roman"/>
                <w:color w:val="000000"/>
                <w:sz w:val="20"/>
                <w:szCs w:val="20"/>
              </w:rPr>
              <w:t>Dương Thùy Dung</w:t>
            </w:r>
          </w:p>
        </w:tc>
      </w:tr>
    </w:tbl>
    <w:p w14:paraId="1557E933" w14:textId="77777777" w:rsidR="00A36AA2" w:rsidRPr="00074952" w:rsidRDefault="00A36AA2" w:rsidP="00056150">
      <w:pPr>
        <w:spacing w:after="0"/>
        <w:jc w:val="both"/>
        <w:rPr>
          <w:rFonts w:ascii="Times New Roman" w:hAnsi="Times New Roman" w:cs="Times New Roman"/>
          <w:sz w:val="28"/>
          <w:szCs w:val="28"/>
        </w:rPr>
      </w:pPr>
    </w:p>
    <w:sectPr w:rsidR="00A36AA2" w:rsidRPr="00074952" w:rsidSect="00AC34EF">
      <w:pgSz w:w="15842" w:h="12242" w:orient="landscape" w:code="1"/>
      <w:pgMar w:top="397" w:right="1134" w:bottom="227" w:left="1418" w:header="17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E3D80" w14:textId="77777777" w:rsidR="00AC34EF" w:rsidRDefault="00AC34EF" w:rsidP="00AA3A3B">
      <w:pPr>
        <w:spacing w:after="0" w:line="240" w:lineRule="auto"/>
      </w:pPr>
      <w:r>
        <w:separator/>
      </w:r>
    </w:p>
  </w:endnote>
  <w:endnote w:type="continuationSeparator" w:id="0">
    <w:p w14:paraId="029CAF78" w14:textId="77777777" w:rsidR="00AC34EF" w:rsidRDefault="00AC34EF" w:rsidP="00AA3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516028"/>
      <w:docPartObj>
        <w:docPartGallery w:val="Page Numbers (Bottom of Page)"/>
        <w:docPartUnique/>
      </w:docPartObj>
    </w:sdtPr>
    <w:sdtEndPr>
      <w:rPr>
        <w:rFonts w:ascii="Times New Roman" w:hAnsi="Times New Roman" w:cs="Times New Roman"/>
        <w:noProof/>
        <w:sz w:val="28"/>
        <w:szCs w:val="28"/>
      </w:rPr>
    </w:sdtEndPr>
    <w:sdtContent>
      <w:p w14:paraId="4E449D2F" w14:textId="6FD07DE2" w:rsidR="00056150" w:rsidRPr="00056150" w:rsidRDefault="00056150" w:rsidP="00056150">
        <w:pPr>
          <w:pStyle w:val="Footer"/>
          <w:spacing w:after="0"/>
          <w:jc w:val="center"/>
          <w:rPr>
            <w:rFonts w:ascii="Times New Roman" w:hAnsi="Times New Roman" w:cs="Times New Roman"/>
            <w:sz w:val="28"/>
            <w:szCs w:val="28"/>
          </w:rPr>
        </w:pPr>
        <w:r w:rsidRPr="00056150">
          <w:rPr>
            <w:rFonts w:ascii="Times New Roman" w:hAnsi="Times New Roman" w:cs="Times New Roman"/>
            <w:sz w:val="28"/>
            <w:szCs w:val="28"/>
          </w:rPr>
          <w:fldChar w:fldCharType="begin"/>
        </w:r>
        <w:r w:rsidRPr="00056150">
          <w:rPr>
            <w:rFonts w:ascii="Times New Roman" w:hAnsi="Times New Roman" w:cs="Times New Roman"/>
            <w:sz w:val="28"/>
            <w:szCs w:val="28"/>
          </w:rPr>
          <w:instrText xml:space="preserve"> PAGE   \* MERGEFORMAT </w:instrText>
        </w:r>
        <w:r w:rsidRPr="00056150">
          <w:rPr>
            <w:rFonts w:ascii="Times New Roman" w:hAnsi="Times New Roman" w:cs="Times New Roman"/>
            <w:sz w:val="28"/>
            <w:szCs w:val="28"/>
          </w:rPr>
          <w:fldChar w:fldCharType="separate"/>
        </w:r>
        <w:r w:rsidRPr="00056150">
          <w:rPr>
            <w:rFonts w:ascii="Times New Roman" w:hAnsi="Times New Roman" w:cs="Times New Roman"/>
            <w:noProof/>
            <w:sz w:val="28"/>
            <w:szCs w:val="28"/>
          </w:rPr>
          <w:t>2</w:t>
        </w:r>
        <w:r w:rsidRPr="00056150">
          <w:rPr>
            <w:rFonts w:ascii="Times New Roman" w:hAnsi="Times New Roman" w:cs="Times New Roman"/>
            <w:noProof/>
            <w:sz w:val="28"/>
            <w:szCs w:val="28"/>
          </w:rPr>
          <w:fldChar w:fldCharType="end"/>
        </w:r>
      </w:p>
    </w:sdtContent>
  </w:sdt>
  <w:p w14:paraId="4A59FB0A" w14:textId="77777777" w:rsidR="00056150" w:rsidRDefault="000561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948754"/>
      <w:docPartObj>
        <w:docPartGallery w:val="Page Numbers (Bottom of Page)"/>
        <w:docPartUnique/>
      </w:docPartObj>
    </w:sdtPr>
    <w:sdtEndPr>
      <w:rPr>
        <w:noProof/>
        <w:sz w:val="24"/>
        <w:szCs w:val="24"/>
      </w:rPr>
    </w:sdtEndPr>
    <w:sdtContent>
      <w:p w14:paraId="13BDFC2F" w14:textId="77777777" w:rsidR="005512F7" w:rsidRPr="00605C95" w:rsidRDefault="005512F7">
        <w:pPr>
          <w:pStyle w:val="Footer"/>
          <w:jc w:val="center"/>
          <w:rPr>
            <w:sz w:val="24"/>
            <w:szCs w:val="24"/>
          </w:rPr>
        </w:pPr>
        <w:r w:rsidRPr="00605C95">
          <w:rPr>
            <w:sz w:val="24"/>
            <w:szCs w:val="24"/>
          </w:rPr>
          <w:fldChar w:fldCharType="begin"/>
        </w:r>
        <w:r w:rsidRPr="00605C95">
          <w:rPr>
            <w:sz w:val="24"/>
            <w:szCs w:val="24"/>
          </w:rPr>
          <w:instrText xml:space="preserve"> PAGE   \* MERGEFORMAT </w:instrText>
        </w:r>
        <w:r w:rsidRPr="00605C95">
          <w:rPr>
            <w:sz w:val="24"/>
            <w:szCs w:val="24"/>
          </w:rPr>
          <w:fldChar w:fldCharType="separate"/>
        </w:r>
        <w:r w:rsidR="00F20FA7">
          <w:rPr>
            <w:noProof/>
            <w:sz w:val="24"/>
            <w:szCs w:val="24"/>
          </w:rPr>
          <w:t>7</w:t>
        </w:r>
        <w:r w:rsidRPr="00605C95">
          <w:rPr>
            <w:noProof/>
            <w:sz w:val="24"/>
            <w:szCs w:val="24"/>
          </w:rPr>
          <w:fldChar w:fldCharType="end"/>
        </w:r>
      </w:p>
    </w:sdtContent>
  </w:sdt>
  <w:p w14:paraId="7A80503E" w14:textId="77777777" w:rsidR="005512F7" w:rsidRDefault="005512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215552"/>
      <w:docPartObj>
        <w:docPartGallery w:val="Page Numbers (Bottom of Page)"/>
        <w:docPartUnique/>
      </w:docPartObj>
    </w:sdtPr>
    <w:sdtEndPr>
      <w:rPr>
        <w:noProof/>
        <w:sz w:val="24"/>
        <w:szCs w:val="24"/>
      </w:rPr>
    </w:sdtEndPr>
    <w:sdtContent>
      <w:p w14:paraId="30E318AB" w14:textId="77777777" w:rsidR="004E2FA5" w:rsidRPr="00605C95" w:rsidRDefault="004E2FA5">
        <w:pPr>
          <w:pStyle w:val="Footer"/>
          <w:jc w:val="center"/>
          <w:rPr>
            <w:sz w:val="24"/>
            <w:szCs w:val="24"/>
          </w:rPr>
        </w:pPr>
        <w:r w:rsidRPr="00605C95">
          <w:rPr>
            <w:sz w:val="24"/>
            <w:szCs w:val="24"/>
          </w:rPr>
          <w:fldChar w:fldCharType="begin"/>
        </w:r>
        <w:r w:rsidRPr="00605C95">
          <w:rPr>
            <w:sz w:val="24"/>
            <w:szCs w:val="24"/>
          </w:rPr>
          <w:instrText xml:space="preserve"> PAGE   \* MERGEFORMAT </w:instrText>
        </w:r>
        <w:r w:rsidRPr="00605C95">
          <w:rPr>
            <w:sz w:val="24"/>
            <w:szCs w:val="24"/>
          </w:rPr>
          <w:fldChar w:fldCharType="separate"/>
        </w:r>
        <w:r>
          <w:rPr>
            <w:noProof/>
            <w:sz w:val="24"/>
            <w:szCs w:val="24"/>
          </w:rPr>
          <w:t>7</w:t>
        </w:r>
        <w:r w:rsidRPr="00605C95">
          <w:rPr>
            <w:noProof/>
            <w:sz w:val="24"/>
            <w:szCs w:val="24"/>
          </w:rPr>
          <w:fldChar w:fldCharType="end"/>
        </w:r>
      </w:p>
    </w:sdtContent>
  </w:sdt>
  <w:p w14:paraId="133618CA" w14:textId="77777777" w:rsidR="004E2FA5" w:rsidRDefault="004E2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52F3E" w14:textId="77777777" w:rsidR="00AC34EF" w:rsidRDefault="00AC34EF" w:rsidP="00AA3A3B">
      <w:pPr>
        <w:spacing w:after="0" w:line="240" w:lineRule="auto"/>
      </w:pPr>
      <w:r>
        <w:separator/>
      </w:r>
    </w:p>
  </w:footnote>
  <w:footnote w:type="continuationSeparator" w:id="0">
    <w:p w14:paraId="6F804255" w14:textId="77777777" w:rsidR="00AC34EF" w:rsidRDefault="00AC34EF" w:rsidP="00AA3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3D37" w14:textId="01E3FF5F" w:rsidR="00E02038" w:rsidRDefault="00E02038">
    <w:pPr>
      <w:pStyle w:val="BodyText"/>
      <w:spacing w:line="14" w:lineRule="auto"/>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295C"/>
    <w:multiLevelType w:val="hybridMultilevel"/>
    <w:tmpl w:val="D0E6C8EC"/>
    <w:lvl w:ilvl="0" w:tplc="A2680C86">
      <w:start w:val="1"/>
      <w:numFmt w:val="upperRoman"/>
      <w:lvlText w:val="%1."/>
      <w:lvlJc w:val="left"/>
      <w:pPr>
        <w:ind w:left="968" w:hanging="231"/>
        <w:jc w:val="right"/>
      </w:pPr>
      <w:rPr>
        <w:rFonts w:ascii="Times New Roman" w:eastAsia="Times New Roman" w:hAnsi="Times New Roman" w:cs="Times New Roman" w:hint="default"/>
        <w:b/>
        <w:bCs/>
        <w:i w:val="0"/>
        <w:iCs w:val="0"/>
        <w:spacing w:val="0"/>
        <w:w w:val="99"/>
        <w:sz w:val="26"/>
        <w:szCs w:val="26"/>
        <w:lang w:val="vi" w:eastAsia="en-US" w:bidi="ar-SA"/>
      </w:rPr>
    </w:lvl>
    <w:lvl w:ilvl="1" w:tplc="CA2C81CE">
      <w:start w:val="1"/>
      <w:numFmt w:val="decimal"/>
      <w:lvlText w:val="%2."/>
      <w:lvlJc w:val="left"/>
      <w:pPr>
        <w:ind w:left="162" w:hanging="269"/>
        <w:jc w:val="left"/>
      </w:pPr>
      <w:rPr>
        <w:rFonts w:ascii="Times New Roman" w:eastAsia="Times New Roman" w:hAnsi="Times New Roman" w:cs="Times New Roman" w:hint="default"/>
        <w:b w:val="0"/>
        <w:bCs w:val="0"/>
        <w:i w:val="0"/>
        <w:iCs w:val="0"/>
        <w:spacing w:val="0"/>
        <w:w w:val="99"/>
        <w:sz w:val="26"/>
        <w:szCs w:val="26"/>
        <w:lang w:val="vi" w:eastAsia="en-US" w:bidi="ar-SA"/>
      </w:rPr>
    </w:lvl>
    <w:lvl w:ilvl="2" w:tplc="1980C178">
      <w:numFmt w:val="bullet"/>
      <w:lvlText w:val="-"/>
      <w:lvlJc w:val="left"/>
      <w:pPr>
        <w:ind w:left="162" w:hanging="168"/>
      </w:pPr>
      <w:rPr>
        <w:rFonts w:ascii="Times New Roman" w:eastAsia="Times New Roman" w:hAnsi="Times New Roman" w:cs="Times New Roman" w:hint="default"/>
        <w:b w:val="0"/>
        <w:bCs w:val="0"/>
        <w:i w:val="0"/>
        <w:iCs w:val="0"/>
        <w:spacing w:val="0"/>
        <w:w w:val="99"/>
        <w:sz w:val="26"/>
        <w:szCs w:val="26"/>
        <w:lang w:val="vi" w:eastAsia="en-US" w:bidi="ar-SA"/>
      </w:rPr>
    </w:lvl>
    <w:lvl w:ilvl="3" w:tplc="8C840D2A">
      <w:numFmt w:val="bullet"/>
      <w:lvlText w:val="•"/>
      <w:lvlJc w:val="left"/>
      <w:pPr>
        <w:ind w:left="2885" w:hanging="168"/>
      </w:pPr>
      <w:rPr>
        <w:rFonts w:hint="default"/>
        <w:lang w:val="vi" w:eastAsia="en-US" w:bidi="ar-SA"/>
      </w:rPr>
    </w:lvl>
    <w:lvl w:ilvl="4" w:tplc="6D28FE3E">
      <w:numFmt w:val="bullet"/>
      <w:lvlText w:val="•"/>
      <w:lvlJc w:val="left"/>
      <w:pPr>
        <w:ind w:left="3848" w:hanging="168"/>
      </w:pPr>
      <w:rPr>
        <w:rFonts w:hint="default"/>
        <w:lang w:val="vi" w:eastAsia="en-US" w:bidi="ar-SA"/>
      </w:rPr>
    </w:lvl>
    <w:lvl w:ilvl="5" w:tplc="54604F52">
      <w:numFmt w:val="bullet"/>
      <w:lvlText w:val="•"/>
      <w:lvlJc w:val="left"/>
      <w:pPr>
        <w:ind w:left="4811" w:hanging="168"/>
      </w:pPr>
      <w:rPr>
        <w:rFonts w:hint="default"/>
        <w:lang w:val="vi" w:eastAsia="en-US" w:bidi="ar-SA"/>
      </w:rPr>
    </w:lvl>
    <w:lvl w:ilvl="6" w:tplc="5AE8CAFA">
      <w:numFmt w:val="bullet"/>
      <w:lvlText w:val="•"/>
      <w:lvlJc w:val="left"/>
      <w:pPr>
        <w:ind w:left="5774" w:hanging="168"/>
      </w:pPr>
      <w:rPr>
        <w:rFonts w:hint="default"/>
        <w:lang w:val="vi" w:eastAsia="en-US" w:bidi="ar-SA"/>
      </w:rPr>
    </w:lvl>
    <w:lvl w:ilvl="7" w:tplc="5BC2886C">
      <w:numFmt w:val="bullet"/>
      <w:lvlText w:val="•"/>
      <w:lvlJc w:val="left"/>
      <w:pPr>
        <w:ind w:left="6737" w:hanging="168"/>
      </w:pPr>
      <w:rPr>
        <w:rFonts w:hint="default"/>
        <w:lang w:val="vi" w:eastAsia="en-US" w:bidi="ar-SA"/>
      </w:rPr>
    </w:lvl>
    <w:lvl w:ilvl="8" w:tplc="04F6CF7C">
      <w:numFmt w:val="bullet"/>
      <w:lvlText w:val="•"/>
      <w:lvlJc w:val="left"/>
      <w:pPr>
        <w:ind w:left="7700" w:hanging="168"/>
      </w:pPr>
      <w:rPr>
        <w:rFonts w:hint="default"/>
        <w:lang w:val="vi" w:eastAsia="en-US" w:bidi="ar-SA"/>
      </w:rPr>
    </w:lvl>
  </w:abstractNum>
  <w:abstractNum w:abstractNumId="1" w15:restartNumberingAfterBreak="0">
    <w:nsid w:val="15AC2201"/>
    <w:multiLevelType w:val="hybridMultilevel"/>
    <w:tmpl w:val="E8769598"/>
    <w:lvl w:ilvl="0" w:tplc="AB240B8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230B277C"/>
    <w:multiLevelType w:val="hybridMultilevel"/>
    <w:tmpl w:val="CE203E52"/>
    <w:lvl w:ilvl="0" w:tplc="4F40B570">
      <w:start w:val="1"/>
      <w:numFmt w:val="upperRoman"/>
      <w:lvlText w:val="%1."/>
      <w:lvlJc w:val="left"/>
      <w:pPr>
        <w:ind w:left="1231" w:hanging="250"/>
        <w:jc w:val="left"/>
      </w:pPr>
      <w:rPr>
        <w:rFonts w:ascii="Times New Roman" w:eastAsia="Times New Roman" w:hAnsi="Times New Roman" w:cs="Times New Roman" w:hint="default"/>
        <w:b/>
        <w:bCs/>
        <w:i w:val="0"/>
        <w:iCs w:val="0"/>
        <w:spacing w:val="0"/>
        <w:w w:val="100"/>
        <w:sz w:val="28"/>
        <w:szCs w:val="28"/>
        <w:lang w:val="vi" w:eastAsia="en-US" w:bidi="ar-SA"/>
      </w:rPr>
    </w:lvl>
    <w:lvl w:ilvl="1" w:tplc="2ED85BF0">
      <w:start w:val="1"/>
      <w:numFmt w:val="decimal"/>
      <w:lvlText w:val="%2."/>
      <w:lvlJc w:val="left"/>
      <w:pPr>
        <w:ind w:left="1240" w:hanging="281"/>
        <w:jc w:val="right"/>
      </w:pPr>
      <w:rPr>
        <w:rFonts w:hint="default"/>
        <w:spacing w:val="0"/>
        <w:w w:val="100"/>
        <w:lang w:val="vi" w:eastAsia="en-US" w:bidi="ar-SA"/>
      </w:rPr>
    </w:lvl>
    <w:lvl w:ilvl="2" w:tplc="8EA83C0E">
      <w:start w:val="1"/>
      <w:numFmt w:val="lowerLetter"/>
      <w:lvlText w:val="%3)"/>
      <w:lvlJc w:val="left"/>
      <w:pPr>
        <w:ind w:left="1310" w:hanging="341"/>
        <w:jc w:val="left"/>
      </w:pPr>
      <w:rPr>
        <w:rFonts w:ascii="Times New Roman" w:eastAsia="Times New Roman" w:hAnsi="Times New Roman" w:cs="Times New Roman" w:hint="default"/>
        <w:b w:val="0"/>
        <w:bCs w:val="0"/>
        <w:i w:val="0"/>
        <w:iCs w:val="0"/>
        <w:spacing w:val="-5"/>
        <w:w w:val="100"/>
        <w:sz w:val="28"/>
        <w:szCs w:val="28"/>
        <w:lang w:val="vi" w:eastAsia="en-US" w:bidi="ar-SA"/>
      </w:rPr>
    </w:lvl>
    <w:lvl w:ilvl="3" w:tplc="46709438">
      <w:numFmt w:val="bullet"/>
      <w:lvlText w:val="•"/>
      <w:lvlJc w:val="left"/>
      <w:pPr>
        <w:ind w:left="2390" w:hanging="341"/>
      </w:pPr>
      <w:rPr>
        <w:rFonts w:hint="default"/>
        <w:lang w:val="vi" w:eastAsia="en-US" w:bidi="ar-SA"/>
      </w:rPr>
    </w:lvl>
    <w:lvl w:ilvl="4" w:tplc="AA72719C">
      <w:numFmt w:val="bullet"/>
      <w:lvlText w:val="•"/>
      <w:lvlJc w:val="left"/>
      <w:pPr>
        <w:ind w:left="3461" w:hanging="341"/>
      </w:pPr>
      <w:rPr>
        <w:rFonts w:hint="default"/>
        <w:lang w:val="vi" w:eastAsia="en-US" w:bidi="ar-SA"/>
      </w:rPr>
    </w:lvl>
    <w:lvl w:ilvl="5" w:tplc="F0C44618">
      <w:numFmt w:val="bullet"/>
      <w:lvlText w:val="•"/>
      <w:lvlJc w:val="left"/>
      <w:pPr>
        <w:ind w:left="4532" w:hanging="341"/>
      </w:pPr>
      <w:rPr>
        <w:rFonts w:hint="default"/>
        <w:lang w:val="vi" w:eastAsia="en-US" w:bidi="ar-SA"/>
      </w:rPr>
    </w:lvl>
    <w:lvl w:ilvl="6" w:tplc="82626D9A">
      <w:numFmt w:val="bullet"/>
      <w:lvlText w:val="•"/>
      <w:lvlJc w:val="left"/>
      <w:pPr>
        <w:ind w:left="5603" w:hanging="341"/>
      </w:pPr>
      <w:rPr>
        <w:rFonts w:hint="default"/>
        <w:lang w:val="vi" w:eastAsia="en-US" w:bidi="ar-SA"/>
      </w:rPr>
    </w:lvl>
    <w:lvl w:ilvl="7" w:tplc="374A905C">
      <w:numFmt w:val="bullet"/>
      <w:lvlText w:val="•"/>
      <w:lvlJc w:val="left"/>
      <w:pPr>
        <w:ind w:left="6674" w:hanging="341"/>
      </w:pPr>
      <w:rPr>
        <w:rFonts w:hint="default"/>
        <w:lang w:val="vi" w:eastAsia="en-US" w:bidi="ar-SA"/>
      </w:rPr>
    </w:lvl>
    <w:lvl w:ilvl="8" w:tplc="8EFAB15E">
      <w:numFmt w:val="bullet"/>
      <w:lvlText w:val="•"/>
      <w:lvlJc w:val="left"/>
      <w:pPr>
        <w:ind w:left="7744" w:hanging="341"/>
      </w:pPr>
      <w:rPr>
        <w:rFonts w:hint="default"/>
        <w:lang w:val="vi" w:eastAsia="en-US" w:bidi="ar-SA"/>
      </w:rPr>
    </w:lvl>
  </w:abstractNum>
  <w:abstractNum w:abstractNumId="3" w15:restartNumberingAfterBreak="0">
    <w:nsid w:val="3D7F66D5"/>
    <w:multiLevelType w:val="multilevel"/>
    <w:tmpl w:val="2F1C8F0C"/>
    <w:lvl w:ilvl="0">
      <w:start w:val="1"/>
      <w:numFmt w:val="decimal"/>
      <w:lvlText w:val="%1."/>
      <w:lvlJc w:val="left"/>
      <w:pPr>
        <w:ind w:left="927" w:hanging="360"/>
      </w:pPr>
      <w:rPr>
        <w:rFonts w:eastAsia="Times New Roman" w:hint="default"/>
        <w:b/>
        <w:color w:val="000000"/>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15:restartNumberingAfterBreak="0">
    <w:nsid w:val="41DB3D11"/>
    <w:multiLevelType w:val="hybridMultilevel"/>
    <w:tmpl w:val="DBD4D620"/>
    <w:lvl w:ilvl="0" w:tplc="1CD43EEC">
      <w:numFmt w:val="bullet"/>
      <w:lvlText w:val="-"/>
      <w:lvlJc w:val="left"/>
      <w:pPr>
        <w:ind w:left="262" w:hanging="219"/>
      </w:pPr>
      <w:rPr>
        <w:rFonts w:ascii="Times New Roman" w:eastAsia="Times New Roman" w:hAnsi="Times New Roman" w:cs="Times New Roman" w:hint="default"/>
        <w:spacing w:val="0"/>
        <w:w w:val="100"/>
        <w:lang w:val="vi" w:eastAsia="en-US" w:bidi="ar-SA"/>
      </w:rPr>
    </w:lvl>
    <w:lvl w:ilvl="1" w:tplc="5E380A9C">
      <w:numFmt w:val="bullet"/>
      <w:lvlText w:val="•"/>
      <w:lvlJc w:val="left"/>
      <w:pPr>
        <w:ind w:left="1222" w:hanging="219"/>
      </w:pPr>
      <w:rPr>
        <w:rFonts w:hint="default"/>
        <w:lang w:val="vi" w:eastAsia="en-US" w:bidi="ar-SA"/>
      </w:rPr>
    </w:lvl>
    <w:lvl w:ilvl="2" w:tplc="804EA9F4">
      <w:numFmt w:val="bullet"/>
      <w:lvlText w:val="•"/>
      <w:lvlJc w:val="left"/>
      <w:pPr>
        <w:ind w:left="2185" w:hanging="219"/>
      </w:pPr>
      <w:rPr>
        <w:rFonts w:hint="default"/>
        <w:lang w:val="vi" w:eastAsia="en-US" w:bidi="ar-SA"/>
      </w:rPr>
    </w:lvl>
    <w:lvl w:ilvl="3" w:tplc="8C16A2AC">
      <w:numFmt w:val="bullet"/>
      <w:lvlText w:val="•"/>
      <w:lvlJc w:val="left"/>
      <w:pPr>
        <w:ind w:left="3147" w:hanging="219"/>
      </w:pPr>
      <w:rPr>
        <w:rFonts w:hint="default"/>
        <w:lang w:val="vi" w:eastAsia="en-US" w:bidi="ar-SA"/>
      </w:rPr>
    </w:lvl>
    <w:lvl w:ilvl="4" w:tplc="343EAEF6">
      <w:numFmt w:val="bullet"/>
      <w:lvlText w:val="•"/>
      <w:lvlJc w:val="left"/>
      <w:pPr>
        <w:ind w:left="4110" w:hanging="219"/>
      </w:pPr>
      <w:rPr>
        <w:rFonts w:hint="default"/>
        <w:lang w:val="vi" w:eastAsia="en-US" w:bidi="ar-SA"/>
      </w:rPr>
    </w:lvl>
    <w:lvl w:ilvl="5" w:tplc="C2F6DCD0">
      <w:numFmt w:val="bullet"/>
      <w:lvlText w:val="•"/>
      <w:lvlJc w:val="left"/>
      <w:pPr>
        <w:ind w:left="5073" w:hanging="219"/>
      </w:pPr>
      <w:rPr>
        <w:rFonts w:hint="default"/>
        <w:lang w:val="vi" w:eastAsia="en-US" w:bidi="ar-SA"/>
      </w:rPr>
    </w:lvl>
    <w:lvl w:ilvl="6" w:tplc="C0B6B460">
      <w:numFmt w:val="bullet"/>
      <w:lvlText w:val="•"/>
      <w:lvlJc w:val="left"/>
      <w:pPr>
        <w:ind w:left="6035" w:hanging="219"/>
      </w:pPr>
      <w:rPr>
        <w:rFonts w:hint="default"/>
        <w:lang w:val="vi" w:eastAsia="en-US" w:bidi="ar-SA"/>
      </w:rPr>
    </w:lvl>
    <w:lvl w:ilvl="7" w:tplc="5F000D78">
      <w:numFmt w:val="bullet"/>
      <w:lvlText w:val="•"/>
      <w:lvlJc w:val="left"/>
      <w:pPr>
        <w:ind w:left="6998" w:hanging="219"/>
      </w:pPr>
      <w:rPr>
        <w:rFonts w:hint="default"/>
        <w:lang w:val="vi" w:eastAsia="en-US" w:bidi="ar-SA"/>
      </w:rPr>
    </w:lvl>
    <w:lvl w:ilvl="8" w:tplc="2648F488">
      <w:numFmt w:val="bullet"/>
      <w:lvlText w:val="•"/>
      <w:lvlJc w:val="left"/>
      <w:pPr>
        <w:ind w:left="7961" w:hanging="219"/>
      </w:pPr>
      <w:rPr>
        <w:rFonts w:hint="default"/>
        <w:lang w:val="vi" w:eastAsia="en-US" w:bidi="ar-SA"/>
      </w:rPr>
    </w:lvl>
  </w:abstractNum>
  <w:abstractNum w:abstractNumId="5" w15:restartNumberingAfterBreak="0">
    <w:nsid w:val="4FBD441C"/>
    <w:multiLevelType w:val="hybridMultilevel"/>
    <w:tmpl w:val="620CCBD6"/>
    <w:lvl w:ilvl="0" w:tplc="9058FFA4">
      <w:numFmt w:val="bullet"/>
      <w:lvlText w:val="-"/>
      <w:lvlJc w:val="left"/>
      <w:pPr>
        <w:ind w:left="262" w:hanging="192"/>
      </w:pPr>
      <w:rPr>
        <w:rFonts w:ascii="Times New Roman" w:eastAsia="Times New Roman" w:hAnsi="Times New Roman" w:cs="Times New Roman" w:hint="default"/>
        <w:b w:val="0"/>
        <w:bCs w:val="0"/>
        <w:i w:val="0"/>
        <w:iCs w:val="0"/>
        <w:spacing w:val="0"/>
        <w:w w:val="100"/>
        <w:sz w:val="28"/>
        <w:szCs w:val="28"/>
        <w:lang w:val="vi" w:eastAsia="en-US" w:bidi="ar-SA"/>
      </w:rPr>
    </w:lvl>
    <w:lvl w:ilvl="1" w:tplc="DB2A6142">
      <w:numFmt w:val="bullet"/>
      <w:lvlText w:val="•"/>
      <w:lvlJc w:val="left"/>
      <w:pPr>
        <w:ind w:left="1222" w:hanging="192"/>
      </w:pPr>
      <w:rPr>
        <w:rFonts w:hint="default"/>
        <w:lang w:val="vi" w:eastAsia="en-US" w:bidi="ar-SA"/>
      </w:rPr>
    </w:lvl>
    <w:lvl w:ilvl="2" w:tplc="7EC60AE4">
      <w:numFmt w:val="bullet"/>
      <w:lvlText w:val="•"/>
      <w:lvlJc w:val="left"/>
      <w:pPr>
        <w:ind w:left="2185" w:hanging="192"/>
      </w:pPr>
      <w:rPr>
        <w:rFonts w:hint="default"/>
        <w:lang w:val="vi" w:eastAsia="en-US" w:bidi="ar-SA"/>
      </w:rPr>
    </w:lvl>
    <w:lvl w:ilvl="3" w:tplc="1E4CAFD8">
      <w:numFmt w:val="bullet"/>
      <w:lvlText w:val="•"/>
      <w:lvlJc w:val="left"/>
      <w:pPr>
        <w:ind w:left="3147" w:hanging="192"/>
      </w:pPr>
      <w:rPr>
        <w:rFonts w:hint="default"/>
        <w:lang w:val="vi" w:eastAsia="en-US" w:bidi="ar-SA"/>
      </w:rPr>
    </w:lvl>
    <w:lvl w:ilvl="4" w:tplc="6A305390">
      <w:numFmt w:val="bullet"/>
      <w:lvlText w:val="•"/>
      <w:lvlJc w:val="left"/>
      <w:pPr>
        <w:ind w:left="4110" w:hanging="192"/>
      </w:pPr>
      <w:rPr>
        <w:rFonts w:hint="default"/>
        <w:lang w:val="vi" w:eastAsia="en-US" w:bidi="ar-SA"/>
      </w:rPr>
    </w:lvl>
    <w:lvl w:ilvl="5" w:tplc="37AACB76">
      <w:numFmt w:val="bullet"/>
      <w:lvlText w:val="•"/>
      <w:lvlJc w:val="left"/>
      <w:pPr>
        <w:ind w:left="5073" w:hanging="192"/>
      </w:pPr>
      <w:rPr>
        <w:rFonts w:hint="default"/>
        <w:lang w:val="vi" w:eastAsia="en-US" w:bidi="ar-SA"/>
      </w:rPr>
    </w:lvl>
    <w:lvl w:ilvl="6" w:tplc="28A6D228">
      <w:numFmt w:val="bullet"/>
      <w:lvlText w:val="•"/>
      <w:lvlJc w:val="left"/>
      <w:pPr>
        <w:ind w:left="6035" w:hanging="192"/>
      </w:pPr>
      <w:rPr>
        <w:rFonts w:hint="default"/>
        <w:lang w:val="vi" w:eastAsia="en-US" w:bidi="ar-SA"/>
      </w:rPr>
    </w:lvl>
    <w:lvl w:ilvl="7" w:tplc="FAECC1CE">
      <w:numFmt w:val="bullet"/>
      <w:lvlText w:val="•"/>
      <w:lvlJc w:val="left"/>
      <w:pPr>
        <w:ind w:left="6998" w:hanging="192"/>
      </w:pPr>
      <w:rPr>
        <w:rFonts w:hint="default"/>
        <w:lang w:val="vi" w:eastAsia="en-US" w:bidi="ar-SA"/>
      </w:rPr>
    </w:lvl>
    <w:lvl w:ilvl="8" w:tplc="8CCC063A">
      <w:numFmt w:val="bullet"/>
      <w:lvlText w:val="•"/>
      <w:lvlJc w:val="left"/>
      <w:pPr>
        <w:ind w:left="7961" w:hanging="192"/>
      </w:pPr>
      <w:rPr>
        <w:rFonts w:hint="default"/>
        <w:lang w:val="vi" w:eastAsia="en-US" w:bidi="ar-SA"/>
      </w:rPr>
    </w:lvl>
  </w:abstractNum>
  <w:abstractNum w:abstractNumId="6" w15:restartNumberingAfterBreak="0">
    <w:nsid w:val="64666EFD"/>
    <w:multiLevelType w:val="hybridMultilevel"/>
    <w:tmpl w:val="F7621074"/>
    <w:lvl w:ilvl="0" w:tplc="896C616C">
      <w:start w:val="31"/>
      <w:numFmt w:val="bullet"/>
      <w:lvlText w:val="-"/>
      <w:lvlJc w:val="left"/>
      <w:pPr>
        <w:ind w:left="720" w:hanging="360"/>
      </w:pPr>
      <w:rPr>
        <w:rFonts w:ascii="Calibri" w:eastAsiaTheme="minorHAnsi" w:hAnsi="Calibri" w:cs="Calibri"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EF3E3E"/>
    <w:multiLevelType w:val="hybridMultilevel"/>
    <w:tmpl w:val="C2A0EB1C"/>
    <w:lvl w:ilvl="0" w:tplc="4CB2D910">
      <w:start w:val="3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EC82421"/>
    <w:multiLevelType w:val="hybridMultilevel"/>
    <w:tmpl w:val="A40CE2E6"/>
    <w:lvl w:ilvl="0" w:tplc="47284AEC">
      <w:numFmt w:val="bullet"/>
      <w:lvlText w:val="-"/>
      <w:lvlJc w:val="left"/>
      <w:pPr>
        <w:ind w:left="262" w:hanging="156"/>
      </w:pPr>
      <w:rPr>
        <w:rFonts w:ascii="Times New Roman" w:eastAsia="Times New Roman" w:hAnsi="Times New Roman" w:cs="Times New Roman" w:hint="default"/>
        <w:b w:val="0"/>
        <w:bCs w:val="0"/>
        <w:i w:val="0"/>
        <w:iCs w:val="0"/>
        <w:spacing w:val="0"/>
        <w:w w:val="100"/>
        <w:sz w:val="28"/>
        <w:szCs w:val="28"/>
        <w:lang w:val="vi" w:eastAsia="en-US" w:bidi="ar-SA"/>
      </w:rPr>
    </w:lvl>
    <w:lvl w:ilvl="1" w:tplc="D00A9F3E">
      <w:numFmt w:val="bullet"/>
      <w:lvlText w:val="•"/>
      <w:lvlJc w:val="left"/>
      <w:pPr>
        <w:ind w:left="1222" w:hanging="156"/>
      </w:pPr>
      <w:rPr>
        <w:rFonts w:hint="default"/>
        <w:lang w:val="vi" w:eastAsia="en-US" w:bidi="ar-SA"/>
      </w:rPr>
    </w:lvl>
    <w:lvl w:ilvl="2" w:tplc="87509374">
      <w:numFmt w:val="bullet"/>
      <w:lvlText w:val="•"/>
      <w:lvlJc w:val="left"/>
      <w:pPr>
        <w:ind w:left="2185" w:hanging="156"/>
      </w:pPr>
      <w:rPr>
        <w:rFonts w:hint="default"/>
        <w:lang w:val="vi" w:eastAsia="en-US" w:bidi="ar-SA"/>
      </w:rPr>
    </w:lvl>
    <w:lvl w:ilvl="3" w:tplc="4F78140C">
      <w:numFmt w:val="bullet"/>
      <w:lvlText w:val="•"/>
      <w:lvlJc w:val="left"/>
      <w:pPr>
        <w:ind w:left="3147" w:hanging="156"/>
      </w:pPr>
      <w:rPr>
        <w:rFonts w:hint="default"/>
        <w:lang w:val="vi" w:eastAsia="en-US" w:bidi="ar-SA"/>
      </w:rPr>
    </w:lvl>
    <w:lvl w:ilvl="4" w:tplc="673261EA">
      <w:numFmt w:val="bullet"/>
      <w:lvlText w:val="•"/>
      <w:lvlJc w:val="left"/>
      <w:pPr>
        <w:ind w:left="4110" w:hanging="156"/>
      </w:pPr>
      <w:rPr>
        <w:rFonts w:hint="default"/>
        <w:lang w:val="vi" w:eastAsia="en-US" w:bidi="ar-SA"/>
      </w:rPr>
    </w:lvl>
    <w:lvl w:ilvl="5" w:tplc="D60C2476">
      <w:numFmt w:val="bullet"/>
      <w:lvlText w:val="•"/>
      <w:lvlJc w:val="left"/>
      <w:pPr>
        <w:ind w:left="5073" w:hanging="156"/>
      </w:pPr>
      <w:rPr>
        <w:rFonts w:hint="default"/>
        <w:lang w:val="vi" w:eastAsia="en-US" w:bidi="ar-SA"/>
      </w:rPr>
    </w:lvl>
    <w:lvl w:ilvl="6" w:tplc="32762844">
      <w:numFmt w:val="bullet"/>
      <w:lvlText w:val="•"/>
      <w:lvlJc w:val="left"/>
      <w:pPr>
        <w:ind w:left="6035" w:hanging="156"/>
      </w:pPr>
      <w:rPr>
        <w:rFonts w:hint="default"/>
        <w:lang w:val="vi" w:eastAsia="en-US" w:bidi="ar-SA"/>
      </w:rPr>
    </w:lvl>
    <w:lvl w:ilvl="7" w:tplc="2410D790">
      <w:numFmt w:val="bullet"/>
      <w:lvlText w:val="•"/>
      <w:lvlJc w:val="left"/>
      <w:pPr>
        <w:ind w:left="6998" w:hanging="156"/>
      </w:pPr>
      <w:rPr>
        <w:rFonts w:hint="default"/>
        <w:lang w:val="vi" w:eastAsia="en-US" w:bidi="ar-SA"/>
      </w:rPr>
    </w:lvl>
    <w:lvl w:ilvl="8" w:tplc="60FC28CE">
      <w:numFmt w:val="bullet"/>
      <w:lvlText w:val="•"/>
      <w:lvlJc w:val="left"/>
      <w:pPr>
        <w:ind w:left="7961" w:hanging="156"/>
      </w:pPr>
      <w:rPr>
        <w:rFonts w:hint="default"/>
        <w:lang w:val="vi" w:eastAsia="en-US" w:bidi="ar-SA"/>
      </w:rPr>
    </w:lvl>
  </w:abstractNum>
  <w:num w:numId="1" w16cid:durableId="1680502469">
    <w:abstractNumId w:val="7"/>
  </w:num>
  <w:num w:numId="2" w16cid:durableId="1847675245">
    <w:abstractNumId w:val="6"/>
  </w:num>
  <w:num w:numId="3" w16cid:durableId="2082945361">
    <w:abstractNumId w:val="1"/>
  </w:num>
  <w:num w:numId="4" w16cid:durableId="2050184186">
    <w:abstractNumId w:val="3"/>
  </w:num>
  <w:num w:numId="5" w16cid:durableId="2014911964">
    <w:abstractNumId w:val="0"/>
  </w:num>
  <w:num w:numId="6" w16cid:durableId="1594783140">
    <w:abstractNumId w:val="2"/>
  </w:num>
  <w:num w:numId="7" w16cid:durableId="1341854904">
    <w:abstractNumId w:val="8"/>
  </w:num>
  <w:num w:numId="8" w16cid:durableId="1009914936">
    <w:abstractNumId w:val="4"/>
  </w:num>
  <w:num w:numId="9" w16cid:durableId="2472695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61" fillcolor="white">
      <v:fill color="white"/>
    </o:shapedefaults>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44364"/>
    <w:rsid w:val="000060A5"/>
    <w:rsid w:val="00006DB8"/>
    <w:rsid w:val="00007EA2"/>
    <w:rsid w:val="0001034D"/>
    <w:rsid w:val="000219D5"/>
    <w:rsid w:val="00023411"/>
    <w:rsid w:val="00024847"/>
    <w:rsid w:val="00027397"/>
    <w:rsid w:val="000317E3"/>
    <w:rsid w:val="00043183"/>
    <w:rsid w:val="00045498"/>
    <w:rsid w:val="0005157A"/>
    <w:rsid w:val="00053795"/>
    <w:rsid w:val="00056150"/>
    <w:rsid w:val="00066117"/>
    <w:rsid w:val="000709D6"/>
    <w:rsid w:val="000738B0"/>
    <w:rsid w:val="00074750"/>
    <w:rsid w:val="00074952"/>
    <w:rsid w:val="00076A44"/>
    <w:rsid w:val="00091D9E"/>
    <w:rsid w:val="00093351"/>
    <w:rsid w:val="000A112B"/>
    <w:rsid w:val="000C0389"/>
    <w:rsid w:val="000C7621"/>
    <w:rsid w:val="000D1AB5"/>
    <w:rsid w:val="000D4B6D"/>
    <w:rsid w:val="000D7310"/>
    <w:rsid w:val="000E5DE6"/>
    <w:rsid w:val="000F3465"/>
    <w:rsid w:val="0010561B"/>
    <w:rsid w:val="00106566"/>
    <w:rsid w:val="00107046"/>
    <w:rsid w:val="00115EB1"/>
    <w:rsid w:val="00116E8B"/>
    <w:rsid w:val="00131D90"/>
    <w:rsid w:val="001324D1"/>
    <w:rsid w:val="00136B1D"/>
    <w:rsid w:val="00137C3D"/>
    <w:rsid w:val="00140F15"/>
    <w:rsid w:val="00152D46"/>
    <w:rsid w:val="00152F37"/>
    <w:rsid w:val="00157959"/>
    <w:rsid w:val="00161B50"/>
    <w:rsid w:val="00161F81"/>
    <w:rsid w:val="001624FE"/>
    <w:rsid w:val="00165916"/>
    <w:rsid w:val="00172E2A"/>
    <w:rsid w:val="00175BD9"/>
    <w:rsid w:val="00177086"/>
    <w:rsid w:val="00195430"/>
    <w:rsid w:val="001A37E5"/>
    <w:rsid w:val="001A61E7"/>
    <w:rsid w:val="001B0540"/>
    <w:rsid w:val="001B0DD5"/>
    <w:rsid w:val="001C0227"/>
    <w:rsid w:val="001C4392"/>
    <w:rsid w:val="001D0AA0"/>
    <w:rsid w:val="001D0FF8"/>
    <w:rsid w:val="001D2243"/>
    <w:rsid w:val="001D4183"/>
    <w:rsid w:val="001D7384"/>
    <w:rsid w:val="001D7856"/>
    <w:rsid w:val="001E381B"/>
    <w:rsid w:val="001F1C4E"/>
    <w:rsid w:val="001F4632"/>
    <w:rsid w:val="00200B9F"/>
    <w:rsid w:val="00201803"/>
    <w:rsid w:val="002052E9"/>
    <w:rsid w:val="0021259B"/>
    <w:rsid w:val="00213884"/>
    <w:rsid w:val="00213BA7"/>
    <w:rsid w:val="002169BB"/>
    <w:rsid w:val="00232942"/>
    <w:rsid w:val="00236531"/>
    <w:rsid w:val="0025147D"/>
    <w:rsid w:val="00251888"/>
    <w:rsid w:val="002554CC"/>
    <w:rsid w:val="00255B08"/>
    <w:rsid w:val="00257492"/>
    <w:rsid w:val="002673D1"/>
    <w:rsid w:val="00270906"/>
    <w:rsid w:val="00275534"/>
    <w:rsid w:val="0028053E"/>
    <w:rsid w:val="00284DB1"/>
    <w:rsid w:val="00293C05"/>
    <w:rsid w:val="00297A00"/>
    <w:rsid w:val="002B1DEC"/>
    <w:rsid w:val="002B2FB2"/>
    <w:rsid w:val="002C72FB"/>
    <w:rsid w:val="002C777E"/>
    <w:rsid w:val="002D088F"/>
    <w:rsid w:val="002D4966"/>
    <w:rsid w:val="002E16D2"/>
    <w:rsid w:val="002E2BB1"/>
    <w:rsid w:val="002F7FD7"/>
    <w:rsid w:val="003025CB"/>
    <w:rsid w:val="00303FCC"/>
    <w:rsid w:val="0031301E"/>
    <w:rsid w:val="00315345"/>
    <w:rsid w:val="00327520"/>
    <w:rsid w:val="00334736"/>
    <w:rsid w:val="00341E54"/>
    <w:rsid w:val="003540F5"/>
    <w:rsid w:val="00361BAE"/>
    <w:rsid w:val="00370D14"/>
    <w:rsid w:val="003744BE"/>
    <w:rsid w:val="003748B7"/>
    <w:rsid w:val="00375DAB"/>
    <w:rsid w:val="0038139D"/>
    <w:rsid w:val="00385524"/>
    <w:rsid w:val="003855D9"/>
    <w:rsid w:val="00385C91"/>
    <w:rsid w:val="00391BC6"/>
    <w:rsid w:val="00392F9E"/>
    <w:rsid w:val="00393F34"/>
    <w:rsid w:val="00395081"/>
    <w:rsid w:val="00396756"/>
    <w:rsid w:val="00397014"/>
    <w:rsid w:val="00397360"/>
    <w:rsid w:val="0039762A"/>
    <w:rsid w:val="003A16CC"/>
    <w:rsid w:val="003C6938"/>
    <w:rsid w:val="003D1C60"/>
    <w:rsid w:val="003E712B"/>
    <w:rsid w:val="003F23A5"/>
    <w:rsid w:val="0040148C"/>
    <w:rsid w:val="00403CAB"/>
    <w:rsid w:val="00404D51"/>
    <w:rsid w:val="004057C3"/>
    <w:rsid w:val="00407130"/>
    <w:rsid w:val="00416F5B"/>
    <w:rsid w:val="00425BFA"/>
    <w:rsid w:val="00432955"/>
    <w:rsid w:val="00433740"/>
    <w:rsid w:val="00441389"/>
    <w:rsid w:val="00446003"/>
    <w:rsid w:val="00446B7C"/>
    <w:rsid w:val="004542D8"/>
    <w:rsid w:val="00462327"/>
    <w:rsid w:val="004652D3"/>
    <w:rsid w:val="004722D9"/>
    <w:rsid w:val="00480D34"/>
    <w:rsid w:val="00482E48"/>
    <w:rsid w:val="00485879"/>
    <w:rsid w:val="00491B11"/>
    <w:rsid w:val="00492155"/>
    <w:rsid w:val="00492DC9"/>
    <w:rsid w:val="0049793D"/>
    <w:rsid w:val="004A4263"/>
    <w:rsid w:val="004A63A6"/>
    <w:rsid w:val="004A7639"/>
    <w:rsid w:val="004B04B7"/>
    <w:rsid w:val="004B483D"/>
    <w:rsid w:val="004B629A"/>
    <w:rsid w:val="004B69D3"/>
    <w:rsid w:val="004C0840"/>
    <w:rsid w:val="004C0E1F"/>
    <w:rsid w:val="004C6960"/>
    <w:rsid w:val="004D2CF7"/>
    <w:rsid w:val="004D6C52"/>
    <w:rsid w:val="004E2FA5"/>
    <w:rsid w:val="004F197A"/>
    <w:rsid w:val="00503A7C"/>
    <w:rsid w:val="0051573A"/>
    <w:rsid w:val="005209A3"/>
    <w:rsid w:val="005245C3"/>
    <w:rsid w:val="00525538"/>
    <w:rsid w:val="005449F3"/>
    <w:rsid w:val="00545C97"/>
    <w:rsid w:val="005512F7"/>
    <w:rsid w:val="005514C6"/>
    <w:rsid w:val="00552BD6"/>
    <w:rsid w:val="00554DD0"/>
    <w:rsid w:val="0056431C"/>
    <w:rsid w:val="00570D73"/>
    <w:rsid w:val="00576F5C"/>
    <w:rsid w:val="00586C9F"/>
    <w:rsid w:val="00586F63"/>
    <w:rsid w:val="00594ECF"/>
    <w:rsid w:val="005A3DE1"/>
    <w:rsid w:val="005A429E"/>
    <w:rsid w:val="005A4FB6"/>
    <w:rsid w:val="005B2440"/>
    <w:rsid w:val="005B67D7"/>
    <w:rsid w:val="005B78E2"/>
    <w:rsid w:val="005B7A0E"/>
    <w:rsid w:val="005C4196"/>
    <w:rsid w:val="005C59AD"/>
    <w:rsid w:val="005C67C1"/>
    <w:rsid w:val="005D4808"/>
    <w:rsid w:val="005D5148"/>
    <w:rsid w:val="005D5F3C"/>
    <w:rsid w:val="005D7A89"/>
    <w:rsid w:val="005E23B4"/>
    <w:rsid w:val="005E24C4"/>
    <w:rsid w:val="005E2CA7"/>
    <w:rsid w:val="005F7924"/>
    <w:rsid w:val="006002C9"/>
    <w:rsid w:val="00605C95"/>
    <w:rsid w:val="006064D0"/>
    <w:rsid w:val="006204FA"/>
    <w:rsid w:val="006326E2"/>
    <w:rsid w:val="006418E9"/>
    <w:rsid w:val="006513D9"/>
    <w:rsid w:val="00651E22"/>
    <w:rsid w:val="00654062"/>
    <w:rsid w:val="00655A70"/>
    <w:rsid w:val="00656FC3"/>
    <w:rsid w:val="006651E1"/>
    <w:rsid w:val="00672515"/>
    <w:rsid w:val="00674D5F"/>
    <w:rsid w:val="00674FE4"/>
    <w:rsid w:val="006831DC"/>
    <w:rsid w:val="006868A9"/>
    <w:rsid w:val="00690261"/>
    <w:rsid w:val="00691293"/>
    <w:rsid w:val="00691A8A"/>
    <w:rsid w:val="006A1818"/>
    <w:rsid w:val="006A68A1"/>
    <w:rsid w:val="006A7B7F"/>
    <w:rsid w:val="006B0F50"/>
    <w:rsid w:val="006B2615"/>
    <w:rsid w:val="006B2753"/>
    <w:rsid w:val="006B4F6A"/>
    <w:rsid w:val="006B5A57"/>
    <w:rsid w:val="006C30C3"/>
    <w:rsid w:val="006D5497"/>
    <w:rsid w:val="006D5BBD"/>
    <w:rsid w:val="006E202D"/>
    <w:rsid w:val="006F2286"/>
    <w:rsid w:val="006F5860"/>
    <w:rsid w:val="006F6356"/>
    <w:rsid w:val="00702FD7"/>
    <w:rsid w:val="007030DC"/>
    <w:rsid w:val="007119F9"/>
    <w:rsid w:val="00722894"/>
    <w:rsid w:val="007235D6"/>
    <w:rsid w:val="00724D33"/>
    <w:rsid w:val="00724DBE"/>
    <w:rsid w:val="007301B2"/>
    <w:rsid w:val="00732D2E"/>
    <w:rsid w:val="00735B9C"/>
    <w:rsid w:val="0074130A"/>
    <w:rsid w:val="00742CB9"/>
    <w:rsid w:val="00744364"/>
    <w:rsid w:val="00752819"/>
    <w:rsid w:val="00756BEF"/>
    <w:rsid w:val="007662D2"/>
    <w:rsid w:val="00767366"/>
    <w:rsid w:val="00770FEC"/>
    <w:rsid w:val="0078072A"/>
    <w:rsid w:val="007822F6"/>
    <w:rsid w:val="00791EE2"/>
    <w:rsid w:val="007949B0"/>
    <w:rsid w:val="007B0AB7"/>
    <w:rsid w:val="007B1CF4"/>
    <w:rsid w:val="007B4DEB"/>
    <w:rsid w:val="007E38CF"/>
    <w:rsid w:val="007E6E12"/>
    <w:rsid w:val="007E7067"/>
    <w:rsid w:val="007F25AA"/>
    <w:rsid w:val="007F2B2E"/>
    <w:rsid w:val="007F5936"/>
    <w:rsid w:val="0080098D"/>
    <w:rsid w:val="00800FE8"/>
    <w:rsid w:val="0082432A"/>
    <w:rsid w:val="0083398E"/>
    <w:rsid w:val="00833ECE"/>
    <w:rsid w:val="00836489"/>
    <w:rsid w:val="00836D51"/>
    <w:rsid w:val="00851D4F"/>
    <w:rsid w:val="00854F3E"/>
    <w:rsid w:val="00865F48"/>
    <w:rsid w:val="00866FFC"/>
    <w:rsid w:val="00872040"/>
    <w:rsid w:val="00872D0D"/>
    <w:rsid w:val="00872FFE"/>
    <w:rsid w:val="00880BEE"/>
    <w:rsid w:val="00882177"/>
    <w:rsid w:val="00884D63"/>
    <w:rsid w:val="0089494E"/>
    <w:rsid w:val="008A01C7"/>
    <w:rsid w:val="008A6AFF"/>
    <w:rsid w:val="008B3D3F"/>
    <w:rsid w:val="008B7C76"/>
    <w:rsid w:val="008D288B"/>
    <w:rsid w:val="008F005B"/>
    <w:rsid w:val="008F174C"/>
    <w:rsid w:val="008F20AB"/>
    <w:rsid w:val="008F29D4"/>
    <w:rsid w:val="008F369D"/>
    <w:rsid w:val="00907414"/>
    <w:rsid w:val="009144BD"/>
    <w:rsid w:val="00920CA8"/>
    <w:rsid w:val="009216F0"/>
    <w:rsid w:val="009301F3"/>
    <w:rsid w:val="009372ED"/>
    <w:rsid w:val="00943B04"/>
    <w:rsid w:val="0094683F"/>
    <w:rsid w:val="009546BF"/>
    <w:rsid w:val="009561CE"/>
    <w:rsid w:val="00973616"/>
    <w:rsid w:val="00977375"/>
    <w:rsid w:val="009811EA"/>
    <w:rsid w:val="009A0F9D"/>
    <w:rsid w:val="009B5C11"/>
    <w:rsid w:val="009C4CE2"/>
    <w:rsid w:val="009C6386"/>
    <w:rsid w:val="009D1086"/>
    <w:rsid w:val="009D4F5E"/>
    <w:rsid w:val="009E199A"/>
    <w:rsid w:val="009E2E32"/>
    <w:rsid w:val="009E3E9E"/>
    <w:rsid w:val="009E76C9"/>
    <w:rsid w:val="009F232C"/>
    <w:rsid w:val="00A06BF3"/>
    <w:rsid w:val="00A142FF"/>
    <w:rsid w:val="00A36AA2"/>
    <w:rsid w:val="00A37FCC"/>
    <w:rsid w:val="00A465B4"/>
    <w:rsid w:val="00A5181D"/>
    <w:rsid w:val="00A57256"/>
    <w:rsid w:val="00A62EBA"/>
    <w:rsid w:val="00A6674B"/>
    <w:rsid w:val="00A66ED5"/>
    <w:rsid w:val="00A67CD4"/>
    <w:rsid w:val="00A71FB3"/>
    <w:rsid w:val="00A865A9"/>
    <w:rsid w:val="00A9401D"/>
    <w:rsid w:val="00A95F47"/>
    <w:rsid w:val="00A96D58"/>
    <w:rsid w:val="00AA164D"/>
    <w:rsid w:val="00AA2C43"/>
    <w:rsid w:val="00AA3A3B"/>
    <w:rsid w:val="00AA40A6"/>
    <w:rsid w:val="00AA6358"/>
    <w:rsid w:val="00AC1149"/>
    <w:rsid w:val="00AC15E3"/>
    <w:rsid w:val="00AC2E1F"/>
    <w:rsid w:val="00AC34EF"/>
    <w:rsid w:val="00AC516E"/>
    <w:rsid w:val="00AC6341"/>
    <w:rsid w:val="00AE2ACB"/>
    <w:rsid w:val="00AE6A20"/>
    <w:rsid w:val="00AF02C2"/>
    <w:rsid w:val="00B02DDB"/>
    <w:rsid w:val="00B05259"/>
    <w:rsid w:val="00B10262"/>
    <w:rsid w:val="00B14AC5"/>
    <w:rsid w:val="00B44F91"/>
    <w:rsid w:val="00B52264"/>
    <w:rsid w:val="00B636A5"/>
    <w:rsid w:val="00B706C2"/>
    <w:rsid w:val="00B84286"/>
    <w:rsid w:val="00B84696"/>
    <w:rsid w:val="00B93435"/>
    <w:rsid w:val="00B93624"/>
    <w:rsid w:val="00B93AE5"/>
    <w:rsid w:val="00BB0F0A"/>
    <w:rsid w:val="00BC4192"/>
    <w:rsid w:val="00BC75E5"/>
    <w:rsid w:val="00BD4162"/>
    <w:rsid w:val="00BD7D85"/>
    <w:rsid w:val="00BE0B11"/>
    <w:rsid w:val="00BE2335"/>
    <w:rsid w:val="00BE272B"/>
    <w:rsid w:val="00BE4663"/>
    <w:rsid w:val="00BF28A9"/>
    <w:rsid w:val="00BF4634"/>
    <w:rsid w:val="00BF4F31"/>
    <w:rsid w:val="00C00711"/>
    <w:rsid w:val="00C06509"/>
    <w:rsid w:val="00C12DDD"/>
    <w:rsid w:val="00C23859"/>
    <w:rsid w:val="00C23B41"/>
    <w:rsid w:val="00C25107"/>
    <w:rsid w:val="00C26169"/>
    <w:rsid w:val="00C27D64"/>
    <w:rsid w:val="00C341F7"/>
    <w:rsid w:val="00C34DAF"/>
    <w:rsid w:val="00C36D15"/>
    <w:rsid w:val="00C40D65"/>
    <w:rsid w:val="00C64C73"/>
    <w:rsid w:val="00C85445"/>
    <w:rsid w:val="00C85966"/>
    <w:rsid w:val="00CB15F1"/>
    <w:rsid w:val="00CB499E"/>
    <w:rsid w:val="00CB5F43"/>
    <w:rsid w:val="00CC12F9"/>
    <w:rsid w:val="00CC346E"/>
    <w:rsid w:val="00CC436D"/>
    <w:rsid w:val="00CC5A4D"/>
    <w:rsid w:val="00CD5CE2"/>
    <w:rsid w:val="00CD6F32"/>
    <w:rsid w:val="00CF0E3D"/>
    <w:rsid w:val="00CF3C6B"/>
    <w:rsid w:val="00CF6AB0"/>
    <w:rsid w:val="00D006ED"/>
    <w:rsid w:val="00D12AAC"/>
    <w:rsid w:val="00D15976"/>
    <w:rsid w:val="00D16D51"/>
    <w:rsid w:val="00D17B07"/>
    <w:rsid w:val="00D316F5"/>
    <w:rsid w:val="00D32295"/>
    <w:rsid w:val="00D45F19"/>
    <w:rsid w:val="00D51506"/>
    <w:rsid w:val="00D54BB8"/>
    <w:rsid w:val="00D56FD1"/>
    <w:rsid w:val="00D60F52"/>
    <w:rsid w:val="00D631D2"/>
    <w:rsid w:val="00D650AB"/>
    <w:rsid w:val="00D76086"/>
    <w:rsid w:val="00D93D84"/>
    <w:rsid w:val="00D958B0"/>
    <w:rsid w:val="00DA240E"/>
    <w:rsid w:val="00DA298A"/>
    <w:rsid w:val="00DA5B7F"/>
    <w:rsid w:val="00DA66BB"/>
    <w:rsid w:val="00DB09A9"/>
    <w:rsid w:val="00DB5CD1"/>
    <w:rsid w:val="00DB63E5"/>
    <w:rsid w:val="00DB681D"/>
    <w:rsid w:val="00DB790B"/>
    <w:rsid w:val="00DC2667"/>
    <w:rsid w:val="00DC3265"/>
    <w:rsid w:val="00DC4E1C"/>
    <w:rsid w:val="00DC6C3C"/>
    <w:rsid w:val="00DC6DED"/>
    <w:rsid w:val="00DE3ED8"/>
    <w:rsid w:val="00DE49E4"/>
    <w:rsid w:val="00E02038"/>
    <w:rsid w:val="00E1236A"/>
    <w:rsid w:val="00E15067"/>
    <w:rsid w:val="00E23570"/>
    <w:rsid w:val="00E26966"/>
    <w:rsid w:val="00E413F4"/>
    <w:rsid w:val="00E4391F"/>
    <w:rsid w:val="00E479D2"/>
    <w:rsid w:val="00E47D0C"/>
    <w:rsid w:val="00E47E03"/>
    <w:rsid w:val="00E51786"/>
    <w:rsid w:val="00E66400"/>
    <w:rsid w:val="00E703B9"/>
    <w:rsid w:val="00E800C7"/>
    <w:rsid w:val="00E94477"/>
    <w:rsid w:val="00EA5F97"/>
    <w:rsid w:val="00EA7376"/>
    <w:rsid w:val="00EA763D"/>
    <w:rsid w:val="00EB0736"/>
    <w:rsid w:val="00EB34CE"/>
    <w:rsid w:val="00EB3609"/>
    <w:rsid w:val="00EB42D7"/>
    <w:rsid w:val="00EC02B0"/>
    <w:rsid w:val="00ED2E11"/>
    <w:rsid w:val="00ED58F8"/>
    <w:rsid w:val="00ED7E1F"/>
    <w:rsid w:val="00EE70BA"/>
    <w:rsid w:val="00EE7F41"/>
    <w:rsid w:val="00EF61F7"/>
    <w:rsid w:val="00EF7BE3"/>
    <w:rsid w:val="00F02C5A"/>
    <w:rsid w:val="00F04B94"/>
    <w:rsid w:val="00F11124"/>
    <w:rsid w:val="00F13A10"/>
    <w:rsid w:val="00F1502F"/>
    <w:rsid w:val="00F16566"/>
    <w:rsid w:val="00F20FA7"/>
    <w:rsid w:val="00F27276"/>
    <w:rsid w:val="00F3097A"/>
    <w:rsid w:val="00F31017"/>
    <w:rsid w:val="00F53BE6"/>
    <w:rsid w:val="00F5623C"/>
    <w:rsid w:val="00F63930"/>
    <w:rsid w:val="00F8319D"/>
    <w:rsid w:val="00F8459C"/>
    <w:rsid w:val="00F9757C"/>
    <w:rsid w:val="00FA11DA"/>
    <w:rsid w:val="00FA52B7"/>
    <w:rsid w:val="00FB0943"/>
    <w:rsid w:val="00FB0C89"/>
    <w:rsid w:val="00FB57A5"/>
    <w:rsid w:val="00FC323F"/>
    <w:rsid w:val="00FC6A41"/>
    <w:rsid w:val="00FD0393"/>
    <w:rsid w:val="00FD6085"/>
    <w:rsid w:val="00FE0B39"/>
    <w:rsid w:val="00FE7288"/>
    <w:rsid w:val="00FF3D3F"/>
    <w:rsid w:val="00FF5FEB"/>
    <w:rsid w:val="06303DBD"/>
    <w:rsid w:val="0F3872E3"/>
    <w:rsid w:val="157115A7"/>
    <w:rsid w:val="1E45245C"/>
    <w:rsid w:val="1FFB3AFF"/>
    <w:rsid w:val="21C64B9F"/>
    <w:rsid w:val="2AC66C9B"/>
    <w:rsid w:val="3A6A21B5"/>
    <w:rsid w:val="3AF06850"/>
    <w:rsid w:val="3BDF4C38"/>
    <w:rsid w:val="424F56A9"/>
    <w:rsid w:val="45357E3F"/>
    <w:rsid w:val="46B97A04"/>
    <w:rsid w:val="46CC3E3A"/>
    <w:rsid w:val="4C850BC2"/>
    <w:rsid w:val="4F634A37"/>
    <w:rsid w:val="507A7320"/>
    <w:rsid w:val="67CC170B"/>
    <w:rsid w:val="683F4CBB"/>
    <w:rsid w:val="6A5B457D"/>
    <w:rsid w:val="74A309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fillcolor="white">
      <v:fill color="white"/>
    </o:shapedefaults>
    <o:shapelayout v:ext="edit">
      <o:idmap v:ext="edit" data="2"/>
    </o:shapelayout>
  </w:shapeDefaults>
  <w:decimalSymbol w:val="."/>
  <w:listSeparator w:val=","/>
  <w14:docId w14:val="657CAAA2"/>
  <w15:docId w15:val="{C8861A5E-0933-4CE7-99D2-851BB011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A3B"/>
    <w:pPr>
      <w:spacing w:line="300" w:lineRule="auto"/>
      <w:jc w:val="center"/>
    </w:pPr>
    <w:rPr>
      <w:sz w:val="22"/>
      <w:szCs w:val="22"/>
    </w:rPr>
  </w:style>
  <w:style w:type="paragraph" w:styleId="Heading1">
    <w:name w:val="heading 1"/>
    <w:basedOn w:val="Normal"/>
    <w:next w:val="Normal"/>
    <w:link w:val="Heading1Char"/>
    <w:uiPriority w:val="9"/>
    <w:qFormat/>
    <w:rsid w:val="0017708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AA3A3B"/>
    <w:pPr>
      <w:keepNext/>
      <w:spacing w:line="240" w:lineRule="auto"/>
      <w:outlineLvl w:val="1"/>
    </w:pPr>
    <w:rPr>
      <w:rFonts w:ascii=".VnTimeH" w:eastAsia="Times New Roman" w:hAnsi=".VnTimeH"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A3A3B"/>
    <w:pPr>
      <w:spacing w:line="336" w:lineRule="auto"/>
      <w:ind w:firstLine="360"/>
      <w:jc w:val="both"/>
    </w:pPr>
    <w:rPr>
      <w:rFonts w:ascii=".VnTime" w:eastAsia="Times New Roman" w:hAnsi=".VnTime" w:cs="Times New Roman"/>
      <w:b/>
      <w:bCs/>
      <w:i/>
      <w:iCs/>
      <w:sz w:val="28"/>
      <w:szCs w:val="24"/>
    </w:rPr>
  </w:style>
  <w:style w:type="paragraph" w:styleId="BodyTextIndent3">
    <w:name w:val="Body Text Indent 3"/>
    <w:basedOn w:val="Normal"/>
    <w:link w:val="BodyTextIndent3Char"/>
    <w:qFormat/>
    <w:rsid w:val="00AA3A3B"/>
    <w:pPr>
      <w:spacing w:after="120" w:line="240" w:lineRule="auto"/>
      <w:ind w:left="360"/>
      <w:jc w:val="left"/>
    </w:pPr>
    <w:rPr>
      <w:rFonts w:ascii=".VnTime" w:eastAsia="Times New Roman" w:hAnsi=".VnTime" w:cs="Times New Roman"/>
      <w:sz w:val="16"/>
      <w:szCs w:val="16"/>
    </w:rPr>
  </w:style>
  <w:style w:type="paragraph" w:styleId="Footer">
    <w:name w:val="footer"/>
    <w:basedOn w:val="Normal"/>
    <w:link w:val="FooterChar"/>
    <w:uiPriority w:val="99"/>
    <w:unhideWhenUsed/>
    <w:rsid w:val="00AA3A3B"/>
    <w:pPr>
      <w:tabs>
        <w:tab w:val="center" w:pos="4153"/>
        <w:tab w:val="right" w:pos="8306"/>
      </w:tabs>
      <w:snapToGrid w:val="0"/>
      <w:jc w:val="left"/>
    </w:pPr>
    <w:rPr>
      <w:sz w:val="18"/>
      <w:szCs w:val="18"/>
    </w:rPr>
  </w:style>
  <w:style w:type="paragraph" w:styleId="Header">
    <w:name w:val="header"/>
    <w:basedOn w:val="Normal"/>
    <w:uiPriority w:val="99"/>
    <w:unhideWhenUsed/>
    <w:rsid w:val="00AA3A3B"/>
    <w:pPr>
      <w:tabs>
        <w:tab w:val="center" w:pos="4153"/>
        <w:tab w:val="right" w:pos="8306"/>
      </w:tabs>
      <w:snapToGrid w:val="0"/>
    </w:pPr>
    <w:rPr>
      <w:sz w:val="18"/>
      <w:szCs w:val="18"/>
    </w:rPr>
  </w:style>
  <w:style w:type="table" w:styleId="TableGrid">
    <w:name w:val="Table Grid"/>
    <w:basedOn w:val="TableNormal"/>
    <w:uiPriority w:val="39"/>
    <w:qFormat/>
    <w:rsid w:val="00AA3A3B"/>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qFormat/>
    <w:rsid w:val="00AA3A3B"/>
    <w:rPr>
      <w:rFonts w:ascii=".VnTimeH" w:eastAsia="Times New Roman" w:hAnsi=".VnTimeH" w:cs="Times New Roman"/>
      <w:b/>
      <w:sz w:val="26"/>
      <w:szCs w:val="20"/>
    </w:rPr>
  </w:style>
  <w:style w:type="paragraph" w:styleId="ListParagraph">
    <w:name w:val="List Paragraph"/>
    <w:basedOn w:val="Normal"/>
    <w:uiPriority w:val="1"/>
    <w:qFormat/>
    <w:rsid w:val="00AA3A3B"/>
    <w:pPr>
      <w:ind w:left="720"/>
      <w:contextualSpacing/>
    </w:pPr>
  </w:style>
  <w:style w:type="character" w:customStyle="1" w:styleId="BodyTextIndentChar">
    <w:name w:val="Body Text Indent Char"/>
    <w:basedOn w:val="DefaultParagraphFont"/>
    <w:link w:val="BodyTextIndent"/>
    <w:rsid w:val="00AA3A3B"/>
    <w:rPr>
      <w:rFonts w:ascii=".VnTime" w:eastAsia="Times New Roman" w:hAnsi=".VnTime" w:cs="Times New Roman"/>
      <w:b/>
      <w:bCs/>
      <w:i/>
      <w:iCs/>
      <w:sz w:val="28"/>
      <w:szCs w:val="24"/>
    </w:rPr>
  </w:style>
  <w:style w:type="character" w:customStyle="1" w:styleId="BodyTextIndent3Char">
    <w:name w:val="Body Text Indent 3 Char"/>
    <w:basedOn w:val="DefaultParagraphFont"/>
    <w:link w:val="BodyTextIndent3"/>
    <w:qFormat/>
    <w:rsid w:val="00AA3A3B"/>
    <w:rPr>
      <w:rFonts w:ascii=".VnTime" w:eastAsia="Times New Roman" w:hAnsi=".VnTime" w:cs="Times New Roman"/>
      <w:sz w:val="16"/>
      <w:szCs w:val="16"/>
    </w:rPr>
  </w:style>
  <w:style w:type="paragraph" w:styleId="BalloonText">
    <w:name w:val="Balloon Text"/>
    <w:basedOn w:val="Normal"/>
    <w:link w:val="BalloonTextChar"/>
    <w:uiPriority w:val="99"/>
    <w:semiHidden/>
    <w:unhideWhenUsed/>
    <w:rsid w:val="007E38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8CF"/>
    <w:rPr>
      <w:rFonts w:ascii="Segoe UI" w:hAnsi="Segoe UI" w:cs="Segoe UI"/>
      <w:sz w:val="18"/>
      <w:szCs w:val="18"/>
    </w:rPr>
  </w:style>
  <w:style w:type="character" w:customStyle="1" w:styleId="FooterChar">
    <w:name w:val="Footer Char"/>
    <w:basedOn w:val="DefaultParagraphFont"/>
    <w:link w:val="Footer"/>
    <w:uiPriority w:val="99"/>
    <w:rsid w:val="00854F3E"/>
    <w:rPr>
      <w:sz w:val="18"/>
      <w:szCs w:val="18"/>
    </w:rPr>
  </w:style>
  <w:style w:type="character" w:customStyle="1" w:styleId="colorblack">
    <w:name w:val="colorblack"/>
    <w:basedOn w:val="DefaultParagraphFont"/>
    <w:rsid w:val="00BD7D85"/>
  </w:style>
  <w:style w:type="character" w:customStyle="1" w:styleId="Heading1Char">
    <w:name w:val="Heading 1 Char"/>
    <w:basedOn w:val="DefaultParagraphFont"/>
    <w:link w:val="Heading1"/>
    <w:uiPriority w:val="9"/>
    <w:rsid w:val="00177086"/>
    <w:rPr>
      <w:rFonts w:asciiTheme="majorHAnsi" w:eastAsiaTheme="majorEastAsia" w:hAnsiTheme="majorHAnsi" w:cstheme="majorBidi"/>
      <w:b/>
      <w:bCs/>
      <w:color w:val="2E74B5" w:themeColor="accent1" w:themeShade="BF"/>
      <w:sz w:val="28"/>
      <w:szCs w:val="28"/>
    </w:rPr>
  </w:style>
  <w:style w:type="character" w:customStyle="1" w:styleId="Vnbnnidung">
    <w:name w:val="Văn bản nội dung_"/>
    <w:basedOn w:val="DefaultParagraphFont"/>
    <w:link w:val="Vnbnnidung0"/>
    <w:rsid w:val="001D0FF8"/>
    <w:rPr>
      <w:rFonts w:eastAsia="Times New Roman" w:cs="Times New Roman"/>
      <w:sz w:val="17"/>
      <w:szCs w:val="17"/>
      <w:shd w:val="clear" w:color="auto" w:fill="FFFFFF"/>
    </w:rPr>
  </w:style>
  <w:style w:type="paragraph" w:customStyle="1" w:styleId="Vnbnnidung0">
    <w:name w:val="Văn bản nội dung"/>
    <w:basedOn w:val="Normal"/>
    <w:link w:val="Vnbnnidung"/>
    <w:rsid w:val="001D0FF8"/>
    <w:pPr>
      <w:widowControl w:val="0"/>
      <w:shd w:val="clear" w:color="auto" w:fill="FFFFFF"/>
      <w:spacing w:after="0" w:line="317" w:lineRule="auto"/>
      <w:ind w:firstLine="400"/>
      <w:jc w:val="left"/>
    </w:pPr>
    <w:rPr>
      <w:rFonts w:eastAsia="Times New Roman" w:cs="Times New Roman"/>
      <w:sz w:val="17"/>
      <w:szCs w:val="17"/>
    </w:rPr>
  </w:style>
  <w:style w:type="paragraph" w:styleId="NoSpacing">
    <w:name w:val="No Spacing"/>
    <w:uiPriority w:val="1"/>
    <w:qFormat/>
    <w:rsid w:val="004B69D3"/>
    <w:pPr>
      <w:spacing w:after="0" w:line="240" w:lineRule="auto"/>
    </w:pPr>
    <w:rPr>
      <w:rFonts w:ascii="Times New Roman" w:eastAsia="Calibri" w:hAnsi="Times New Roman" w:cs="Times New Roman"/>
      <w:sz w:val="28"/>
      <w:szCs w:val="22"/>
    </w:rPr>
  </w:style>
  <w:style w:type="paragraph" w:styleId="NormalWeb">
    <w:name w:val="Normal (Web)"/>
    <w:basedOn w:val="Normal"/>
    <w:uiPriority w:val="99"/>
    <w:rsid w:val="00DA5B7F"/>
    <w:pPr>
      <w:spacing w:before="100" w:beforeAutospacing="1" w:after="100" w:afterAutospacing="1" w:line="240" w:lineRule="auto"/>
      <w:jc w:val="left"/>
    </w:pPr>
    <w:rPr>
      <w:rFonts w:ascii="Verdana" w:eastAsia="Times New Roman" w:hAnsi="Verdana" w:cs="Times New Roman"/>
      <w:sz w:val="24"/>
      <w:szCs w:val="24"/>
    </w:rPr>
  </w:style>
  <w:style w:type="paragraph" w:customStyle="1" w:styleId="TableParagraph">
    <w:name w:val="Table Paragraph"/>
    <w:basedOn w:val="Normal"/>
    <w:uiPriority w:val="1"/>
    <w:qFormat/>
    <w:rsid w:val="00AF02C2"/>
    <w:pPr>
      <w:widowControl w:val="0"/>
      <w:autoSpaceDE w:val="0"/>
      <w:autoSpaceDN w:val="0"/>
      <w:spacing w:after="0" w:line="240" w:lineRule="auto"/>
      <w:ind w:left="179"/>
      <w:jc w:val="left"/>
    </w:pPr>
    <w:rPr>
      <w:rFonts w:ascii="Times New Roman" w:eastAsia="Times New Roman" w:hAnsi="Times New Roman" w:cs="Times New Roman"/>
      <w:lang w:val="vi"/>
    </w:rPr>
  </w:style>
  <w:style w:type="paragraph" w:styleId="BodyText">
    <w:name w:val="Body Text"/>
    <w:basedOn w:val="Normal"/>
    <w:link w:val="BodyTextChar"/>
    <w:uiPriority w:val="99"/>
    <w:semiHidden/>
    <w:unhideWhenUsed/>
    <w:rsid w:val="0031301E"/>
    <w:pPr>
      <w:spacing w:after="120"/>
    </w:pPr>
  </w:style>
  <w:style w:type="character" w:customStyle="1" w:styleId="BodyTextChar">
    <w:name w:val="Body Text Char"/>
    <w:basedOn w:val="DefaultParagraphFont"/>
    <w:link w:val="BodyText"/>
    <w:uiPriority w:val="99"/>
    <w:semiHidden/>
    <w:rsid w:val="0031301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548680">
      <w:bodyDiv w:val="1"/>
      <w:marLeft w:val="0"/>
      <w:marRight w:val="0"/>
      <w:marTop w:val="0"/>
      <w:marBottom w:val="0"/>
      <w:divBdr>
        <w:top w:val="none" w:sz="0" w:space="0" w:color="auto"/>
        <w:left w:val="none" w:sz="0" w:space="0" w:color="auto"/>
        <w:bottom w:val="none" w:sz="0" w:space="0" w:color="auto"/>
        <w:right w:val="none" w:sz="0" w:space="0" w:color="auto"/>
      </w:divBdr>
    </w:div>
    <w:div w:id="529949373">
      <w:bodyDiv w:val="1"/>
      <w:marLeft w:val="0"/>
      <w:marRight w:val="0"/>
      <w:marTop w:val="0"/>
      <w:marBottom w:val="0"/>
      <w:divBdr>
        <w:top w:val="none" w:sz="0" w:space="0" w:color="auto"/>
        <w:left w:val="none" w:sz="0" w:space="0" w:color="auto"/>
        <w:bottom w:val="none" w:sz="0" w:space="0" w:color="auto"/>
        <w:right w:val="none" w:sz="0" w:space="0" w:color="auto"/>
      </w:divBdr>
    </w:div>
    <w:div w:id="582758112">
      <w:bodyDiv w:val="1"/>
      <w:marLeft w:val="0"/>
      <w:marRight w:val="0"/>
      <w:marTop w:val="0"/>
      <w:marBottom w:val="0"/>
      <w:divBdr>
        <w:top w:val="none" w:sz="0" w:space="0" w:color="auto"/>
        <w:left w:val="none" w:sz="0" w:space="0" w:color="auto"/>
        <w:bottom w:val="none" w:sz="0" w:space="0" w:color="auto"/>
        <w:right w:val="none" w:sz="0" w:space="0" w:color="auto"/>
      </w:divBdr>
    </w:div>
    <w:div w:id="1110979063">
      <w:bodyDiv w:val="1"/>
      <w:marLeft w:val="0"/>
      <w:marRight w:val="0"/>
      <w:marTop w:val="0"/>
      <w:marBottom w:val="0"/>
      <w:divBdr>
        <w:top w:val="none" w:sz="0" w:space="0" w:color="auto"/>
        <w:left w:val="none" w:sz="0" w:space="0" w:color="auto"/>
        <w:bottom w:val="none" w:sz="0" w:space="0" w:color="auto"/>
        <w:right w:val="none" w:sz="0" w:space="0" w:color="auto"/>
      </w:divBdr>
    </w:div>
    <w:div w:id="1146817692">
      <w:bodyDiv w:val="1"/>
      <w:marLeft w:val="0"/>
      <w:marRight w:val="0"/>
      <w:marTop w:val="0"/>
      <w:marBottom w:val="0"/>
      <w:divBdr>
        <w:top w:val="none" w:sz="0" w:space="0" w:color="auto"/>
        <w:left w:val="none" w:sz="0" w:space="0" w:color="auto"/>
        <w:bottom w:val="none" w:sz="0" w:space="0" w:color="auto"/>
        <w:right w:val="none" w:sz="0" w:space="0" w:color="auto"/>
      </w:divBdr>
    </w:div>
    <w:div w:id="1972394897">
      <w:bodyDiv w:val="1"/>
      <w:marLeft w:val="0"/>
      <w:marRight w:val="0"/>
      <w:marTop w:val="0"/>
      <w:marBottom w:val="0"/>
      <w:divBdr>
        <w:top w:val="none" w:sz="0" w:space="0" w:color="auto"/>
        <w:left w:val="none" w:sz="0" w:space="0" w:color="auto"/>
        <w:bottom w:val="none" w:sz="0" w:space="0" w:color="auto"/>
        <w:right w:val="none" w:sz="0" w:space="0" w:color="auto"/>
      </w:divBdr>
    </w:div>
    <w:div w:id="2007783168">
      <w:bodyDiv w:val="1"/>
      <w:marLeft w:val="0"/>
      <w:marRight w:val="0"/>
      <w:marTop w:val="0"/>
      <w:marBottom w:val="0"/>
      <w:divBdr>
        <w:top w:val="none" w:sz="0" w:space="0" w:color="auto"/>
        <w:left w:val="none" w:sz="0" w:space="0" w:color="auto"/>
        <w:bottom w:val="none" w:sz="0" w:space="0" w:color="auto"/>
        <w:right w:val="none" w:sz="0" w:space="0" w:color="auto"/>
      </w:divBdr>
    </w:div>
    <w:div w:id="2094541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2049" textRotate="1"/>
    <customShpInfo spid="_x0000_s1026"/>
    <customShpInfo spid="_x0000_s1027"/>
  </customShpExts>
</s:customData>
</file>

<file path=customXml/itemProps1.xml><?xml version="1.0" encoding="utf-8"?>
<ds:datastoreItem xmlns:ds="http://schemas.openxmlformats.org/officeDocument/2006/customXml" ds:itemID="{AE7FE80A-4AD1-4F99-8489-72FCAD61D83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4106</TotalTime>
  <Pages>31</Pages>
  <Words>8278</Words>
  <Characters>47191</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88</cp:revision>
  <cp:lastPrinted>2024-03-12T10:07:00Z</cp:lastPrinted>
  <dcterms:created xsi:type="dcterms:W3CDTF">2022-05-25T00:51:00Z</dcterms:created>
  <dcterms:modified xsi:type="dcterms:W3CDTF">2024-03-12T10:10:00Z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